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A6AB6" w14:textId="5FB7E6B1" w:rsidR="008744C0" w:rsidRDefault="00222CC9" w:rsidP="00222CC9">
      <w:pPr>
        <w:pStyle w:val="Sinespaciado"/>
        <w:jc w:val="center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>GUÍA 8 – EVALUACIÓN PARCIAL</w:t>
      </w:r>
      <w:bookmarkStart w:id="0" w:name="_GoBack"/>
      <w:bookmarkEnd w:id="0"/>
    </w:p>
    <w:p w14:paraId="2D1A0179" w14:textId="21259D15" w:rsidR="00222CC9" w:rsidRPr="003575A6" w:rsidRDefault="00222CC9" w:rsidP="00222CC9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u w:val="single"/>
          <w:lang w:val="es-ES"/>
        </w:rPr>
        <w:t>Objetivo:</w:t>
      </w:r>
      <w:r w:rsidR="003575A6">
        <w:rPr>
          <w:sz w:val="24"/>
          <w:szCs w:val="24"/>
          <w:u w:val="single"/>
          <w:lang w:val="es-ES"/>
        </w:rPr>
        <w:t xml:space="preserve"> </w:t>
      </w:r>
      <w:r w:rsidR="003575A6">
        <w:rPr>
          <w:sz w:val="24"/>
          <w:szCs w:val="24"/>
          <w:lang w:val="es-ES"/>
        </w:rPr>
        <w:t>Conocer normas generales de prevención en caso de sismo y terremoto.</w:t>
      </w:r>
    </w:p>
    <w:p w14:paraId="2587E842" w14:textId="1BE4EA84" w:rsidR="003D39E1" w:rsidRPr="00161C01" w:rsidRDefault="00222CC9" w:rsidP="003D39E1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u w:val="single"/>
          <w:lang w:val="es-ES"/>
        </w:rPr>
        <w:t>Puntaje:</w:t>
      </w:r>
      <w:r w:rsidR="00161C01">
        <w:rPr>
          <w:sz w:val="24"/>
          <w:szCs w:val="24"/>
          <w:u w:val="single"/>
          <w:lang w:val="es-ES"/>
        </w:rPr>
        <w:t xml:space="preserve"> </w:t>
      </w:r>
      <w:r w:rsidR="00161C01">
        <w:rPr>
          <w:sz w:val="24"/>
          <w:szCs w:val="24"/>
          <w:lang w:val="es-ES"/>
        </w:rPr>
        <w:t>30 puntos</w:t>
      </w:r>
    </w:p>
    <w:p w14:paraId="236A6010" w14:textId="424CAFB6" w:rsidR="003D39E1" w:rsidRDefault="003D39E1" w:rsidP="003D39E1">
      <w:pPr>
        <w:pStyle w:val="Sinespaciado"/>
        <w:jc w:val="center"/>
        <w:rPr>
          <w:sz w:val="24"/>
          <w:szCs w:val="24"/>
          <w:u w:val="single"/>
          <w:lang w:val="es-ES"/>
        </w:rPr>
      </w:pPr>
      <w:r w:rsidRPr="003D39E1">
        <w:rPr>
          <w:sz w:val="24"/>
          <w:szCs w:val="24"/>
          <w:u w:val="single"/>
          <w:lang w:val="es-ES"/>
        </w:rPr>
        <w:t>SISMOS Y TERREMOTOS</w:t>
      </w:r>
      <w:r>
        <w:rPr>
          <w:sz w:val="24"/>
          <w:szCs w:val="24"/>
          <w:u w:val="single"/>
          <w:lang w:val="es-ES"/>
        </w:rPr>
        <w:t xml:space="preserve"> </w:t>
      </w:r>
      <w:r w:rsidRPr="003D39E1">
        <w:rPr>
          <w:sz w:val="24"/>
          <w:szCs w:val="24"/>
          <w:u w:val="single"/>
          <w:lang w:val="es-ES"/>
        </w:rPr>
        <w:t>MEDIDAS PREVENTIVAS</w:t>
      </w:r>
    </w:p>
    <w:p w14:paraId="723AD16C" w14:textId="7D75FE2E" w:rsidR="006E6E38" w:rsidRDefault="006E6E38" w:rsidP="003575A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Los planes de seguridad deben contener acciones para diferentes emergencias y accidentes.</w:t>
      </w:r>
    </w:p>
    <w:p w14:paraId="32A53302" w14:textId="24A18604" w:rsidR="006E6E38" w:rsidRDefault="006E6E38" w:rsidP="003575A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Ejemplo: que hacer en caso de incendio, </w:t>
      </w:r>
      <w:r w:rsidR="00BF7645">
        <w:rPr>
          <w:sz w:val="24"/>
          <w:szCs w:val="24"/>
        </w:rPr>
        <w:t>inundaciones, aviso</w:t>
      </w:r>
      <w:r>
        <w:rPr>
          <w:sz w:val="24"/>
          <w:szCs w:val="24"/>
        </w:rPr>
        <w:t xml:space="preserve"> de aparato explosivo, tsunami, accidentes</w:t>
      </w:r>
      <w:r w:rsidR="00BF7645">
        <w:rPr>
          <w:sz w:val="24"/>
          <w:szCs w:val="24"/>
        </w:rPr>
        <w:t xml:space="preserve"> etcétera.</w:t>
      </w:r>
      <w:r>
        <w:rPr>
          <w:sz w:val="24"/>
          <w:szCs w:val="24"/>
        </w:rPr>
        <w:t xml:space="preserve"> Cada jardín infantil de acuerdo a su realidad y entorno debe elaborar su </w:t>
      </w:r>
      <w:r w:rsidR="00BF7645">
        <w:rPr>
          <w:sz w:val="24"/>
          <w:szCs w:val="24"/>
        </w:rPr>
        <w:t>propio plan</w:t>
      </w:r>
      <w:r>
        <w:rPr>
          <w:sz w:val="24"/>
          <w:szCs w:val="24"/>
        </w:rPr>
        <w:t xml:space="preserve">; un jardín infantil que </w:t>
      </w:r>
      <w:r w:rsidR="00D11044">
        <w:rPr>
          <w:sz w:val="24"/>
          <w:szCs w:val="24"/>
        </w:rPr>
        <w:t>está</w:t>
      </w:r>
      <w:r>
        <w:rPr>
          <w:sz w:val="24"/>
          <w:szCs w:val="24"/>
        </w:rPr>
        <w:t xml:space="preserve"> ubicado en un sector lejos del mar no es prioridad </w:t>
      </w:r>
      <w:r w:rsidR="00BF7645">
        <w:rPr>
          <w:sz w:val="24"/>
          <w:szCs w:val="24"/>
        </w:rPr>
        <w:t>la prevención o accionar frente a un</w:t>
      </w:r>
      <w:r>
        <w:rPr>
          <w:sz w:val="24"/>
          <w:szCs w:val="24"/>
        </w:rPr>
        <w:t xml:space="preserve"> tsunami.</w:t>
      </w:r>
    </w:p>
    <w:p w14:paraId="6111E292" w14:textId="3BF564D4" w:rsidR="006E6E38" w:rsidRDefault="006E6E38" w:rsidP="003575A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terremotos y sismos ocurren en todo Chile, dada las características geográficas de nuestro país, por eso nos referiremos a </w:t>
      </w:r>
      <w:r w:rsidR="00BF7645">
        <w:rPr>
          <w:sz w:val="24"/>
          <w:szCs w:val="24"/>
        </w:rPr>
        <w:t>conductas generales frente a estos eventos.</w:t>
      </w:r>
    </w:p>
    <w:p w14:paraId="2EEDB840" w14:textId="3BD1CD04" w:rsidR="003575A6" w:rsidRPr="003D39E1" w:rsidRDefault="003575A6" w:rsidP="003575A6">
      <w:pPr>
        <w:pStyle w:val="Sinespaciado"/>
        <w:jc w:val="center"/>
        <w:rPr>
          <w:sz w:val="24"/>
          <w:szCs w:val="24"/>
          <w:u w:val="single"/>
          <w:lang w:val="es-ES"/>
        </w:rPr>
      </w:pPr>
      <w:r>
        <w:rPr>
          <w:sz w:val="24"/>
          <w:szCs w:val="24"/>
        </w:rPr>
        <w:t>ALGUNOS ELEMENTOS A CONSIDERAR AL ELABORAR EL PLAN DE SEGURIDAD</w:t>
      </w:r>
    </w:p>
    <w:p w14:paraId="28F1DF63" w14:textId="3CE43177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1. Determinar la zona de seguridad interna (salas de actividades) alejadas de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ventanas y elementos colgantes que puedan caer sobre las personas. El espacio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seleccionado debe estar señalizado como ZONA DE SEGURIDAD INTERNA.</w:t>
      </w:r>
    </w:p>
    <w:p w14:paraId="2544429A" w14:textId="7AB2E0C0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2. Determinar las vías de evacuación hacia la zona de seguridad de la unidad</w:t>
      </w:r>
      <w:r w:rsidR="003575A6"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educativa (patio); estas vías deben estar debidamente señalizadas.</w:t>
      </w:r>
    </w:p>
    <w:p w14:paraId="2DA18AC4" w14:textId="127D768A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3. Las vías de evacuación deben estar despejadas y libres de cualquier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obstáculo, verificando periódicamente esta condición.</w:t>
      </w:r>
    </w:p>
    <w:p w14:paraId="42EC2E7B" w14:textId="4E2F31D7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4. Los planos de evacuación deben estar publicados en lugares visibles,</w:t>
      </w:r>
      <w:r>
        <w:rPr>
          <w:sz w:val="24"/>
          <w:szCs w:val="24"/>
          <w:lang w:val="es-ES"/>
        </w:rPr>
        <w:t xml:space="preserve"> </w:t>
      </w:r>
      <w:r w:rsidR="003575A6" w:rsidRPr="003D39E1">
        <w:rPr>
          <w:sz w:val="24"/>
          <w:szCs w:val="24"/>
          <w:lang w:val="es-ES"/>
        </w:rPr>
        <w:t>identificando</w:t>
      </w:r>
      <w:r w:rsidRPr="003D39E1">
        <w:rPr>
          <w:sz w:val="24"/>
          <w:szCs w:val="24"/>
          <w:lang w:val="es-ES"/>
        </w:rPr>
        <w:t xml:space="preserve"> las vías de evacuación y zonas de seguridad de la unidad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educativa.</w:t>
      </w:r>
    </w:p>
    <w:p w14:paraId="3D96434C" w14:textId="610D2461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5. Determinar la zona seguridad externa (fuera de la unidad educativa). Esta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zona debe estar alejada de vías de tránsito de vehículos, postes, cables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eléctricos y elementos que puedan caer sobre las personas. Debe estar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debidamente señalizada.</w:t>
      </w:r>
    </w:p>
    <w:p w14:paraId="27B2E649" w14:textId="11B200E5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6. Determinar la ruta segura de evacuación eligiendo calles, avenidas y/o pasajes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que presenten condiciones de desplazamiento expeditos hacia la zona de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seguridad externa (fuera de la unidad educativa).</w:t>
      </w:r>
    </w:p>
    <w:p w14:paraId="536CF9B0" w14:textId="436FB2FC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7. Implementar un sistema de alarma audible que comunique la condición de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emergencia a todo el jardín infantil.</w:t>
      </w:r>
    </w:p>
    <w:p w14:paraId="08F3DB0F" w14:textId="3698F642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8. Designar funcionarios encargados del corte de los suministros de riesgo (gas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y electricidad).</w:t>
      </w:r>
    </w:p>
    <w:p w14:paraId="1E7EFDF3" w14:textId="282E32DC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9. Mantener actualizada una lista con los nombres y teléfonos de los párvulos y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sus familias.</w:t>
      </w:r>
    </w:p>
    <w:p w14:paraId="7FBF5D59" w14:textId="4E849AB4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10. Confeccionar y actualizar credenciales para los niños y niñas con nombre y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apellido, nivel al que pertenecen, números telefónicos y nombre de la unidad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educativa. Éstas deben ser usadas por los niños/as de todos los niveles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educativos, como carteras cruzadas para evitar asfixias.</w:t>
      </w:r>
    </w:p>
    <w:p w14:paraId="244BEA07" w14:textId="552F68C6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11. Revisar que las repisas instaladas en altura estén firmemente sujetas a la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pared.</w:t>
      </w:r>
    </w:p>
    <w:p w14:paraId="0F5DC2EC" w14:textId="77777777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12. No almacenar elementos pesados sobre los estantes o muebles en altura.</w:t>
      </w:r>
    </w:p>
    <w:p w14:paraId="3048B022" w14:textId="1D0DE617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13. Los sistemas de iluminación deben contar con protección, verificar que las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lámparas y en general todos estos sistemas estén firmemente atornillados al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cielo.</w:t>
      </w:r>
    </w:p>
    <w:p w14:paraId="7AD56282" w14:textId="066D13F2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14. Realizar periódicamente simulacros programados y no programados.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Registrar y evaluar cada simulacro para analizar las oportunidades de mejora.</w:t>
      </w:r>
    </w:p>
    <w:p w14:paraId="67310CBC" w14:textId="77777777" w:rsidR="003D39E1" w:rsidRPr="003D39E1" w:rsidRDefault="003D39E1" w:rsidP="003D39E1">
      <w:pPr>
        <w:pStyle w:val="Sinespaciado"/>
        <w:jc w:val="both"/>
        <w:rPr>
          <w:b/>
          <w:bCs/>
          <w:sz w:val="24"/>
          <w:szCs w:val="24"/>
          <w:lang w:val="es-ES"/>
        </w:rPr>
      </w:pPr>
      <w:r w:rsidRPr="003D39E1">
        <w:rPr>
          <w:b/>
          <w:bCs/>
          <w:sz w:val="24"/>
          <w:szCs w:val="24"/>
          <w:lang w:val="es-ES"/>
        </w:rPr>
        <w:t>ACCIONES A SEGUIR DURANTE LA EMERGENCIA</w:t>
      </w:r>
    </w:p>
    <w:p w14:paraId="5FC27DB5" w14:textId="77777777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1. Mantener la calma, no correr, ni gritar.</w:t>
      </w:r>
    </w:p>
    <w:p w14:paraId="743CA91E" w14:textId="0062B232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2. Abrir las puertas mientras dure el sismo y mantenerlas abiertas después de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éste.</w:t>
      </w:r>
    </w:p>
    <w:p w14:paraId="6E2CB0FA" w14:textId="202CD772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3. Reunir a los niños y niñas en la zona de seguridad interna de cada sala de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actividades y esperar la instrucción de evacuar hacia la zona de seguridad de la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unidad educativa (patio).</w:t>
      </w:r>
    </w:p>
    <w:p w14:paraId="438E4681" w14:textId="77777777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4. Contener a los niños y niñas.</w:t>
      </w:r>
    </w:p>
    <w:p w14:paraId="0AD039E9" w14:textId="2904E377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5. Alejarse de los elementos que puedan caer desde las paredes y el cielo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protegiendo a los niños.</w:t>
      </w:r>
    </w:p>
    <w:p w14:paraId="714A609B" w14:textId="77777777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6. Evitar realizar llamadas telefónicas innecesarias.</w:t>
      </w:r>
    </w:p>
    <w:p w14:paraId="4D6906A8" w14:textId="77777777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7. No tratar de salvar objetos y materiales.</w:t>
      </w:r>
    </w:p>
    <w:p w14:paraId="513127AF" w14:textId="77777777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8. No tomar objetos que pueden estar energizados, calientes o cortantes.</w:t>
      </w:r>
    </w:p>
    <w:p w14:paraId="6677E634" w14:textId="5029F421" w:rsid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9. Las visitas, padres o apoderados deben seguir las instrucciones del personal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de la unidad educativa.</w:t>
      </w:r>
    </w:p>
    <w:p w14:paraId="74876B07" w14:textId="0A21F1F8" w:rsidR="00BF7645" w:rsidRDefault="00BF7645" w:rsidP="003D39E1">
      <w:pPr>
        <w:pStyle w:val="Sinespaciado"/>
        <w:jc w:val="both"/>
        <w:rPr>
          <w:sz w:val="24"/>
          <w:szCs w:val="24"/>
          <w:lang w:val="es-ES"/>
        </w:rPr>
      </w:pPr>
    </w:p>
    <w:p w14:paraId="534C6579" w14:textId="34DDBD82" w:rsidR="00BF7645" w:rsidRDefault="00BF7645" w:rsidP="003D39E1">
      <w:pPr>
        <w:pStyle w:val="Sinespaciado"/>
        <w:jc w:val="both"/>
        <w:rPr>
          <w:sz w:val="24"/>
          <w:szCs w:val="24"/>
          <w:lang w:val="es-ES"/>
        </w:rPr>
      </w:pPr>
    </w:p>
    <w:p w14:paraId="39BBE2F1" w14:textId="77FE12A9" w:rsidR="00BF7645" w:rsidRDefault="00BF7645" w:rsidP="003D39E1">
      <w:pPr>
        <w:pStyle w:val="Sinespaciado"/>
        <w:jc w:val="both"/>
        <w:rPr>
          <w:sz w:val="24"/>
          <w:szCs w:val="24"/>
          <w:lang w:val="es-ES"/>
        </w:rPr>
      </w:pPr>
    </w:p>
    <w:p w14:paraId="691ED8CD" w14:textId="77777777" w:rsidR="00BF7645" w:rsidRPr="003D39E1" w:rsidRDefault="00BF7645" w:rsidP="003D39E1">
      <w:pPr>
        <w:pStyle w:val="Sinespaciado"/>
        <w:jc w:val="both"/>
        <w:rPr>
          <w:sz w:val="24"/>
          <w:szCs w:val="24"/>
          <w:lang w:val="es-ES"/>
        </w:rPr>
      </w:pPr>
    </w:p>
    <w:p w14:paraId="3D297FD1" w14:textId="6D347480" w:rsidR="00503644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lastRenderedPageBreak/>
        <w:t>10. No salir a la calle, salvo que se observe un daño estructural evidente de las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instalaciones.</w:t>
      </w:r>
    </w:p>
    <w:p w14:paraId="684B1669" w14:textId="6F35064C" w:rsidR="00503644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11. Velar durante toda la emergencia por el resguardo físico de los niños y niñas.</w:t>
      </w:r>
    </w:p>
    <w:p w14:paraId="222D46D7" w14:textId="77777777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12. Contar la cantidad de niños/as.</w:t>
      </w:r>
    </w:p>
    <w:p w14:paraId="3E03724F" w14:textId="77777777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13. Cantar canciones que ayuden a tranquilizarlos</w:t>
      </w:r>
    </w:p>
    <w:p w14:paraId="25451020" w14:textId="77777777" w:rsidR="003D39E1" w:rsidRPr="003D39E1" w:rsidRDefault="003D39E1" w:rsidP="003D39E1">
      <w:pPr>
        <w:pStyle w:val="Sinespaciado"/>
        <w:jc w:val="both"/>
        <w:rPr>
          <w:b/>
          <w:bCs/>
          <w:sz w:val="24"/>
          <w:szCs w:val="24"/>
          <w:lang w:val="es-ES"/>
        </w:rPr>
      </w:pPr>
      <w:r w:rsidRPr="003D39E1">
        <w:rPr>
          <w:b/>
          <w:bCs/>
          <w:sz w:val="24"/>
          <w:szCs w:val="24"/>
          <w:lang w:val="es-ES"/>
        </w:rPr>
        <w:t>ACCIONES POSTERIORES</w:t>
      </w:r>
    </w:p>
    <w:p w14:paraId="3C68C66C" w14:textId="775F8362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1. Prepararse para las réplicas que pueden provocar daño adicional a estructuras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ya dañadas.</w:t>
      </w:r>
    </w:p>
    <w:p w14:paraId="48578F12" w14:textId="0ACC5FE1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2. No caminar por sectores donde existan vidrios rotos, cables eléctricos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colgando, fugas de agua y/o derrame de productos.</w:t>
      </w:r>
    </w:p>
    <w:p w14:paraId="62188AC4" w14:textId="77777777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3. Usar el teléfono solo para emergencias.</w:t>
      </w:r>
    </w:p>
    <w:p w14:paraId="62906A40" w14:textId="77777777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 xml:space="preserve">4. Abrir armarios, bibliotecas y muebles con cuidado. </w:t>
      </w:r>
    </w:p>
    <w:p w14:paraId="42C15859" w14:textId="4DBDBD70" w:rsidR="003D39E1" w:rsidRP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5. La Directora debe evaluar una posible evacuación externa de acuerdo a la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magnitud de los daños de la unidad educativa o de acuerdo a las indicaciones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de las autoridades.</w:t>
      </w:r>
    </w:p>
    <w:p w14:paraId="2D693577" w14:textId="74F4FDC1" w:rsidR="003D39E1" w:rsidRDefault="003D39E1" w:rsidP="003D39E1">
      <w:pPr>
        <w:pStyle w:val="Sinespaciado"/>
        <w:jc w:val="both"/>
        <w:rPr>
          <w:sz w:val="24"/>
          <w:szCs w:val="24"/>
          <w:lang w:val="es-ES"/>
        </w:rPr>
      </w:pPr>
      <w:r w:rsidRPr="003D39E1">
        <w:rPr>
          <w:sz w:val="24"/>
          <w:szCs w:val="24"/>
          <w:lang w:val="es-ES"/>
        </w:rPr>
        <w:t>6. La Directora deberá organizar al personal para que una vez controlada la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emergencia, se retiren a sus domicilios a medida que los niños sean retirados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por sus apoderados. Se debe considerar que los niños estén siempre contenidos</w:t>
      </w:r>
      <w:r>
        <w:rPr>
          <w:sz w:val="24"/>
          <w:szCs w:val="24"/>
          <w:lang w:val="es-ES"/>
        </w:rPr>
        <w:t xml:space="preserve"> </w:t>
      </w:r>
      <w:r w:rsidRPr="003D39E1">
        <w:rPr>
          <w:sz w:val="24"/>
          <w:szCs w:val="24"/>
          <w:lang w:val="es-ES"/>
        </w:rPr>
        <w:t>por los adultos responsables del jardín infantil.</w:t>
      </w:r>
      <w:r w:rsidRPr="003D39E1">
        <w:rPr>
          <w:sz w:val="24"/>
          <w:szCs w:val="24"/>
          <w:lang w:val="es-ES"/>
        </w:rPr>
        <w:cr/>
      </w:r>
    </w:p>
    <w:p w14:paraId="75B7C760" w14:textId="297CB3E2" w:rsidR="006E6E38" w:rsidRDefault="006E6E38" w:rsidP="006E6E38">
      <w:pPr>
        <w:pStyle w:val="Sinespaciado"/>
        <w:jc w:val="center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>ACTIVIDADES</w:t>
      </w:r>
    </w:p>
    <w:p w14:paraId="300DB6C6" w14:textId="0F81F5AD" w:rsidR="006E6E38" w:rsidRDefault="006E6E38" w:rsidP="006E6E38">
      <w:pPr>
        <w:pStyle w:val="Sinespaciad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1-Realice un </w:t>
      </w:r>
      <w:proofErr w:type="spellStart"/>
      <w:r>
        <w:rPr>
          <w:sz w:val="24"/>
          <w:szCs w:val="24"/>
          <w:lang w:val="es-ES"/>
        </w:rPr>
        <w:t>power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point</w:t>
      </w:r>
      <w:proofErr w:type="spellEnd"/>
      <w:r>
        <w:rPr>
          <w:sz w:val="24"/>
          <w:szCs w:val="24"/>
          <w:lang w:val="es-ES"/>
        </w:rPr>
        <w:t xml:space="preserve"> considerando fondo y letras </w:t>
      </w:r>
      <w:r w:rsidR="00BF7645">
        <w:rPr>
          <w:sz w:val="24"/>
          <w:szCs w:val="24"/>
          <w:lang w:val="es-ES"/>
        </w:rPr>
        <w:t>adecuadas</w:t>
      </w:r>
      <w:r>
        <w:rPr>
          <w:sz w:val="24"/>
          <w:szCs w:val="24"/>
          <w:lang w:val="es-ES"/>
        </w:rPr>
        <w:t xml:space="preserve">, </w:t>
      </w:r>
      <w:r w:rsidR="00BF7645">
        <w:rPr>
          <w:sz w:val="24"/>
          <w:szCs w:val="24"/>
          <w:lang w:val="es-ES"/>
        </w:rPr>
        <w:t>imágenes.</w:t>
      </w:r>
      <w:r>
        <w:rPr>
          <w:sz w:val="24"/>
          <w:szCs w:val="24"/>
          <w:lang w:val="es-ES"/>
        </w:rPr>
        <w:t xml:space="preserve"> (2 puntos)</w:t>
      </w:r>
    </w:p>
    <w:p w14:paraId="053BBAE5" w14:textId="6BA87412" w:rsidR="006E6E38" w:rsidRDefault="006E6E38" w:rsidP="00BF7645">
      <w:pPr>
        <w:pStyle w:val="Sinespaciado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Título “Plan de acción frente a un sismo y terremoto</w:t>
      </w:r>
      <w:r w:rsidR="00161C01">
        <w:rPr>
          <w:sz w:val="24"/>
          <w:szCs w:val="24"/>
          <w:lang w:val="es-ES"/>
        </w:rPr>
        <w:t>”.</w:t>
      </w:r>
      <w:r w:rsidR="00BF7645">
        <w:rPr>
          <w:sz w:val="24"/>
          <w:szCs w:val="24"/>
          <w:lang w:val="es-ES"/>
        </w:rPr>
        <w:t xml:space="preserve"> nombre alumna y curso (1 punto)</w:t>
      </w:r>
    </w:p>
    <w:p w14:paraId="47A45D86" w14:textId="143DAA12" w:rsidR="00BF7645" w:rsidRDefault="00BF7645" w:rsidP="00BF7645">
      <w:pPr>
        <w:pStyle w:val="Sinespaciado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Nombrar las características de las zonas de seguridad interna. (4 puntos)</w:t>
      </w:r>
    </w:p>
    <w:p w14:paraId="13CEA8E2" w14:textId="3890C904" w:rsidR="00BF7645" w:rsidRDefault="00BF7645" w:rsidP="00BF7645">
      <w:pPr>
        <w:pStyle w:val="Sinespaciado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Imágenes de </w:t>
      </w:r>
      <w:r w:rsidR="00161C01">
        <w:rPr>
          <w:sz w:val="24"/>
          <w:szCs w:val="24"/>
          <w:lang w:val="es-ES"/>
        </w:rPr>
        <w:t>símbolos o</w:t>
      </w:r>
      <w:r>
        <w:rPr>
          <w:sz w:val="24"/>
          <w:szCs w:val="24"/>
          <w:lang w:val="es-ES"/>
        </w:rPr>
        <w:t xml:space="preserve"> señalética de vía de evacuación y zona de seguridad. ( 4 puntos)</w:t>
      </w:r>
    </w:p>
    <w:p w14:paraId="0EFA6C9E" w14:textId="4419B441" w:rsidR="00BF7645" w:rsidRDefault="00BF7645" w:rsidP="00BF7645">
      <w:pPr>
        <w:pStyle w:val="Sinespaciado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Características zona seguridad externa. (2 puntos)</w:t>
      </w:r>
    </w:p>
    <w:p w14:paraId="29250ABD" w14:textId="6AB32D14" w:rsidR="00BF7645" w:rsidRPr="00161C01" w:rsidRDefault="00BF7645" w:rsidP="00BF7645">
      <w:pPr>
        <w:pStyle w:val="Sinespaciado"/>
        <w:numPr>
          <w:ilvl w:val="0"/>
          <w:numId w:val="2"/>
        </w:numPr>
        <w:jc w:val="both"/>
        <w:rPr>
          <w:i/>
          <w:iCs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Nombre las precauciones que se deben tener en la </w:t>
      </w:r>
      <w:r w:rsidR="00161C01">
        <w:rPr>
          <w:sz w:val="24"/>
          <w:szCs w:val="24"/>
          <w:lang w:val="es-ES"/>
        </w:rPr>
        <w:t>sala,</w:t>
      </w:r>
      <w:r>
        <w:rPr>
          <w:sz w:val="24"/>
          <w:szCs w:val="24"/>
          <w:lang w:val="es-ES"/>
        </w:rPr>
        <w:t xml:space="preserve"> en relación a </w:t>
      </w:r>
      <w:r w:rsidR="00D11044">
        <w:rPr>
          <w:sz w:val="24"/>
          <w:szCs w:val="24"/>
          <w:lang w:val="es-ES"/>
        </w:rPr>
        <w:t>cómo</w:t>
      </w:r>
      <w:r>
        <w:rPr>
          <w:sz w:val="24"/>
          <w:szCs w:val="24"/>
          <w:lang w:val="es-ES"/>
        </w:rPr>
        <w:t xml:space="preserve"> </w:t>
      </w:r>
      <w:r w:rsidR="00161C01">
        <w:rPr>
          <w:sz w:val="24"/>
          <w:szCs w:val="24"/>
          <w:lang w:val="es-ES"/>
        </w:rPr>
        <w:t>prevenir accidentes durante la ocurrencia de un sismo acompañada de imágenes (Ejemplo</w:t>
      </w:r>
      <w:r w:rsidR="00161C01" w:rsidRPr="00161C01">
        <w:rPr>
          <w:i/>
          <w:iCs/>
          <w:sz w:val="24"/>
          <w:szCs w:val="24"/>
          <w:lang w:val="es-ES"/>
        </w:rPr>
        <w:t>: Revisar que las repisas instaladas en altura estén firmemente sujetas a la pared.)</w:t>
      </w:r>
      <w:r w:rsidR="00161C01">
        <w:rPr>
          <w:sz w:val="24"/>
          <w:szCs w:val="24"/>
          <w:lang w:val="es-ES"/>
        </w:rPr>
        <w:t xml:space="preserve"> (4 puntos)</w:t>
      </w:r>
    </w:p>
    <w:p w14:paraId="42371F0D" w14:textId="1367828D" w:rsidR="00161C01" w:rsidRDefault="00161C01" w:rsidP="00BF7645">
      <w:pPr>
        <w:pStyle w:val="Sinespaciado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Seleccione 5 acciones a seguir durante el sismo, acompañada de imágenes relacionadas. (5 puntos)</w:t>
      </w:r>
    </w:p>
    <w:p w14:paraId="050829E7" w14:textId="16DC17AF" w:rsidR="00161C01" w:rsidRDefault="00161C01" w:rsidP="00BF7645">
      <w:pPr>
        <w:pStyle w:val="Sinespaciado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Seleccione 5 acciones </w:t>
      </w:r>
      <w:r w:rsidR="00D11044">
        <w:rPr>
          <w:sz w:val="24"/>
          <w:szCs w:val="24"/>
          <w:lang w:val="es-ES"/>
        </w:rPr>
        <w:t>posteriores</w:t>
      </w:r>
      <w:r>
        <w:rPr>
          <w:sz w:val="24"/>
          <w:szCs w:val="24"/>
          <w:lang w:val="es-ES"/>
        </w:rPr>
        <w:t xml:space="preserve"> a la ocurrencia de un sismo o terremoto, acompañarlo de imágenes. (5 puntos)</w:t>
      </w:r>
    </w:p>
    <w:p w14:paraId="7C9303A8" w14:textId="3B456D06" w:rsidR="00161C01" w:rsidRPr="00161C01" w:rsidRDefault="00161C01" w:rsidP="00BF7645">
      <w:pPr>
        <w:pStyle w:val="Sinespaciado"/>
        <w:numPr>
          <w:ilvl w:val="0"/>
          <w:numId w:val="2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Diseñe una credencial creativa con los antecedentes señalados en el punto 10 de la primera parte de la guía. (3 puntos)</w:t>
      </w:r>
    </w:p>
    <w:p w14:paraId="6B16B23F" w14:textId="72AEFA9B" w:rsidR="00CF40C3" w:rsidRDefault="00CF40C3" w:rsidP="003D39E1">
      <w:pPr>
        <w:pStyle w:val="Sinespaciado"/>
        <w:jc w:val="both"/>
        <w:rPr>
          <w:rStyle w:val="Hipervnculo"/>
          <w:sz w:val="24"/>
        </w:rPr>
      </w:pPr>
      <w:r>
        <w:rPr>
          <w:sz w:val="24"/>
          <w:szCs w:val="24"/>
          <w:lang w:val="es-ES"/>
        </w:rPr>
        <w:t>-</w:t>
      </w:r>
      <w:r>
        <w:rPr>
          <w:sz w:val="24"/>
        </w:rPr>
        <w:t xml:space="preserve"> Enviar trabajo y consultas al siguiente correo: </w:t>
      </w:r>
      <w:hyperlink r:id="rId7" w:history="1">
        <w:r>
          <w:rPr>
            <w:rStyle w:val="Hipervnculo"/>
            <w:sz w:val="24"/>
          </w:rPr>
          <w:t>lilian.ossandon@colegioprovidencialaserena.cl</w:t>
        </w:r>
      </w:hyperlink>
    </w:p>
    <w:p w14:paraId="3DD0EED7" w14:textId="77777777" w:rsidR="00161C01" w:rsidRPr="003D39E1" w:rsidRDefault="00161C01" w:rsidP="003D39E1">
      <w:pPr>
        <w:pStyle w:val="Sinespaciado"/>
        <w:jc w:val="both"/>
        <w:rPr>
          <w:sz w:val="24"/>
          <w:szCs w:val="24"/>
          <w:lang w:val="es-ES"/>
        </w:rPr>
      </w:pPr>
    </w:p>
    <w:sectPr w:rsidR="00161C01" w:rsidRPr="003D39E1" w:rsidSect="00222CC9">
      <w:headerReference w:type="default" r:id="rId8"/>
      <w:pgSz w:w="12242" w:h="18711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0AFF8" w14:textId="77777777" w:rsidR="005B09B6" w:rsidRDefault="005B09B6" w:rsidP="00222CC9">
      <w:pPr>
        <w:spacing w:after="0" w:line="240" w:lineRule="auto"/>
      </w:pPr>
      <w:r>
        <w:separator/>
      </w:r>
    </w:p>
  </w:endnote>
  <w:endnote w:type="continuationSeparator" w:id="0">
    <w:p w14:paraId="282B08B4" w14:textId="77777777" w:rsidR="005B09B6" w:rsidRDefault="005B09B6" w:rsidP="0022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ED590" w14:textId="77777777" w:rsidR="005B09B6" w:rsidRDefault="005B09B6" w:rsidP="00222CC9">
      <w:pPr>
        <w:spacing w:after="0" w:line="240" w:lineRule="auto"/>
      </w:pPr>
      <w:r>
        <w:separator/>
      </w:r>
    </w:p>
  </w:footnote>
  <w:footnote w:type="continuationSeparator" w:id="0">
    <w:p w14:paraId="40A77C74" w14:textId="77777777" w:rsidR="005B09B6" w:rsidRDefault="005B09B6" w:rsidP="00222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97445"/>
      <w:docPartObj>
        <w:docPartGallery w:val="Page Numbers (Top of Page)"/>
        <w:docPartUnique/>
      </w:docPartObj>
    </w:sdtPr>
    <w:sdtEndPr/>
    <w:sdtContent>
      <w:p w14:paraId="210F5C78" w14:textId="228223C9" w:rsidR="00222CC9" w:rsidRDefault="00786C6D">
        <w:pPr>
          <w:pStyle w:val="Encabezado"/>
          <w:jc w:val="right"/>
        </w:pPr>
        <w:r w:rsidRPr="00786C6D">
          <w:rPr>
            <w:b/>
          </w:rPr>
          <w:t>OCTUBRE</w:t>
        </w:r>
        <w:r>
          <w:t xml:space="preserve">     </w:t>
        </w:r>
        <w:r w:rsidR="00222CC9">
          <w:fldChar w:fldCharType="begin"/>
        </w:r>
        <w:r w:rsidR="00222CC9">
          <w:instrText>PAGE   \* MERGEFORMAT</w:instrText>
        </w:r>
        <w:r w:rsidR="00222CC9">
          <w:fldChar w:fldCharType="separate"/>
        </w:r>
        <w:r>
          <w:rPr>
            <w:noProof/>
          </w:rPr>
          <w:t>2</w:t>
        </w:r>
        <w:r w:rsidR="00222CC9">
          <w:fldChar w:fldCharType="end"/>
        </w:r>
      </w:p>
    </w:sdtContent>
  </w:sdt>
  <w:p w14:paraId="13F301F4" w14:textId="119D092D" w:rsidR="00222CC9" w:rsidRDefault="00222CC9">
    <w:pPr>
      <w:pStyle w:val="Encabezado"/>
    </w:pPr>
    <w:r>
      <w:t xml:space="preserve">MÓDULO: HIGIENE Y SEGURIDAD </w:t>
    </w:r>
    <w:r w:rsidR="00656406">
      <w:t>DEL</w:t>
    </w:r>
    <w:r>
      <w:t xml:space="preserve"> PÁRVULO – CURSO: 4ºA – PROFESORA: LILIAN OSSANDÓN GONZÁLEZ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C1C78"/>
    <w:multiLevelType w:val="hybridMultilevel"/>
    <w:tmpl w:val="8556D8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260AF"/>
    <w:multiLevelType w:val="hybridMultilevel"/>
    <w:tmpl w:val="B11C195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C9"/>
    <w:rsid w:val="00161C01"/>
    <w:rsid w:val="00222CC9"/>
    <w:rsid w:val="002B78BA"/>
    <w:rsid w:val="003575A6"/>
    <w:rsid w:val="003D1EC7"/>
    <w:rsid w:val="003D39E1"/>
    <w:rsid w:val="00420E43"/>
    <w:rsid w:val="004A1B0A"/>
    <w:rsid w:val="00503644"/>
    <w:rsid w:val="00592FEA"/>
    <w:rsid w:val="005B09B6"/>
    <w:rsid w:val="00656406"/>
    <w:rsid w:val="006E6E38"/>
    <w:rsid w:val="00722473"/>
    <w:rsid w:val="00783A9F"/>
    <w:rsid w:val="00786C6D"/>
    <w:rsid w:val="008744C0"/>
    <w:rsid w:val="00AC33A2"/>
    <w:rsid w:val="00BF7645"/>
    <w:rsid w:val="00CF40C3"/>
    <w:rsid w:val="00D1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5AA0"/>
  <w15:chartTrackingRefBased/>
  <w15:docId w15:val="{4323F820-5A18-4519-B34E-32BAE57D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5A6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2C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CC9"/>
  </w:style>
  <w:style w:type="paragraph" w:styleId="Piedepgina">
    <w:name w:val="footer"/>
    <w:basedOn w:val="Normal"/>
    <w:link w:val="PiedepginaCar"/>
    <w:uiPriority w:val="99"/>
    <w:unhideWhenUsed/>
    <w:rsid w:val="00222C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CC9"/>
  </w:style>
  <w:style w:type="paragraph" w:styleId="Sinespaciado">
    <w:name w:val="No Spacing"/>
    <w:uiPriority w:val="1"/>
    <w:qFormat/>
    <w:rsid w:val="00222CC9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CF40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lian.ossandoncolegioprovidencialaserena@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913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HP</cp:lastModifiedBy>
  <cp:revision>14</cp:revision>
  <dcterms:created xsi:type="dcterms:W3CDTF">2020-09-25T02:06:00Z</dcterms:created>
  <dcterms:modified xsi:type="dcterms:W3CDTF">2020-09-29T15:45:00Z</dcterms:modified>
</cp:coreProperties>
</file>