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5B50F" w14:textId="7B93EEE3" w:rsidR="00534921" w:rsidRPr="00F95EBD" w:rsidRDefault="006B74F4" w:rsidP="00F95EBD">
      <w:pPr>
        <w:jc w:val="center"/>
        <w:rPr>
          <w:rFonts w:ascii="Arial Narrow" w:hAnsi="Arial Narrow" w:cs="Arial"/>
          <w:b/>
          <w:iCs/>
          <w:sz w:val="22"/>
          <w:szCs w:val="22"/>
          <w:u w:val="single"/>
        </w:rPr>
      </w:pPr>
      <w:r w:rsidRPr="00F95EBD">
        <w:rPr>
          <w:rFonts w:ascii="Arial Narrow" w:hAnsi="Arial Narrow" w:cs="Arial"/>
          <w:b/>
          <w:iCs/>
          <w:sz w:val="22"/>
          <w:szCs w:val="22"/>
          <w:u w:val="single"/>
        </w:rPr>
        <w:t xml:space="preserve">“GUÍA DE </w:t>
      </w:r>
      <w:proofErr w:type="gramStart"/>
      <w:r w:rsidR="00F95EBD" w:rsidRPr="00F95EBD">
        <w:rPr>
          <w:rFonts w:ascii="Arial Narrow" w:hAnsi="Arial Narrow" w:cs="Arial"/>
          <w:b/>
          <w:iCs/>
          <w:sz w:val="22"/>
          <w:szCs w:val="22"/>
          <w:u w:val="single"/>
        </w:rPr>
        <w:t>RELIGIÓN</w:t>
      </w:r>
      <w:r w:rsidRPr="00F95EBD">
        <w:rPr>
          <w:rFonts w:ascii="Arial Narrow" w:hAnsi="Arial Narrow" w:cs="Arial"/>
          <w:b/>
          <w:iCs/>
          <w:sz w:val="22"/>
          <w:szCs w:val="22"/>
          <w:u w:val="single"/>
        </w:rPr>
        <w:t xml:space="preserve">  </w:t>
      </w:r>
      <w:r w:rsidR="00F95EBD">
        <w:rPr>
          <w:rFonts w:ascii="Arial Narrow" w:hAnsi="Arial Narrow" w:cs="Arial"/>
          <w:b/>
          <w:iCs/>
          <w:sz w:val="22"/>
          <w:szCs w:val="22"/>
          <w:u w:val="single"/>
        </w:rPr>
        <w:t>TERCEROS</w:t>
      </w:r>
      <w:proofErr w:type="gramEnd"/>
      <w:r w:rsidR="00F95EBD">
        <w:rPr>
          <w:rFonts w:ascii="Arial Narrow" w:hAnsi="Arial Narrow" w:cs="Arial"/>
          <w:b/>
          <w:iCs/>
          <w:sz w:val="22"/>
          <w:szCs w:val="22"/>
          <w:u w:val="single"/>
        </w:rPr>
        <w:t xml:space="preserve"> MEDIOS </w:t>
      </w:r>
      <w:proofErr w:type="spellStart"/>
      <w:r w:rsidRPr="00F95EBD">
        <w:rPr>
          <w:rFonts w:ascii="Arial Narrow" w:hAnsi="Arial Narrow" w:cs="Arial"/>
          <w:b/>
          <w:iCs/>
          <w:sz w:val="22"/>
          <w:szCs w:val="22"/>
          <w:u w:val="single"/>
        </w:rPr>
        <w:t>Nº</w:t>
      </w:r>
      <w:proofErr w:type="spellEnd"/>
      <w:r w:rsidRPr="00F95EBD">
        <w:rPr>
          <w:rFonts w:ascii="Arial Narrow" w:hAnsi="Arial Narrow" w:cs="Arial"/>
          <w:b/>
          <w:iCs/>
          <w:sz w:val="22"/>
          <w:szCs w:val="22"/>
          <w:u w:val="single"/>
        </w:rPr>
        <w:t xml:space="preserve"> _9</w:t>
      </w:r>
      <w:r w:rsidR="00534921" w:rsidRPr="00F95EBD">
        <w:rPr>
          <w:rFonts w:ascii="Arial Narrow" w:hAnsi="Arial Narrow" w:cs="Arial"/>
          <w:b/>
          <w:iCs/>
          <w:sz w:val="22"/>
          <w:szCs w:val="22"/>
          <w:u w:val="single"/>
        </w:rPr>
        <w:t>_”</w:t>
      </w:r>
    </w:p>
    <w:p w14:paraId="43AC3AF1" w14:textId="77777777" w:rsidR="00F95EBD" w:rsidRDefault="00F95EBD" w:rsidP="007449B8">
      <w:pPr>
        <w:jc w:val="both"/>
        <w:rPr>
          <w:rFonts w:ascii="Arial Narrow" w:hAnsi="Arial Narrow" w:cs="Arial"/>
          <w:b/>
          <w:iCs/>
          <w:sz w:val="22"/>
          <w:szCs w:val="22"/>
        </w:rPr>
      </w:pPr>
    </w:p>
    <w:p w14:paraId="642FED2B" w14:textId="3E92CC6F" w:rsidR="00534921" w:rsidRDefault="00534921" w:rsidP="007449B8">
      <w:pPr>
        <w:jc w:val="both"/>
        <w:rPr>
          <w:rFonts w:ascii="Arial Narrow" w:hAnsi="Arial Narrow" w:cs="Arial"/>
          <w:b/>
          <w:iCs/>
          <w:sz w:val="22"/>
          <w:szCs w:val="22"/>
        </w:rPr>
      </w:pPr>
      <w:r w:rsidRPr="00F95EBD">
        <w:rPr>
          <w:rFonts w:ascii="Arial Narrow" w:hAnsi="Arial Narrow" w:cs="Arial"/>
          <w:b/>
          <w:iCs/>
          <w:sz w:val="22"/>
          <w:szCs w:val="22"/>
        </w:rPr>
        <w:t xml:space="preserve">Unidad </w:t>
      </w:r>
      <w:proofErr w:type="spellStart"/>
      <w:r w:rsidRPr="00F95EBD">
        <w:rPr>
          <w:rFonts w:ascii="Arial Narrow" w:hAnsi="Arial Narrow" w:cs="Arial"/>
          <w:b/>
          <w:iCs/>
          <w:sz w:val="22"/>
          <w:szCs w:val="22"/>
        </w:rPr>
        <w:t>Nº</w:t>
      </w:r>
      <w:proofErr w:type="spellEnd"/>
      <w:r w:rsidRPr="00F95EBD">
        <w:rPr>
          <w:rFonts w:ascii="Arial Narrow" w:hAnsi="Arial Narrow" w:cs="Arial"/>
          <w:b/>
          <w:iCs/>
          <w:sz w:val="22"/>
          <w:szCs w:val="22"/>
        </w:rPr>
        <w:t xml:space="preserve"> 3</w:t>
      </w:r>
      <w:r w:rsidRPr="00F95EBD">
        <w:rPr>
          <w:rFonts w:ascii="Arial Narrow" w:hAnsi="Arial Narrow" w:cs="Arial"/>
          <w:iCs/>
          <w:sz w:val="22"/>
          <w:szCs w:val="22"/>
        </w:rPr>
        <w:t>: Seguimiento de Jesús: Centro de la Identidad Cristiana</w:t>
      </w:r>
      <w:r w:rsidRPr="00F95EBD">
        <w:rPr>
          <w:rFonts w:ascii="Arial Narrow" w:hAnsi="Arial Narrow" w:cs="Arial"/>
          <w:b/>
          <w:iCs/>
          <w:sz w:val="22"/>
          <w:szCs w:val="22"/>
        </w:rPr>
        <w:t>.</w:t>
      </w:r>
      <w:r w:rsidR="00F95EBD">
        <w:rPr>
          <w:rFonts w:ascii="Arial Narrow" w:hAnsi="Arial Narrow" w:cs="Arial"/>
          <w:b/>
          <w:iCs/>
          <w:sz w:val="22"/>
          <w:szCs w:val="22"/>
        </w:rPr>
        <w:t xml:space="preserve">                            PTJE:  </w:t>
      </w:r>
      <w:r w:rsidR="008B4C52">
        <w:rPr>
          <w:rFonts w:ascii="Arial Narrow" w:hAnsi="Arial Narrow" w:cs="Arial"/>
          <w:b/>
          <w:iCs/>
          <w:sz w:val="22"/>
          <w:szCs w:val="22"/>
        </w:rPr>
        <w:t>26</w:t>
      </w:r>
      <w:r w:rsidR="00F95EBD">
        <w:rPr>
          <w:rFonts w:ascii="Arial Narrow" w:hAnsi="Arial Narrow" w:cs="Arial"/>
          <w:b/>
          <w:iCs/>
          <w:sz w:val="22"/>
          <w:szCs w:val="22"/>
        </w:rPr>
        <w:t xml:space="preserve"> </w:t>
      </w:r>
      <w:proofErr w:type="spellStart"/>
      <w:r w:rsidR="00F95EBD">
        <w:rPr>
          <w:rFonts w:ascii="Arial Narrow" w:hAnsi="Arial Narrow" w:cs="Arial"/>
          <w:b/>
          <w:iCs/>
          <w:sz w:val="22"/>
          <w:szCs w:val="22"/>
        </w:rPr>
        <w:t>Ptos</w:t>
      </w:r>
      <w:proofErr w:type="spellEnd"/>
    </w:p>
    <w:p w14:paraId="736A5E3C" w14:textId="78BF6EAA" w:rsidR="00F95EBD" w:rsidRDefault="00F95EBD" w:rsidP="007449B8">
      <w:pPr>
        <w:jc w:val="both"/>
        <w:rPr>
          <w:rFonts w:ascii="Arial Narrow" w:hAnsi="Arial Narrow" w:cs="Arial"/>
          <w:iCs/>
          <w:sz w:val="22"/>
          <w:szCs w:val="22"/>
        </w:rPr>
      </w:pPr>
    </w:p>
    <w:p w14:paraId="63055C2D" w14:textId="36B1BFC2" w:rsidR="00F95EBD" w:rsidRDefault="00F95EBD" w:rsidP="007449B8">
      <w:pPr>
        <w:jc w:val="both"/>
        <w:rPr>
          <w:rFonts w:ascii="Arial Narrow" w:hAnsi="Arial Narrow" w:cs="Arial"/>
          <w:iCs/>
          <w:sz w:val="22"/>
          <w:szCs w:val="22"/>
        </w:rPr>
      </w:pPr>
      <w:r w:rsidRPr="00F95EBD">
        <w:rPr>
          <w:rFonts w:ascii="Arial Narrow" w:hAnsi="Arial Narrow" w:cs="Arial"/>
          <w:b/>
          <w:iCs/>
          <w:color w:val="000000"/>
          <w:sz w:val="22"/>
          <w:szCs w:val="22"/>
          <w:u w:val="single"/>
        </w:rPr>
        <w:t>Objetivo:</w:t>
      </w:r>
      <w:r w:rsidRPr="00F95EBD">
        <w:rPr>
          <w:rFonts w:ascii="Arial Narrow" w:hAnsi="Arial Narrow" w:cs="Arial"/>
          <w:iCs/>
          <w:color w:val="000000"/>
          <w:sz w:val="22"/>
          <w:szCs w:val="22"/>
        </w:rPr>
        <w:t xml:space="preserve"> </w:t>
      </w:r>
      <w:r w:rsidRPr="00F95EBD">
        <w:rPr>
          <w:rFonts w:ascii="Arial Narrow" w:hAnsi="Arial Narrow" w:cs="Arial"/>
          <w:iCs/>
          <w:sz w:val="22"/>
          <w:szCs w:val="22"/>
        </w:rPr>
        <w:t>Proponer el Credo Apostólico y las Bienaventuranzas de Jesús como claves para responder a diversas interrogantes, tanto a nivel personal como social.</w:t>
      </w:r>
    </w:p>
    <w:p w14:paraId="5C164FC4" w14:textId="61AE1B08" w:rsidR="00F95EBD" w:rsidRDefault="00F95EBD" w:rsidP="007449B8">
      <w:pPr>
        <w:jc w:val="both"/>
        <w:rPr>
          <w:rFonts w:ascii="Arial Narrow" w:hAnsi="Arial Narrow" w:cs="Arial"/>
          <w:iCs/>
          <w:sz w:val="22"/>
          <w:szCs w:val="22"/>
        </w:rPr>
      </w:pPr>
    </w:p>
    <w:p w14:paraId="6F4FE868" w14:textId="2BC10070" w:rsidR="00F95EBD" w:rsidRDefault="00F95EBD" w:rsidP="007449B8">
      <w:pPr>
        <w:jc w:val="both"/>
        <w:rPr>
          <w:rFonts w:ascii="Arial Narrow" w:hAnsi="Arial Narrow" w:cs="Arial"/>
          <w:iCs/>
          <w:sz w:val="22"/>
          <w:szCs w:val="22"/>
        </w:rPr>
      </w:pPr>
      <w:r w:rsidRPr="00F95EBD">
        <w:rPr>
          <w:rFonts w:ascii="Arial Narrow" w:hAnsi="Arial Narrow" w:cs="Arial"/>
          <w:b/>
          <w:iCs/>
          <w:sz w:val="22"/>
          <w:szCs w:val="22"/>
        </w:rPr>
        <w:t xml:space="preserve">Contenidos Mínimos Obligatorios: </w:t>
      </w:r>
      <w:r w:rsidRPr="00F95EBD">
        <w:rPr>
          <w:rFonts w:ascii="Arial Narrow" w:hAnsi="Arial Narrow" w:cs="Arial"/>
          <w:iCs/>
          <w:sz w:val="22"/>
          <w:szCs w:val="22"/>
        </w:rPr>
        <w:t>Comprenden la moral cristiana como uno de los caminos que Jesús propone para ser “honestos ciudadanos o ciudadanas”.</w:t>
      </w:r>
    </w:p>
    <w:p w14:paraId="24FBF7A1" w14:textId="77777777" w:rsidR="00F95EBD" w:rsidRDefault="00F95EBD" w:rsidP="00F95EBD">
      <w:pPr>
        <w:ind w:left="720"/>
        <w:jc w:val="both"/>
        <w:rPr>
          <w:rFonts w:ascii="Arial Narrow" w:hAnsi="Arial Narrow" w:cs="Arial"/>
          <w:iCs/>
          <w:sz w:val="22"/>
          <w:szCs w:val="22"/>
        </w:rPr>
      </w:pPr>
    </w:p>
    <w:p w14:paraId="5EBAA065" w14:textId="22D2F29D" w:rsidR="00534921" w:rsidRPr="003B7960" w:rsidRDefault="00534921" w:rsidP="007449B8">
      <w:pPr>
        <w:numPr>
          <w:ilvl w:val="0"/>
          <w:numId w:val="2"/>
        </w:numPr>
        <w:jc w:val="both"/>
        <w:rPr>
          <w:rFonts w:ascii="Arial Narrow" w:hAnsi="Arial Narrow" w:cs="Arial"/>
          <w:b/>
          <w:bCs/>
          <w:iCs/>
          <w:sz w:val="22"/>
          <w:szCs w:val="22"/>
        </w:rPr>
      </w:pPr>
      <w:r w:rsidRPr="003B7960">
        <w:rPr>
          <w:rFonts w:ascii="Arial Narrow" w:hAnsi="Arial Narrow" w:cs="Arial"/>
          <w:b/>
          <w:bCs/>
          <w:iCs/>
          <w:sz w:val="22"/>
          <w:szCs w:val="22"/>
        </w:rPr>
        <w:t>Las Bienaventuranzas de Jesús.</w:t>
      </w:r>
    </w:p>
    <w:p w14:paraId="0CD9FA1D" w14:textId="77777777" w:rsidR="00923CE8" w:rsidRDefault="00923CE8" w:rsidP="007449B8">
      <w:pPr>
        <w:jc w:val="both"/>
        <w:rPr>
          <w:rFonts w:ascii="Arial Narrow" w:hAnsi="Arial Narrow" w:cs="Arial"/>
          <w:b/>
          <w:iCs/>
          <w:sz w:val="22"/>
          <w:szCs w:val="22"/>
        </w:rPr>
      </w:pPr>
    </w:p>
    <w:p w14:paraId="38A82419" w14:textId="3C57BC27" w:rsidR="006B74F4" w:rsidRPr="00F95EBD" w:rsidRDefault="00534921" w:rsidP="007449B8">
      <w:pPr>
        <w:jc w:val="both"/>
        <w:rPr>
          <w:rFonts w:ascii="Arial Narrow" w:hAnsi="Arial Narrow" w:cs="Arial"/>
          <w:iCs/>
          <w:sz w:val="22"/>
          <w:szCs w:val="22"/>
        </w:rPr>
      </w:pPr>
      <w:r w:rsidRPr="00F95EBD">
        <w:rPr>
          <w:rFonts w:ascii="Arial Narrow" w:hAnsi="Arial Narrow" w:cs="Arial"/>
          <w:b/>
          <w:iCs/>
          <w:sz w:val="22"/>
          <w:szCs w:val="22"/>
        </w:rPr>
        <w:t>Aprendizajes Esperados:</w:t>
      </w:r>
      <w:r w:rsidR="006B74F4" w:rsidRPr="00F95EBD">
        <w:rPr>
          <w:rFonts w:ascii="Arial Narrow" w:hAnsi="Arial Narrow" w:cs="Arial"/>
          <w:b/>
          <w:iCs/>
          <w:sz w:val="22"/>
          <w:szCs w:val="22"/>
        </w:rPr>
        <w:t xml:space="preserve"> </w:t>
      </w:r>
      <w:r w:rsidR="006B74F4" w:rsidRPr="00F95EBD">
        <w:rPr>
          <w:rFonts w:ascii="Arial Narrow" w:hAnsi="Arial Narrow" w:cs="Arial"/>
          <w:iCs/>
          <w:sz w:val="22"/>
          <w:szCs w:val="22"/>
        </w:rPr>
        <w:t>Analizan su propia escala de valores a la luz de la propuesta que ofrece el Señor Jesús en las bienaventuranzas</w:t>
      </w:r>
    </w:p>
    <w:p w14:paraId="04B4F422" w14:textId="77777777" w:rsidR="00923CE8" w:rsidRDefault="00923CE8" w:rsidP="007449B8">
      <w:pPr>
        <w:jc w:val="both"/>
        <w:rPr>
          <w:rFonts w:ascii="Arial Narrow" w:eastAsiaTheme="minorHAnsi" w:hAnsi="Arial Narrow" w:cs="Arial"/>
          <w:iCs/>
          <w:sz w:val="22"/>
          <w:szCs w:val="22"/>
          <w:lang w:val="es-CL" w:eastAsia="en-US"/>
        </w:rPr>
      </w:pPr>
    </w:p>
    <w:p w14:paraId="257DB205" w14:textId="215CEB20" w:rsidR="00534921" w:rsidRPr="00F95EBD" w:rsidRDefault="00AF5EFA" w:rsidP="007449B8">
      <w:pPr>
        <w:jc w:val="both"/>
        <w:rPr>
          <w:rFonts w:ascii="Arial Narrow" w:hAnsi="Arial Narrow" w:cs="Arial"/>
          <w:iCs/>
          <w:sz w:val="22"/>
          <w:szCs w:val="22"/>
        </w:rPr>
      </w:pPr>
      <w:r w:rsidRPr="00923CE8">
        <w:rPr>
          <w:rFonts w:ascii="Arial Narrow" w:eastAsiaTheme="minorHAnsi" w:hAnsi="Arial Narrow" w:cs="Arial"/>
          <w:b/>
          <w:bCs/>
          <w:iCs/>
          <w:sz w:val="22"/>
          <w:szCs w:val="22"/>
          <w:lang w:val="es-CL" w:eastAsia="en-US"/>
        </w:rPr>
        <w:t>Tema:</w:t>
      </w:r>
      <w:r w:rsidRPr="00F95EBD">
        <w:rPr>
          <w:rFonts w:ascii="Arial Narrow" w:eastAsiaTheme="minorHAnsi" w:hAnsi="Arial Narrow" w:cs="Arial"/>
          <w:iCs/>
          <w:sz w:val="22"/>
          <w:szCs w:val="22"/>
          <w:lang w:val="es-CL" w:eastAsia="en-US"/>
        </w:rPr>
        <w:t xml:space="preserve"> Jesús no dice como seguirlo</w:t>
      </w:r>
      <w:r w:rsidR="00534921" w:rsidRPr="00F95EBD">
        <w:rPr>
          <w:rFonts w:ascii="Arial Narrow" w:hAnsi="Arial Narrow" w:cs="Arial"/>
          <w:iCs/>
          <w:sz w:val="22"/>
          <w:szCs w:val="22"/>
        </w:rPr>
        <w:t>.</w:t>
      </w:r>
    </w:p>
    <w:p w14:paraId="574E2FEB" w14:textId="77777777" w:rsidR="00923CE8" w:rsidRDefault="00923CE8" w:rsidP="007449B8">
      <w:pPr>
        <w:jc w:val="both"/>
        <w:rPr>
          <w:rFonts w:ascii="Arial Narrow" w:hAnsi="Arial Narrow" w:cs="Arial"/>
          <w:b/>
          <w:iCs/>
          <w:sz w:val="22"/>
          <w:szCs w:val="22"/>
          <w:u w:val="single"/>
        </w:rPr>
      </w:pPr>
    </w:p>
    <w:p w14:paraId="6223229C" w14:textId="39C1C5CA" w:rsidR="00534921" w:rsidRPr="00F95EBD" w:rsidRDefault="00534921" w:rsidP="007449B8">
      <w:pPr>
        <w:jc w:val="both"/>
        <w:rPr>
          <w:rFonts w:ascii="Arial Narrow" w:hAnsi="Arial Narrow" w:cs="Arial"/>
          <w:iCs/>
          <w:sz w:val="22"/>
          <w:szCs w:val="22"/>
        </w:rPr>
      </w:pPr>
      <w:r w:rsidRPr="00F95EBD">
        <w:rPr>
          <w:rFonts w:ascii="Arial Narrow" w:hAnsi="Arial Narrow" w:cs="Arial"/>
          <w:b/>
          <w:iCs/>
          <w:sz w:val="22"/>
          <w:szCs w:val="22"/>
          <w:u w:val="single"/>
        </w:rPr>
        <w:t>ACTIVIDADES</w:t>
      </w:r>
      <w:r w:rsidRPr="00F95EBD">
        <w:rPr>
          <w:rFonts w:ascii="Arial Narrow" w:hAnsi="Arial Narrow" w:cs="Arial"/>
          <w:iCs/>
          <w:sz w:val="22"/>
          <w:szCs w:val="22"/>
        </w:rPr>
        <w:t>:</w:t>
      </w:r>
      <w:r w:rsidR="00923CE8">
        <w:rPr>
          <w:rFonts w:ascii="Arial Narrow" w:hAnsi="Arial Narrow" w:cs="Arial"/>
          <w:iCs/>
          <w:sz w:val="22"/>
          <w:szCs w:val="22"/>
        </w:rPr>
        <w:t xml:space="preserve">  Responda…</w:t>
      </w:r>
      <w:r w:rsidR="00366F80">
        <w:rPr>
          <w:rFonts w:ascii="Arial Narrow" w:hAnsi="Arial Narrow" w:cs="Arial"/>
          <w:iCs/>
          <w:sz w:val="22"/>
          <w:szCs w:val="22"/>
        </w:rPr>
        <w:t xml:space="preserve"> (2 </w:t>
      </w:r>
      <w:proofErr w:type="spellStart"/>
      <w:r w:rsidR="00366F80">
        <w:rPr>
          <w:rFonts w:ascii="Arial Narrow" w:hAnsi="Arial Narrow" w:cs="Arial"/>
          <w:iCs/>
          <w:sz w:val="22"/>
          <w:szCs w:val="22"/>
        </w:rPr>
        <w:t>ptos</w:t>
      </w:r>
      <w:proofErr w:type="spellEnd"/>
      <w:r w:rsidR="00366F80">
        <w:rPr>
          <w:rFonts w:ascii="Arial Narrow" w:hAnsi="Arial Narrow" w:cs="Arial"/>
          <w:iCs/>
          <w:sz w:val="22"/>
          <w:szCs w:val="22"/>
        </w:rPr>
        <w:t xml:space="preserve"> c/u)</w:t>
      </w:r>
    </w:p>
    <w:p w14:paraId="37834A00" w14:textId="77777777" w:rsidR="00534921" w:rsidRPr="00F95EBD" w:rsidRDefault="00534921" w:rsidP="007449B8">
      <w:pPr>
        <w:ind w:left="792"/>
        <w:jc w:val="both"/>
        <w:rPr>
          <w:rFonts w:ascii="Arial Narrow" w:hAnsi="Arial Narrow" w:cs="Arial"/>
          <w:iCs/>
          <w:sz w:val="22"/>
          <w:szCs w:val="22"/>
        </w:rPr>
      </w:pPr>
      <w:r w:rsidRPr="00F95EBD">
        <w:rPr>
          <w:rFonts w:ascii="Arial Narrow" w:hAnsi="Arial Narrow" w:cs="Arial"/>
          <w:iCs/>
          <w:sz w:val="22"/>
          <w:szCs w:val="22"/>
        </w:rPr>
        <w:t>.</w:t>
      </w:r>
    </w:p>
    <w:p w14:paraId="42BAA476" w14:textId="4127E21F" w:rsidR="00D31608" w:rsidRPr="00F95EBD" w:rsidRDefault="00D31608" w:rsidP="007449B8">
      <w:pPr>
        <w:numPr>
          <w:ilvl w:val="0"/>
          <w:numId w:val="3"/>
        </w:numPr>
        <w:jc w:val="both"/>
        <w:rPr>
          <w:rFonts w:ascii="Arial Narrow" w:hAnsi="Arial Narrow" w:cs="Arial"/>
          <w:iCs/>
          <w:sz w:val="22"/>
          <w:szCs w:val="22"/>
        </w:rPr>
      </w:pPr>
      <w:r w:rsidRPr="00F95EBD">
        <w:rPr>
          <w:rFonts w:ascii="Arial Narrow" w:hAnsi="Arial Narrow" w:cs="Arial"/>
          <w:iCs/>
          <w:sz w:val="22"/>
          <w:szCs w:val="22"/>
        </w:rPr>
        <w:t>¿Qué significa discípulo</w:t>
      </w:r>
      <w:r w:rsidR="00534921" w:rsidRPr="00F95EBD">
        <w:rPr>
          <w:rFonts w:ascii="Arial Narrow" w:hAnsi="Arial Narrow" w:cs="Arial"/>
          <w:iCs/>
          <w:sz w:val="22"/>
          <w:szCs w:val="22"/>
        </w:rPr>
        <w:t>?</w:t>
      </w:r>
    </w:p>
    <w:p w14:paraId="0D442121" w14:textId="6D033D2D" w:rsidR="00534921" w:rsidRPr="00F95EBD" w:rsidRDefault="00D31608" w:rsidP="007449B8">
      <w:pPr>
        <w:numPr>
          <w:ilvl w:val="0"/>
          <w:numId w:val="3"/>
        </w:numPr>
        <w:jc w:val="both"/>
        <w:rPr>
          <w:rFonts w:ascii="Arial Narrow" w:hAnsi="Arial Narrow" w:cs="Arial"/>
          <w:iCs/>
          <w:sz w:val="22"/>
          <w:szCs w:val="22"/>
        </w:rPr>
      </w:pPr>
      <w:r w:rsidRPr="00F95EBD">
        <w:rPr>
          <w:rFonts w:ascii="Arial Narrow" w:hAnsi="Arial Narrow" w:cs="Arial"/>
          <w:iCs/>
          <w:sz w:val="22"/>
          <w:szCs w:val="22"/>
        </w:rPr>
        <w:t>¿Qué desea Jesús de nosotros?</w:t>
      </w:r>
    </w:p>
    <w:p w14:paraId="09B7B5CD" w14:textId="402E0C10" w:rsidR="00534921" w:rsidRPr="00F95EBD" w:rsidRDefault="00D31608" w:rsidP="007449B8">
      <w:pPr>
        <w:numPr>
          <w:ilvl w:val="0"/>
          <w:numId w:val="3"/>
        </w:numPr>
        <w:jc w:val="both"/>
        <w:rPr>
          <w:rFonts w:ascii="Arial Narrow" w:hAnsi="Arial Narrow" w:cs="Arial"/>
          <w:iCs/>
          <w:sz w:val="22"/>
          <w:szCs w:val="22"/>
        </w:rPr>
      </w:pPr>
      <w:r w:rsidRPr="00F95EBD">
        <w:rPr>
          <w:rFonts w:ascii="Arial Narrow" w:hAnsi="Arial Narrow" w:cs="Arial"/>
          <w:iCs/>
          <w:sz w:val="22"/>
          <w:szCs w:val="22"/>
        </w:rPr>
        <w:t>¿Qué h</w:t>
      </w:r>
      <w:r w:rsidR="00366F80">
        <w:rPr>
          <w:rFonts w:ascii="Arial Narrow" w:hAnsi="Arial Narrow" w:cs="Arial"/>
          <w:iCs/>
          <w:sz w:val="22"/>
          <w:szCs w:val="22"/>
        </w:rPr>
        <w:t>á</w:t>
      </w:r>
      <w:r w:rsidRPr="00F95EBD">
        <w:rPr>
          <w:rFonts w:ascii="Arial Narrow" w:hAnsi="Arial Narrow" w:cs="Arial"/>
          <w:iCs/>
          <w:sz w:val="22"/>
          <w:szCs w:val="22"/>
        </w:rPr>
        <w:t>bito deben tener los seguidores de Jesús</w:t>
      </w:r>
      <w:r w:rsidR="00534921" w:rsidRPr="00F95EBD">
        <w:rPr>
          <w:rFonts w:ascii="Arial Narrow" w:hAnsi="Arial Narrow" w:cs="Arial"/>
          <w:iCs/>
          <w:color w:val="292929"/>
          <w:spacing w:val="-1"/>
          <w:sz w:val="22"/>
          <w:szCs w:val="22"/>
          <w:lang w:val="es-CL" w:eastAsia="es-CL"/>
        </w:rPr>
        <w:t>?</w:t>
      </w:r>
    </w:p>
    <w:p w14:paraId="67C61F89" w14:textId="0A9F3488" w:rsidR="00534921" w:rsidRPr="00F95EBD" w:rsidRDefault="00AE5F56" w:rsidP="007449B8">
      <w:pPr>
        <w:numPr>
          <w:ilvl w:val="0"/>
          <w:numId w:val="3"/>
        </w:numPr>
        <w:jc w:val="both"/>
        <w:rPr>
          <w:rFonts w:ascii="Arial Narrow" w:hAnsi="Arial Narrow" w:cs="Arial"/>
          <w:iCs/>
          <w:sz w:val="22"/>
          <w:szCs w:val="22"/>
        </w:rPr>
      </w:pPr>
      <w:r w:rsidRPr="00F95EBD">
        <w:rPr>
          <w:rFonts w:ascii="Arial Narrow" w:hAnsi="Arial Narrow" w:cs="Arial"/>
          <w:iCs/>
          <w:sz w:val="22"/>
          <w:szCs w:val="22"/>
        </w:rPr>
        <w:t xml:space="preserve"> ¿Qué nos pide Jesús a los seguidores</w:t>
      </w:r>
      <w:r w:rsidR="00534921" w:rsidRPr="00F95EBD">
        <w:rPr>
          <w:rFonts w:ascii="Arial Narrow" w:hAnsi="Arial Narrow" w:cs="Arial"/>
          <w:iCs/>
          <w:sz w:val="22"/>
          <w:szCs w:val="22"/>
        </w:rPr>
        <w:t>?</w:t>
      </w:r>
    </w:p>
    <w:p w14:paraId="36B4AF19" w14:textId="6F659C04" w:rsidR="00534921" w:rsidRPr="00F95EBD" w:rsidRDefault="00534921" w:rsidP="007449B8">
      <w:pPr>
        <w:numPr>
          <w:ilvl w:val="0"/>
          <w:numId w:val="3"/>
        </w:numPr>
        <w:jc w:val="both"/>
        <w:rPr>
          <w:rFonts w:ascii="Arial Narrow" w:hAnsi="Arial Narrow" w:cs="Arial"/>
          <w:iCs/>
          <w:sz w:val="22"/>
          <w:szCs w:val="22"/>
        </w:rPr>
      </w:pPr>
      <w:r w:rsidRPr="00F95EBD">
        <w:rPr>
          <w:rFonts w:ascii="Arial Narrow" w:hAnsi="Arial Narrow" w:cs="Arial"/>
          <w:iCs/>
          <w:sz w:val="22"/>
          <w:szCs w:val="22"/>
        </w:rPr>
        <w:t>¿Qué</w:t>
      </w:r>
      <w:r w:rsidR="00AE5F56" w:rsidRPr="00F95EBD">
        <w:rPr>
          <w:rFonts w:ascii="Arial Narrow" w:hAnsi="Arial Narrow" w:cs="Arial"/>
          <w:iCs/>
          <w:sz w:val="22"/>
          <w:szCs w:val="22"/>
        </w:rPr>
        <w:t xml:space="preserve"> tipo de símbolo es la Cruz en este texto</w:t>
      </w:r>
      <w:r w:rsidRPr="00F95EBD">
        <w:rPr>
          <w:rFonts w:ascii="Arial Narrow" w:hAnsi="Arial Narrow" w:cs="Arial"/>
          <w:iCs/>
          <w:sz w:val="22"/>
          <w:szCs w:val="22"/>
        </w:rPr>
        <w:t>?</w:t>
      </w:r>
    </w:p>
    <w:p w14:paraId="4CAE343D" w14:textId="1C970656" w:rsidR="00534921" w:rsidRPr="00F95EBD" w:rsidRDefault="00CA45DD" w:rsidP="007449B8">
      <w:pPr>
        <w:numPr>
          <w:ilvl w:val="0"/>
          <w:numId w:val="3"/>
        </w:numPr>
        <w:jc w:val="both"/>
        <w:rPr>
          <w:rFonts w:ascii="Arial Narrow" w:hAnsi="Arial Narrow" w:cs="Arial"/>
          <w:iCs/>
          <w:sz w:val="22"/>
          <w:szCs w:val="22"/>
        </w:rPr>
      </w:pPr>
      <w:r w:rsidRPr="00F95EBD">
        <w:rPr>
          <w:rFonts w:ascii="Arial Narrow" w:hAnsi="Arial Narrow" w:cs="Arial"/>
          <w:iCs/>
          <w:sz w:val="22"/>
          <w:szCs w:val="22"/>
        </w:rPr>
        <w:t>¿Cuál es la marca de los seguidores de Jesús</w:t>
      </w:r>
      <w:r w:rsidR="00534921" w:rsidRPr="00F95EBD">
        <w:rPr>
          <w:rFonts w:ascii="Arial Narrow" w:hAnsi="Arial Narrow" w:cs="Arial"/>
          <w:iCs/>
          <w:sz w:val="22"/>
          <w:szCs w:val="22"/>
        </w:rPr>
        <w:t>?</w:t>
      </w:r>
    </w:p>
    <w:p w14:paraId="5216E00D" w14:textId="58CB69BB" w:rsidR="00534921" w:rsidRPr="00F95EBD" w:rsidRDefault="009D3B56" w:rsidP="007449B8">
      <w:pPr>
        <w:numPr>
          <w:ilvl w:val="0"/>
          <w:numId w:val="3"/>
        </w:numPr>
        <w:jc w:val="both"/>
        <w:rPr>
          <w:rFonts w:ascii="Arial Narrow" w:hAnsi="Arial Narrow" w:cs="Arial"/>
          <w:iCs/>
          <w:sz w:val="22"/>
          <w:szCs w:val="22"/>
        </w:rPr>
      </w:pPr>
      <w:r w:rsidRPr="00F95EBD">
        <w:rPr>
          <w:rFonts w:ascii="Arial Narrow" w:hAnsi="Arial Narrow" w:cs="Arial"/>
          <w:iCs/>
          <w:sz w:val="22"/>
          <w:szCs w:val="22"/>
        </w:rPr>
        <w:t>¿Có</w:t>
      </w:r>
      <w:r w:rsidR="00CA45DD" w:rsidRPr="00F95EBD">
        <w:rPr>
          <w:rFonts w:ascii="Arial Narrow" w:hAnsi="Arial Narrow" w:cs="Arial"/>
          <w:iCs/>
          <w:sz w:val="22"/>
          <w:szCs w:val="22"/>
        </w:rPr>
        <w:t xml:space="preserve">mo es el llamado </w:t>
      </w:r>
      <w:r w:rsidRPr="00F95EBD">
        <w:rPr>
          <w:rFonts w:ascii="Arial Narrow" w:hAnsi="Arial Narrow" w:cs="Arial"/>
          <w:iCs/>
          <w:sz w:val="22"/>
          <w:szCs w:val="22"/>
        </w:rPr>
        <w:t xml:space="preserve">de Jesús </w:t>
      </w:r>
      <w:r w:rsidR="00CA45DD" w:rsidRPr="00F95EBD">
        <w:rPr>
          <w:rFonts w:ascii="Arial Narrow" w:hAnsi="Arial Narrow" w:cs="Arial"/>
          <w:iCs/>
          <w:sz w:val="22"/>
          <w:szCs w:val="22"/>
        </w:rPr>
        <w:t>segú</w:t>
      </w:r>
      <w:r w:rsidRPr="00F95EBD">
        <w:rPr>
          <w:rFonts w:ascii="Arial Narrow" w:hAnsi="Arial Narrow" w:cs="Arial"/>
          <w:iCs/>
          <w:sz w:val="22"/>
          <w:szCs w:val="22"/>
        </w:rPr>
        <w:t>n</w:t>
      </w:r>
      <w:r w:rsidR="00CA45DD" w:rsidRPr="00F95EBD">
        <w:rPr>
          <w:rFonts w:ascii="Arial Narrow" w:hAnsi="Arial Narrow" w:cs="Arial"/>
          <w:iCs/>
          <w:sz w:val="22"/>
          <w:szCs w:val="22"/>
        </w:rPr>
        <w:t xml:space="preserve"> Lucas</w:t>
      </w:r>
      <w:r w:rsidRPr="00F95EBD">
        <w:rPr>
          <w:rFonts w:ascii="Arial Narrow" w:hAnsi="Arial Narrow" w:cs="Arial"/>
          <w:iCs/>
          <w:sz w:val="22"/>
          <w:szCs w:val="22"/>
        </w:rPr>
        <w:t>?</w:t>
      </w:r>
    </w:p>
    <w:p w14:paraId="529E2F09" w14:textId="45078808" w:rsidR="00534921" w:rsidRPr="00F95EBD" w:rsidRDefault="009D3B56" w:rsidP="007449B8">
      <w:pPr>
        <w:numPr>
          <w:ilvl w:val="0"/>
          <w:numId w:val="3"/>
        </w:numPr>
        <w:jc w:val="both"/>
        <w:rPr>
          <w:rFonts w:ascii="Arial Narrow" w:hAnsi="Arial Narrow" w:cs="Arial"/>
          <w:iCs/>
          <w:sz w:val="22"/>
          <w:szCs w:val="22"/>
        </w:rPr>
      </w:pPr>
      <w:r w:rsidRPr="00F95EBD">
        <w:rPr>
          <w:rFonts w:ascii="Arial Narrow" w:hAnsi="Arial Narrow" w:cs="Arial"/>
          <w:iCs/>
          <w:sz w:val="22"/>
          <w:szCs w:val="22"/>
        </w:rPr>
        <w:t>Según Lucas ¿De qué debemos desprendernos?</w:t>
      </w:r>
    </w:p>
    <w:p w14:paraId="197F3DB8" w14:textId="4CFA7EB6" w:rsidR="00534921" w:rsidRPr="00F95EBD" w:rsidRDefault="009D3B56" w:rsidP="007449B8">
      <w:pPr>
        <w:pStyle w:val="Prrafodelista"/>
        <w:numPr>
          <w:ilvl w:val="0"/>
          <w:numId w:val="3"/>
        </w:numPr>
        <w:shd w:val="clear" w:color="auto" w:fill="FFFFFF" w:themeFill="background1"/>
        <w:spacing w:after="180"/>
        <w:jc w:val="both"/>
        <w:rPr>
          <w:rFonts w:ascii="Arial Narrow" w:hAnsi="Arial Narrow" w:cs="Arial"/>
          <w:iCs/>
          <w:color w:val="483D34"/>
          <w:sz w:val="22"/>
          <w:szCs w:val="22"/>
          <w:lang w:val="es-CL" w:eastAsia="es-CL"/>
        </w:rPr>
      </w:pPr>
      <w:r w:rsidRPr="00F95EBD">
        <w:rPr>
          <w:rFonts w:ascii="Arial Narrow" w:hAnsi="Arial Narrow" w:cs="Arial"/>
          <w:iCs/>
          <w:color w:val="483D34"/>
          <w:sz w:val="22"/>
          <w:szCs w:val="22"/>
          <w:lang w:val="es-CL" w:eastAsia="es-CL"/>
        </w:rPr>
        <w:t>¿Qué les puede pasar aquellos que siguen fiel a Jesús en la sociedad actual</w:t>
      </w:r>
      <w:r w:rsidR="00534921" w:rsidRPr="00F95EBD">
        <w:rPr>
          <w:rFonts w:ascii="Arial Narrow" w:hAnsi="Arial Narrow" w:cs="Arial"/>
          <w:iCs/>
          <w:color w:val="483D34"/>
          <w:sz w:val="22"/>
          <w:szCs w:val="22"/>
          <w:lang w:val="es-CL" w:eastAsia="es-CL"/>
        </w:rPr>
        <w:t>?</w:t>
      </w:r>
      <w:r w:rsidRPr="00F95EBD">
        <w:rPr>
          <w:rFonts w:ascii="Arial Narrow" w:hAnsi="Arial Narrow" w:cs="Arial"/>
          <w:iCs/>
          <w:color w:val="483D34"/>
          <w:sz w:val="22"/>
          <w:szCs w:val="22"/>
          <w:lang w:val="es-CL" w:eastAsia="es-CL"/>
        </w:rPr>
        <w:t xml:space="preserve"> Según Marcos</w:t>
      </w:r>
    </w:p>
    <w:p w14:paraId="416F8054" w14:textId="18B0BAED" w:rsidR="00534921" w:rsidRPr="00F95EBD" w:rsidRDefault="00416F66" w:rsidP="007449B8">
      <w:pPr>
        <w:pStyle w:val="Prrafodelista"/>
        <w:numPr>
          <w:ilvl w:val="0"/>
          <w:numId w:val="3"/>
        </w:numPr>
        <w:shd w:val="clear" w:color="auto" w:fill="FFFFFF" w:themeFill="background1"/>
        <w:spacing w:after="180"/>
        <w:jc w:val="both"/>
        <w:rPr>
          <w:rFonts w:ascii="Arial Narrow" w:hAnsi="Arial Narrow" w:cs="Arial"/>
          <w:iCs/>
          <w:color w:val="483D34"/>
          <w:sz w:val="22"/>
          <w:szCs w:val="22"/>
          <w:lang w:val="es-CL" w:eastAsia="es-CL"/>
        </w:rPr>
      </w:pPr>
      <w:r w:rsidRPr="00F95EBD">
        <w:rPr>
          <w:rFonts w:ascii="Arial Narrow" w:hAnsi="Arial Narrow" w:cs="Arial"/>
          <w:iCs/>
          <w:color w:val="36383D"/>
          <w:sz w:val="22"/>
          <w:szCs w:val="22"/>
          <w:lang w:val="es-CL" w:eastAsia="es-CL"/>
        </w:rPr>
        <w:t>¿Cuáles serían las expresiones éticas de los seguidores de JESÚS?</w:t>
      </w:r>
    </w:p>
    <w:p w14:paraId="6D9AF11A" w14:textId="3ED8A7F8" w:rsidR="00534921" w:rsidRPr="00F95EBD" w:rsidRDefault="00416F66" w:rsidP="007449B8">
      <w:pPr>
        <w:pStyle w:val="Prrafodelista"/>
        <w:numPr>
          <w:ilvl w:val="0"/>
          <w:numId w:val="3"/>
        </w:numPr>
        <w:shd w:val="clear" w:color="auto" w:fill="FFFFFF" w:themeFill="background1"/>
        <w:spacing w:after="180"/>
        <w:jc w:val="both"/>
        <w:rPr>
          <w:rFonts w:ascii="Arial Narrow" w:hAnsi="Arial Narrow" w:cs="Arial"/>
          <w:iCs/>
          <w:color w:val="483D34"/>
          <w:sz w:val="22"/>
          <w:szCs w:val="22"/>
          <w:lang w:val="es-CL" w:eastAsia="es-CL"/>
        </w:rPr>
      </w:pPr>
      <w:r w:rsidRPr="00F95EBD">
        <w:rPr>
          <w:rFonts w:ascii="Arial Narrow" w:hAnsi="Arial Narrow" w:cs="Arial"/>
          <w:iCs/>
          <w:color w:val="36383D"/>
          <w:sz w:val="22"/>
          <w:szCs w:val="22"/>
          <w:lang w:val="es-CL" w:eastAsia="es-CL"/>
        </w:rPr>
        <w:t>¿Cuál es el significado de la empatía?</w:t>
      </w:r>
    </w:p>
    <w:p w14:paraId="6C20636F" w14:textId="77777777" w:rsidR="00416F66" w:rsidRPr="00F95EBD" w:rsidRDefault="00416F66" w:rsidP="007449B8">
      <w:pPr>
        <w:pStyle w:val="Prrafodelista"/>
        <w:numPr>
          <w:ilvl w:val="0"/>
          <w:numId w:val="3"/>
        </w:numPr>
        <w:shd w:val="clear" w:color="auto" w:fill="FFFFFF" w:themeFill="background1"/>
        <w:spacing w:after="180"/>
        <w:jc w:val="both"/>
        <w:rPr>
          <w:rFonts w:ascii="Arial Narrow" w:hAnsi="Arial Narrow" w:cs="Arial"/>
          <w:iCs/>
          <w:color w:val="483D34"/>
          <w:sz w:val="22"/>
          <w:szCs w:val="22"/>
          <w:lang w:val="es-CL" w:eastAsia="es-CL"/>
        </w:rPr>
      </w:pPr>
      <w:r w:rsidRPr="00F95EBD">
        <w:rPr>
          <w:rFonts w:ascii="Arial Narrow" w:hAnsi="Arial Narrow" w:cs="Arial"/>
          <w:iCs/>
          <w:color w:val="36383D"/>
          <w:sz w:val="22"/>
          <w:szCs w:val="22"/>
          <w:lang w:val="es-CL" w:eastAsia="es-CL"/>
        </w:rPr>
        <w:t>Observa las láminas y toma una de las acciones de ellas.</w:t>
      </w:r>
    </w:p>
    <w:p w14:paraId="3193963B" w14:textId="40DBE3DC" w:rsidR="00534921" w:rsidRPr="00F95EBD" w:rsidRDefault="00534921" w:rsidP="007449B8">
      <w:pPr>
        <w:pStyle w:val="Prrafodelista"/>
        <w:numPr>
          <w:ilvl w:val="0"/>
          <w:numId w:val="3"/>
        </w:numPr>
        <w:shd w:val="clear" w:color="auto" w:fill="FFFFFF" w:themeFill="background1"/>
        <w:spacing w:after="180"/>
        <w:jc w:val="both"/>
        <w:rPr>
          <w:rFonts w:ascii="Arial Narrow" w:hAnsi="Arial Narrow" w:cs="Arial"/>
          <w:iCs/>
          <w:color w:val="483D34"/>
          <w:sz w:val="22"/>
          <w:szCs w:val="22"/>
          <w:lang w:val="es-CL" w:eastAsia="es-CL"/>
        </w:rPr>
      </w:pPr>
      <w:r w:rsidRPr="00F95EBD">
        <w:rPr>
          <w:rFonts w:ascii="Arial Narrow" w:hAnsi="Arial Narrow" w:cs="Arial"/>
          <w:iCs/>
          <w:sz w:val="22"/>
          <w:szCs w:val="22"/>
        </w:rPr>
        <w:t>Busca las siguientes palabras:</w:t>
      </w:r>
      <w:r w:rsidRPr="00F95EBD">
        <w:rPr>
          <w:rFonts w:ascii="Arial Narrow" w:hAnsi="Arial Narrow" w:cs="Arial"/>
          <w:iCs/>
          <w:color w:val="404040"/>
          <w:sz w:val="22"/>
          <w:szCs w:val="22"/>
          <w:lang w:val="es-CL" w:eastAsia="es-CL"/>
        </w:rPr>
        <w:t xml:space="preserve"> </w:t>
      </w:r>
      <w:r w:rsidR="000634E5" w:rsidRPr="00F95EBD">
        <w:rPr>
          <w:rFonts w:ascii="Arial Narrow" w:hAnsi="Arial Narrow" w:cs="Arial"/>
          <w:iCs/>
          <w:color w:val="404040"/>
          <w:sz w:val="22"/>
          <w:szCs w:val="22"/>
          <w:lang w:val="es-CL" w:eastAsia="es-CL"/>
        </w:rPr>
        <w:t xml:space="preserve">Radical, </w:t>
      </w:r>
      <w:r w:rsidR="000634E5" w:rsidRPr="00F95EBD">
        <w:rPr>
          <w:rFonts w:ascii="Arial Narrow" w:hAnsi="Arial Narrow" w:cs="Arial"/>
          <w:iCs/>
          <w:sz w:val="22"/>
          <w:szCs w:val="22"/>
          <w:lang w:val="es-CL"/>
        </w:rPr>
        <w:t>trascendente</w:t>
      </w:r>
      <w:r w:rsidRPr="00F95EBD">
        <w:rPr>
          <w:rFonts w:ascii="Arial Narrow" w:hAnsi="Arial Narrow" w:cs="Arial"/>
          <w:iCs/>
          <w:color w:val="202122"/>
          <w:sz w:val="22"/>
          <w:szCs w:val="22"/>
          <w:shd w:val="clear" w:color="auto" w:fill="FFFFFF"/>
        </w:rPr>
        <w:t>.</w:t>
      </w:r>
      <w:r w:rsidRPr="00F95EBD">
        <w:rPr>
          <w:rFonts w:ascii="Arial Narrow" w:hAnsi="Arial Narrow" w:cs="Arial"/>
          <w:iCs/>
          <w:color w:val="483D34"/>
          <w:sz w:val="22"/>
          <w:szCs w:val="22"/>
          <w:shd w:val="clear" w:color="auto" w:fill="FFFFFF" w:themeFill="background1"/>
        </w:rPr>
        <w:t xml:space="preserve"> </w:t>
      </w:r>
    </w:p>
    <w:p w14:paraId="05F7277C" w14:textId="77777777" w:rsidR="00534921" w:rsidRPr="00F95EBD" w:rsidRDefault="00534921" w:rsidP="007449B8">
      <w:pPr>
        <w:jc w:val="both"/>
        <w:rPr>
          <w:rFonts w:ascii="Arial Narrow" w:hAnsi="Arial Narrow" w:cs="Arial"/>
          <w:b/>
          <w:iCs/>
          <w:sz w:val="22"/>
          <w:szCs w:val="22"/>
        </w:rPr>
      </w:pPr>
      <w:r w:rsidRPr="00F95EBD">
        <w:rPr>
          <w:rFonts w:ascii="Arial Narrow" w:hAnsi="Arial Narrow" w:cs="Arial"/>
          <w:b/>
          <w:iCs/>
          <w:sz w:val="22"/>
          <w:szCs w:val="22"/>
        </w:rPr>
        <w:t>¡BUENA SUERTE!</w:t>
      </w:r>
    </w:p>
    <w:p w14:paraId="1A516E90" w14:textId="77777777" w:rsidR="00923CE8" w:rsidRDefault="00923CE8" w:rsidP="007449B8">
      <w:pPr>
        <w:jc w:val="both"/>
        <w:rPr>
          <w:rFonts w:ascii="Arial Narrow" w:hAnsi="Arial Narrow" w:cs="Arial"/>
          <w:iCs/>
          <w:color w:val="333333"/>
          <w:sz w:val="22"/>
          <w:szCs w:val="22"/>
          <w:shd w:val="clear" w:color="auto" w:fill="FFFFFF"/>
        </w:rPr>
      </w:pPr>
    </w:p>
    <w:p w14:paraId="75B26F8C" w14:textId="4C4BFDB9" w:rsidR="00062922" w:rsidRPr="00F95EBD" w:rsidRDefault="00AF5EFA" w:rsidP="007449B8">
      <w:pPr>
        <w:jc w:val="both"/>
        <w:rPr>
          <w:rFonts w:ascii="Arial Narrow" w:hAnsi="Arial Narrow" w:cs="Arial"/>
          <w:iCs/>
          <w:color w:val="333333"/>
          <w:sz w:val="22"/>
          <w:szCs w:val="22"/>
          <w:shd w:val="clear" w:color="auto" w:fill="FFFFFF"/>
        </w:rPr>
      </w:pPr>
      <w:r w:rsidRPr="00F95EBD">
        <w:rPr>
          <w:rFonts w:ascii="Arial Narrow" w:hAnsi="Arial Narrow" w:cs="Arial"/>
          <w:iCs/>
          <w:color w:val="333333"/>
          <w:sz w:val="22"/>
          <w:szCs w:val="22"/>
          <w:shd w:val="clear" w:color="auto" w:fill="FFFFFF"/>
        </w:rPr>
        <w:t> La palabra discípulo significa aprendiz o seguidor. A inicios de la era de iglesia, se les llamó “cristianos” a los seguidores de Jesús (Hechos 11:26). Por lo tanto, discípulo de Cristo o cristiano pueden considerarse como sinónimos.</w:t>
      </w:r>
    </w:p>
    <w:p w14:paraId="596E5434" w14:textId="2D067719" w:rsidR="00BF359D" w:rsidRDefault="00BF359D" w:rsidP="007449B8">
      <w:pPr>
        <w:jc w:val="both"/>
        <w:rPr>
          <w:rFonts w:ascii="Arial Narrow" w:hAnsi="Arial Narrow" w:cs="Arial"/>
          <w:iCs/>
          <w:color w:val="333333"/>
          <w:sz w:val="22"/>
          <w:szCs w:val="22"/>
          <w:shd w:val="clear" w:color="auto" w:fill="FFFFFF"/>
        </w:rPr>
      </w:pPr>
      <w:r w:rsidRPr="00F95EBD">
        <w:rPr>
          <w:rFonts w:ascii="Arial Narrow" w:hAnsi="Arial Narrow" w:cs="Arial"/>
          <w:iCs/>
          <w:color w:val="333333"/>
          <w:sz w:val="22"/>
          <w:szCs w:val="22"/>
          <w:shd w:val="clear" w:color="auto" w:fill="FFFFFF"/>
        </w:rPr>
        <w:t> Por lo tanto, como cristianos debemos cumplir con las características que Jesús desea en sus seguidores. Además, debemos aclararles a las personas que quieran seguir a Cristo lo que Él espera de ellos. Según Jesús, para ser su discípulo es imperativo hacer lo siguiente:</w:t>
      </w:r>
    </w:p>
    <w:p w14:paraId="6C13BD24" w14:textId="77777777" w:rsidR="00923CE8" w:rsidRPr="00F95EBD" w:rsidRDefault="00923CE8" w:rsidP="007449B8">
      <w:pPr>
        <w:jc w:val="both"/>
        <w:rPr>
          <w:rFonts w:ascii="Arial Narrow" w:hAnsi="Arial Narrow" w:cs="Arial"/>
          <w:iCs/>
          <w:color w:val="333333"/>
          <w:sz w:val="22"/>
          <w:szCs w:val="22"/>
          <w:shd w:val="clear" w:color="auto" w:fill="FFFFFF"/>
        </w:rPr>
      </w:pPr>
    </w:p>
    <w:p w14:paraId="78A142F4" w14:textId="77777777" w:rsidR="006E6204" w:rsidRPr="00F95EBD" w:rsidRDefault="00BF359D" w:rsidP="007449B8">
      <w:pPr>
        <w:pStyle w:val="NormalWeb"/>
        <w:shd w:val="clear" w:color="auto" w:fill="FFFFFF"/>
        <w:spacing w:before="0" w:beforeAutospacing="0" w:after="300" w:afterAutospacing="0"/>
        <w:ind w:left="600"/>
        <w:jc w:val="both"/>
        <w:rPr>
          <w:rFonts w:ascii="Arial Narrow" w:hAnsi="Arial Narrow" w:cs="Arial"/>
          <w:iCs/>
          <w:color w:val="333333"/>
          <w:sz w:val="22"/>
          <w:szCs w:val="22"/>
        </w:rPr>
      </w:pPr>
      <w:r w:rsidRPr="00F95EBD">
        <w:rPr>
          <w:rFonts w:ascii="Arial Narrow" w:hAnsi="Arial Narrow" w:cs="Arial"/>
          <w:iCs/>
          <w:color w:val="333333"/>
          <w:sz w:val="22"/>
          <w:szCs w:val="22"/>
        </w:rPr>
        <w:t>1. Amar a Cristo sobre todas las cosas: “El que ama a padre o madre más que a mí, no es digno de mí; el que ama a hijo o hija más que a mí, no es digno de mí” (Mat. 10:37). Jesús desea nuestra completa devoción. Nuestro amor por Jesús debe sobrepasar al de cualquier persona sin importar que tan querido o querida sea. Para poder ser digno de seguir a Cristo es imperativo que uno lo ame (obedezca) en forma total.</w:t>
      </w:r>
    </w:p>
    <w:p w14:paraId="5D927257" w14:textId="77777777" w:rsidR="00BF359D" w:rsidRPr="00F95EBD" w:rsidRDefault="00BF359D" w:rsidP="007449B8">
      <w:pPr>
        <w:pStyle w:val="NormalWeb"/>
        <w:shd w:val="clear" w:color="auto" w:fill="FFFFFF"/>
        <w:spacing w:before="0" w:beforeAutospacing="0" w:after="300" w:afterAutospacing="0"/>
        <w:ind w:left="600"/>
        <w:jc w:val="both"/>
        <w:rPr>
          <w:rFonts w:ascii="Arial Narrow" w:hAnsi="Arial Narrow" w:cs="Arial"/>
          <w:iCs/>
          <w:color w:val="333333"/>
          <w:sz w:val="22"/>
          <w:szCs w:val="22"/>
        </w:rPr>
      </w:pPr>
      <w:r w:rsidRPr="00F95EBD">
        <w:rPr>
          <w:rFonts w:ascii="Arial Narrow" w:hAnsi="Arial Narrow" w:cs="Arial"/>
          <w:iCs/>
          <w:color w:val="333333"/>
          <w:sz w:val="22"/>
          <w:szCs w:val="22"/>
        </w:rPr>
        <w:t>2. Permanecer en las palabras de Jesús: “… Si vosotros permanecéis en mi palabra, seréis verdaderamente mis discípulos” (Juan 8:31). Para poder obedecer a Jesús es necesario que conozcamos sus mandamientos. Permanecer significa habitar o morar. El hábito de hacer las palabras de Jesús parte de nuestra vida cotidiana es un requisito para ser un verdadero seguidor de Cristo.</w:t>
      </w:r>
    </w:p>
    <w:p w14:paraId="56395C6E" w14:textId="77777777" w:rsidR="00BF359D" w:rsidRPr="00F95EBD" w:rsidRDefault="00BF359D" w:rsidP="007449B8">
      <w:pPr>
        <w:pStyle w:val="NormalWeb"/>
        <w:shd w:val="clear" w:color="auto" w:fill="FFFFFF"/>
        <w:spacing w:before="0" w:beforeAutospacing="0" w:after="300" w:afterAutospacing="0"/>
        <w:ind w:left="600"/>
        <w:jc w:val="both"/>
        <w:rPr>
          <w:rFonts w:ascii="Arial Narrow" w:hAnsi="Arial Narrow" w:cs="Arial"/>
          <w:iCs/>
          <w:color w:val="333333"/>
          <w:sz w:val="22"/>
          <w:szCs w:val="22"/>
        </w:rPr>
      </w:pPr>
      <w:r w:rsidRPr="00F95EBD">
        <w:rPr>
          <w:rFonts w:ascii="Arial Narrow" w:hAnsi="Arial Narrow" w:cs="Arial"/>
          <w:iCs/>
          <w:color w:val="333333"/>
          <w:sz w:val="22"/>
          <w:szCs w:val="22"/>
        </w:rPr>
        <w:t xml:space="preserve">3. Negarse a uno mismo: “Si alguien quiere venir en </w:t>
      </w:r>
      <w:r w:rsidR="00D31608" w:rsidRPr="00F95EBD">
        <w:rPr>
          <w:rFonts w:ascii="Arial Narrow" w:hAnsi="Arial Narrow" w:cs="Arial"/>
          <w:iCs/>
          <w:color w:val="333333"/>
          <w:sz w:val="22"/>
          <w:szCs w:val="22"/>
        </w:rPr>
        <w:t xml:space="preserve">pos de mí, niéguese a sí </w:t>
      </w:r>
      <w:proofErr w:type="gramStart"/>
      <w:r w:rsidR="00D31608" w:rsidRPr="00F95EBD">
        <w:rPr>
          <w:rFonts w:ascii="Arial Narrow" w:hAnsi="Arial Narrow" w:cs="Arial"/>
          <w:iCs/>
          <w:color w:val="333333"/>
          <w:sz w:val="22"/>
          <w:szCs w:val="22"/>
        </w:rPr>
        <w:t xml:space="preserve">mismo </w:t>
      </w:r>
      <w:r w:rsidRPr="00F95EBD">
        <w:rPr>
          <w:rFonts w:ascii="Arial Narrow" w:hAnsi="Arial Narrow" w:cs="Arial"/>
          <w:iCs/>
          <w:color w:val="333333"/>
          <w:sz w:val="22"/>
          <w:szCs w:val="22"/>
        </w:rPr>
        <w:t>”</w:t>
      </w:r>
      <w:proofErr w:type="gramEnd"/>
      <w:r w:rsidRPr="00F95EBD">
        <w:rPr>
          <w:rFonts w:ascii="Arial Narrow" w:hAnsi="Arial Narrow" w:cs="Arial"/>
          <w:iCs/>
          <w:color w:val="333333"/>
          <w:sz w:val="22"/>
          <w:szCs w:val="22"/>
        </w:rPr>
        <w:t xml:space="preserve"> (Mat. 16:24). La frase “no se trata de mí” es apropiada para resumir la actitud de un seguidor de Jesús. Para ser un discípulo de Cristo es imprescindible renunciar a nuestros derechos y ambiciones para buscar solamente los de Él.</w:t>
      </w:r>
    </w:p>
    <w:p w14:paraId="719BC638" w14:textId="77777777" w:rsidR="000634E5" w:rsidRPr="00F95EBD" w:rsidRDefault="00BF359D" w:rsidP="007449B8">
      <w:pPr>
        <w:pStyle w:val="NormalWeb"/>
        <w:shd w:val="clear" w:color="auto" w:fill="FFFFFF"/>
        <w:spacing w:before="0" w:beforeAutospacing="0" w:after="300" w:afterAutospacing="0"/>
        <w:ind w:left="600"/>
        <w:jc w:val="both"/>
        <w:rPr>
          <w:rFonts w:ascii="Arial Narrow" w:hAnsi="Arial Narrow" w:cs="Arial"/>
          <w:iCs/>
          <w:color w:val="333333"/>
          <w:sz w:val="22"/>
          <w:szCs w:val="22"/>
        </w:rPr>
      </w:pPr>
      <w:r w:rsidRPr="00F95EBD">
        <w:rPr>
          <w:rFonts w:ascii="Arial Narrow" w:hAnsi="Arial Narrow" w:cs="Arial"/>
          <w:iCs/>
          <w:color w:val="333333"/>
          <w:sz w:val="22"/>
          <w:szCs w:val="22"/>
        </w:rPr>
        <w:t xml:space="preserve">4. Tomar la cruz: “Si alguno quiere venir en pos de mí, niéguese a </w:t>
      </w:r>
      <w:r w:rsidR="00AE5F56" w:rsidRPr="00F95EBD">
        <w:rPr>
          <w:rFonts w:ascii="Arial Narrow" w:hAnsi="Arial Narrow" w:cs="Arial"/>
          <w:iCs/>
          <w:color w:val="333333"/>
          <w:sz w:val="22"/>
          <w:szCs w:val="22"/>
        </w:rPr>
        <w:t>sí mismo, tome su cruz cada día</w:t>
      </w:r>
      <w:r w:rsidRPr="00F95EBD">
        <w:rPr>
          <w:rFonts w:ascii="Arial Narrow" w:hAnsi="Arial Narrow" w:cs="Arial"/>
          <w:iCs/>
          <w:color w:val="333333"/>
          <w:sz w:val="22"/>
          <w:szCs w:val="22"/>
        </w:rPr>
        <w:t>…” (Lucas 9:23). La cruz era un instrumento de tormento y muerte. Jesús les pide a sus seguidores que cada día estén dispuestos a morir con tal de seguirlo. Ser un discípulo de Jesús implica un compromiso total. Para seguir a Jesús uno debe estar dispuesto a pagar cualquier precio y hacer cualquier sacrificio.</w:t>
      </w:r>
      <w:r w:rsidR="00416F66" w:rsidRPr="00F95EBD">
        <w:rPr>
          <w:rFonts w:ascii="Arial Narrow" w:hAnsi="Arial Narrow" w:cs="Arial"/>
          <w:iCs/>
          <w:color w:val="333333"/>
          <w:sz w:val="22"/>
          <w:szCs w:val="22"/>
        </w:rPr>
        <w:t xml:space="preserve">  </w:t>
      </w:r>
    </w:p>
    <w:p w14:paraId="0A617775" w14:textId="77777777" w:rsidR="00BF359D" w:rsidRPr="00F95EBD" w:rsidRDefault="00BF359D" w:rsidP="007449B8">
      <w:pPr>
        <w:pStyle w:val="NormalWeb"/>
        <w:shd w:val="clear" w:color="auto" w:fill="FFFFFF"/>
        <w:spacing w:before="0" w:beforeAutospacing="0" w:after="300" w:afterAutospacing="0"/>
        <w:ind w:left="600"/>
        <w:jc w:val="both"/>
        <w:rPr>
          <w:rFonts w:ascii="Arial Narrow" w:hAnsi="Arial Narrow" w:cs="Arial"/>
          <w:iCs/>
          <w:color w:val="333333"/>
          <w:sz w:val="22"/>
          <w:szCs w:val="22"/>
        </w:rPr>
      </w:pPr>
      <w:r w:rsidRPr="00F95EBD">
        <w:rPr>
          <w:rFonts w:ascii="Arial Narrow" w:hAnsi="Arial Narrow" w:cs="Arial"/>
          <w:iCs/>
          <w:color w:val="333333"/>
          <w:sz w:val="22"/>
          <w:szCs w:val="22"/>
        </w:rPr>
        <w:t>5. Seguir a Cristo: “Y llamando a la gente y a sus discípulos, les dijo: Si alguno quiere venir en pos de mí, niéguese a sí mismo, tome su cruz y sígame” (Marcos 8:34). Cumplir con los deseos de Jesús debe ser el único propósito de sus seguidores. Seguir a Cristo significa obedecerlo en todo. El plan de vida es hacer solamente lo que Jesús ordena.</w:t>
      </w:r>
    </w:p>
    <w:p w14:paraId="58308870" w14:textId="77777777" w:rsidR="00BF359D" w:rsidRPr="00F95EBD" w:rsidRDefault="00BF359D" w:rsidP="007449B8">
      <w:pPr>
        <w:pStyle w:val="NormalWeb"/>
        <w:shd w:val="clear" w:color="auto" w:fill="FFFFFF"/>
        <w:spacing w:before="0" w:beforeAutospacing="0" w:after="300" w:afterAutospacing="0"/>
        <w:ind w:left="600"/>
        <w:jc w:val="both"/>
        <w:rPr>
          <w:rFonts w:ascii="Arial Narrow" w:hAnsi="Arial Narrow" w:cs="Arial"/>
          <w:iCs/>
          <w:color w:val="333333"/>
          <w:sz w:val="22"/>
          <w:szCs w:val="22"/>
        </w:rPr>
      </w:pPr>
      <w:r w:rsidRPr="00F95EBD">
        <w:rPr>
          <w:rFonts w:ascii="Arial Narrow" w:hAnsi="Arial Narrow" w:cs="Arial"/>
          <w:iCs/>
          <w:color w:val="333333"/>
          <w:sz w:val="22"/>
          <w:szCs w:val="22"/>
        </w:rPr>
        <w:lastRenderedPageBreak/>
        <w:t>6. Renunciar a las posesiones: “cualquiera de vosotros que no renuncie a todo lo que posee, no puede ser mi discípulo” (Lucas 14:33). Jesús les pide todo a sus seguidores. Mis posesiones ya no son mías sino de Jesús. Cristo no demanda solamente el diez por cierto de nuestros recursos, Él desea absolutamente todo. Sus seguidores son administradores de los bienes materiales, pero el verdadero dueño debe ser Jesús para que uno pueda ser su discípulo.</w:t>
      </w:r>
    </w:p>
    <w:p w14:paraId="58EF1C61" w14:textId="77777777" w:rsidR="00BF359D" w:rsidRPr="00F95EBD" w:rsidRDefault="00BF359D" w:rsidP="007449B8">
      <w:pPr>
        <w:pStyle w:val="NormalWeb"/>
        <w:shd w:val="clear" w:color="auto" w:fill="FFFFFF"/>
        <w:spacing w:before="0" w:beforeAutospacing="0" w:after="300" w:afterAutospacing="0"/>
        <w:ind w:left="600"/>
        <w:jc w:val="both"/>
        <w:rPr>
          <w:rFonts w:ascii="Arial Narrow" w:hAnsi="Arial Narrow" w:cs="Arial"/>
          <w:iCs/>
          <w:color w:val="333333"/>
          <w:sz w:val="22"/>
          <w:szCs w:val="22"/>
        </w:rPr>
      </w:pPr>
      <w:r w:rsidRPr="00F95EBD">
        <w:rPr>
          <w:rFonts w:ascii="Arial Narrow" w:hAnsi="Arial Narrow" w:cs="Arial"/>
          <w:iCs/>
          <w:color w:val="333333"/>
          <w:sz w:val="22"/>
          <w:szCs w:val="22"/>
        </w:rPr>
        <w:t>7. Amar a nuestros semejantes: “En esto conocerán todos que sois mis discípulos, si tenéis amor los unos por los otros” (Juan 13:35). La marca de los seguidores de Jesús es el amor que se profesan el uno al otro. Un discípulo de Cristo no se identifica con asistir a una iglesia, cargar una Biblia o usar cierto tipo de lenguaje sino por el amor a sus semejantes. Los seguidores de Jesús deben estar dispuestos a sacrificarse por otros al igual que Jesús lo hizo por ellos.</w:t>
      </w:r>
    </w:p>
    <w:p w14:paraId="682087E2" w14:textId="77777777" w:rsidR="00BF359D" w:rsidRPr="00F95EBD" w:rsidRDefault="00BF359D" w:rsidP="007449B8">
      <w:pPr>
        <w:pStyle w:val="NormalWeb"/>
        <w:shd w:val="clear" w:color="auto" w:fill="FFFFFF"/>
        <w:spacing w:before="0" w:beforeAutospacing="0" w:after="300" w:afterAutospacing="0"/>
        <w:jc w:val="both"/>
        <w:rPr>
          <w:rFonts w:ascii="Arial Narrow" w:hAnsi="Arial Narrow" w:cs="Arial"/>
          <w:iCs/>
          <w:color w:val="333333"/>
          <w:sz w:val="22"/>
          <w:szCs w:val="22"/>
        </w:rPr>
      </w:pPr>
      <w:r w:rsidRPr="00F95EBD">
        <w:rPr>
          <w:rFonts w:ascii="Arial Narrow" w:hAnsi="Arial Narrow" w:cs="Arial"/>
          <w:iCs/>
          <w:color w:val="333333"/>
          <w:sz w:val="22"/>
          <w:szCs w:val="22"/>
        </w:rPr>
        <w:t>Los requisitos para ser un verdadero discípulo de Jesús o cristiano no han cambiado con el tiempo. Para poder seguir a Cristo debemos acatar sus condiciones ¿Qué clase de discípulo es usted?</w:t>
      </w:r>
    </w:p>
    <w:p w14:paraId="4309D05A" w14:textId="1BD0582A" w:rsidR="007D6833" w:rsidRPr="00F95EBD" w:rsidRDefault="007D6833" w:rsidP="007449B8">
      <w:pPr>
        <w:pStyle w:val="Prrafodelista"/>
        <w:numPr>
          <w:ilvl w:val="0"/>
          <w:numId w:val="4"/>
        </w:numPr>
        <w:jc w:val="both"/>
        <w:rPr>
          <w:rFonts w:ascii="Arial Narrow" w:hAnsi="Arial Narrow" w:cs="Arial"/>
          <w:iCs/>
          <w:sz w:val="22"/>
          <w:szCs w:val="22"/>
          <w:lang w:val="es-CL"/>
        </w:rPr>
      </w:pPr>
      <w:r w:rsidRPr="00F95EBD">
        <w:rPr>
          <w:rFonts w:ascii="Arial Narrow" w:hAnsi="Arial Narrow" w:cs="Arial"/>
          <w:b/>
          <w:iCs/>
          <w:sz w:val="22"/>
          <w:szCs w:val="22"/>
          <w:lang w:val="es-CL"/>
        </w:rPr>
        <w:t>Una opción (LUCAS 9, 57-62)</w:t>
      </w:r>
      <w:r w:rsidRPr="00F95EBD">
        <w:rPr>
          <w:rFonts w:ascii="Arial Narrow" w:hAnsi="Arial Narrow" w:cs="Arial"/>
          <w:iCs/>
          <w:sz w:val="22"/>
          <w:szCs w:val="22"/>
          <w:lang w:val="es-CL"/>
        </w:rPr>
        <w:t xml:space="preserve"> El llamado de Jesús es personal y radical. Es necesario ser honesto para ver si estamos en condiciones y tenemos voluntad de aceptar ese llamado, no se puede vivir ajeno al contexto cultural para ser sus discípulos y cumplir su mensaje, u opto por la evasión.</w:t>
      </w:r>
    </w:p>
    <w:p w14:paraId="6A8AF212" w14:textId="77777777" w:rsidR="00D877D0" w:rsidRPr="00F95EBD" w:rsidRDefault="007D6833" w:rsidP="007449B8">
      <w:pPr>
        <w:pStyle w:val="Prrafodelista"/>
        <w:numPr>
          <w:ilvl w:val="0"/>
          <w:numId w:val="4"/>
        </w:numPr>
        <w:jc w:val="both"/>
        <w:rPr>
          <w:rFonts w:ascii="Arial Narrow" w:hAnsi="Arial Narrow" w:cs="Arial"/>
          <w:iCs/>
          <w:sz w:val="22"/>
          <w:szCs w:val="22"/>
          <w:lang w:val="es-CL"/>
        </w:rPr>
      </w:pPr>
      <w:r w:rsidRPr="00F95EBD">
        <w:rPr>
          <w:rFonts w:ascii="Arial Narrow" w:hAnsi="Arial Narrow" w:cs="Arial"/>
          <w:b/>
          <w:iCs/>
          <w:sz w:val="22"/>
          <w:szCs w:val="22"/>
          <w:lang w:val="es-CL"/>
        </w:rPr>
        <w:t>Un desprendimiento (LUCAS 14, 25-27</w:t>
      </w:r>
      <w:r w:rsidRPr="00F95EBD">
        <w:rPr>
          <w:rFonts w:ascii="Arial Narrow" w:hAnsi="Arial Narrow" w:cs="Arial"/>
          <w:iCs/>
          <w:sz w:val="22"/>
          <w:szCs w:val="22"/>
          <w:lang w:val="es-CL"/>
        </w:rPr>
        <w:t>) Desprenderse de cadenas exteriores (materiales, sicológicas, culturales…)</w:t>
      </w:r>
      <w:r w:rsidR="00D61CD5" w:rsidRPr="00F95EBD">
        <w:rPr>
          <w:rFonts w:ascii="Arial Narrow" w:hAnsi="Arial Narrow" w:cs="Arial"/>
          <w:iCs/>
          <w:sz w:val="22"/>
          <w:szCs w:val="22"/>
          <w:lang w:val="es-CL"/>
        </w:rPr>
        <w:t xml:space="preserve"> para encontrarte contigo misma es lo más valioso que puede pasar.</w:t>
      </w:r>
      <w:r w:rsidRPr="00F95EBD">
        <w:rPr>
          <w:rFonts w:ascii="Arial Narrow" w:hAnsi="Arial Narrow" w:cs="Arial"/>
          <w:iCs/>
          <w:sz w:val="22"/>
          <w:szCs w:val="22"/>
          <w:lang w:val="es-CL"/>
        </w:rPr>
        <w:t xml:space="preserve"> </w:t>
      </w:r>
      <w:r w:rsidR="00C30EC2" w:rsidRPr="00F95EBD">
        <w:rPr>
          <w:rFonts w:ascii="Arial Narrow" w:hAnsi="Arial Narrow" w:cs="Arial"/>
          <w:iCs/>
          <w:sz w:val="22"/>
          <w:szCs w:val="22"/>
          <w:lang w:val="es-CL"/>
        </w:rPr>
        <w:t>Es un desprendimiento de tus intereses de tus pertenencias, de tus fines, de todo lo que te</w:t>
      </w:r>
      <w:r w:rsidR="00D877D0" w:rsidRPr="00F95EBD">
        <w:rPr>
          <w:rFonts w:ascii="Arial Narrow" w:hAnsi="Arial Narrow" w:cs="Arial"/>
          <w:iCs/>
          <w:sz w:val="22"/>
          <w:szCs w:val="22"/>
          <w:lang w:val="es-CL"/>
        </w:rPr>
        <w:t xml:space="preserve"> </w:t>
      </w:r>
      <w:r w:rsidR="00C30EC2" w:rsidRPr="00F95EBD">
        <w:rPr>
          <w:rFonts w:ascii="Arial Narrow" w:hAnsi="Arial Narrow" w:cs="Arial"/>
          <w:iCs/>
          <w:sz w:val="22"/>
          <w:szCs w:val="22"/>
          <w:lang w:val="es-CL"/>
        </w:rPr>
        <w:t>rodea</w:t>
      </w:r>
      <w:r w:rsidR="00D877D0" w:rsidRPr="00F95EBD">
        <w:rPr>
          <w:rFonts w:ascii="Arial Narrow" w:hAnsi="Arial Narrow" w:cs="Arial"/>
          <w:iCs/>
          <w:sz w:val="22"/>
          <w:szCs w:val="22"/>
          <w:lang w:val="es-CL"/>
        </w:rPr>
        <w:t xml:space="preserve"> para volver a cogerlo con mayor seguridad en ti, ya no por afán personal mundano, sino trascendente, es </w:t>
      </w:r>
      <w:proofErr w:type="gramStart"/>
      <w:r w:rsidR="00D877D0" w:rsidRPr="00F95EBD">
        <w:rPr>
          <w:rFonts w:ascii="Arial Narrow" w:hAnsi="Arial Narrow" w:cs="Arial"/>
          <w:iCs/>
          <w:sz w:val="22"/>
          <w:szCs w:val="22"/>
          <w:lang w:val="es-CL"/>
        </w:rPr>
        <w:t>decir  a</w:t>
      </w:r>
      <w:proofErr w:type="gramEnd"/>
      <w:r w:rsidR="00D877D0" w:rsidRPr="00F95EBD">
        <w:rPr>
          <w:rFonts w:ascii="Arial Narrow" w:hAnsi="Arial Narrow" w:cs="Arial"/>
          <w:iCs/>
          <w:sz w:val="22"/>
          <w:szCs w:val="22"/>
          <w:lang w:val="es-CL"/>
        </w:rPr>
        <w:t xml:space="preserve"> la luz de Jesús mismo que propiciará.</w:t>
      </w:r>
    </w:p>
    <w:p w14:paraId="6F759386" w14:textId="1EB7A3B1" w:rsidR="007D6833" w:rsidRPr="00F95EBD" w:rsidRDefault="00D877D0" w:rsidP="007449B8">
      <w:pPr>
        <w:pStyle w:val="Prrafodelista"/>
        <w:numPr>
          <w:ilvl w:val="0"/>
          <w:numId w:val="4"/>
        </w:numPr>
        <w:jc w:val="both"/>
        <w:rPr>
          <w:rFonts w:ascii="Arial Narrow" w:hAnsi="Arial Narrow" w:cs="Arial"/>
          <w:b/>
          <w:iCs/>
          <w:sz w:val="22"/>
          <w:szCs w:val="22"/>
          <w:lang w:val="es-CL"/>
        </w:rPr>
      </w:pPr>
      <w:r w:rsidRPr="00F95EBD">
        <w:rPr>
          <w:rFonts w:ascii="Arial Narrow" w:hAnsi="Arial Narrow" w:cs="Arial"/>
          <w:b/>
          <w:iCs/>
          <w:sz w:val="22"/>
          <w:szCs w:val="22"/>
          <w:lang w:val="es-CL"/>
        </w:rPr>
        <w:t xml:space="preserve">Seguimiento real (Marcos 1, 16-20) </w:t>
      </w:r>
      <w:r w:rsidRPr="00F95EBD">
        <w:rPr>
          <w:rFonts w:ascii="Arial Narrow" w:hAnsi="Arial Narrow" w:cs="Arial"/>
          <w:iCs/>
          <w:sz w:val="22"/>
          <w:szCs w:val="22"/>
          <w:lang w:val="es-CL"/>
        </w:rPr>
        <w:t>El seguimiento supones a Jesús para ver sus signos, pero supone también vivir receptivos a lo que en nuestro entorno concreto Él haría, incluso</w:t>
      </w:r>
      <w:r w:rsidR="00F94FE1" w:rsidRPr="00F95EBD">
        <w:rPr>
          <w:rFonts w:ascii="Arial Narrow" w:hAnsi="Arial Narrow" w:cs="Arial"/>
          <w:iCs/>
          <w:sz w:val="22"/>
          <w:szCs w:val="22"/>
          <w:lang w:val="es-CL"/>
        </w:rPr>
        <w:t xml:space="preserve"> aunque pueda recibirse el rechazo social, que avergüenza a muchos jóvenes hoy en día en nuestro propio país.</w:t>
      </w:r>
    </w:p>
    <w:p w14:paraId="0CA9669B" w14:textId="36817022" w:rsidR="00D100F8" w:rsidRPr="00F95EBD" w:rsidRDefault="00F94FE1" w:rsidP="007449B8">
      <w:pPr>
        <w:pStyle w:val="Prrafodelista"/>
        <w:numPr>
          <w:ilvl w:val="0"/>
          <w:numId w:val="4"/>
        </w:numPr>
        <w:jc w:val="both"/>
        <w:rPr>
          <w:rFonts w:ascii="Arial Narrow" w:hAnsi="Arial Narrow" w:cs="Arial"/>
          <w:b/>
          <w:iCs/>
          <w:sz w:val="22"/>
          <w:szCs w:val="22"/>
          <w:lang w:val="es-CL"/>
        </w:rPr>
      </w:pPr>
      <w:r w:rsidRPr="00F95EBD">
        <w:rPr>
          <w:rFonts w:ascii="Arial Narrow" w:hAnsi="Arial Narrow" w:cs="Arial"/>
          <w:b/>
          <w:iCs/>
          <w:sz w:val="22"/>
          <w:szCs w:val="22"/>
          <w:lang w:val="es-CL"/>
        </w:rPr>
        <w:t>Una recompensa (Mateo 19, 27-30)</w:t>
      </w:r>
      <w:r w:rsidRPr="00F95EBD">
        <w:rPr>
          <w:rFonts w:ascii="Arial Narrow" w:hAnsi="Arial Narrow" w:cs="Arial"/>
          <w:iCs/>
          <w:sz w:val="22"/>
          <w:szCs w:val="22"/>
          <w:lang w:val="es-CL"/>
        </w:rPr>
        <w:t xml:space="preserve"> El premio a la fidelidad es inmenso: estar cara con el Creador. Recompensa dada solo a los decididos, arriesgados y aventureros del amor. No se sigue a Jesús por el premio, sino por la eternidad que se alcanzará, un don gratuito otorgado por la misericordia divina.</w:t>
      </w:r>
      <w:r w:rsidR="00D100F8" w:rsidRPr="00F95EBD">
        <w:rPr>
          <w:rFonts w:ascii="Arial Narrow" w:hAnsi="Arial Narrow" w:cs="Arial"/>
          <w:iCs/>
          <w:sz w:val="22"/>
          <w:szCs w:val="22"/>
          <w:lang w:val="es-CL"/>
        </w:rPr>
        <w:t xml:space="preserve"> Esto se obtendrá mediante la disponibilidad y entrega al otro, es decir, en el servicio desinteresado que se ofrezca al necesitado… Cada desafío es un nuevo camino que se abre; el camino para llegar a ser hijo o hermano. El camino para ser profesionales, el camino para formar una famil</w:t>
      </w:r>
      <w:r w:rsidR="00DC3B68" w:rsidRPr="00F95EBD">
        <w:rPr>
          <w:rFonts w:ascii="Arial Narrow" w:hAnsi="Arial Narrow" w:cs="Arial"/>
          <w:iCs/>
          <w:sz w:val="22"/>
          <w:szCs w:val="22"/>
          <w:lang w:val="es-CL"/>
        </w:rPr>
        <w:t>ia, el camino, en suma</w:t>
      </w:r>
      <w:r w:rsidR="00D100F8" w:rsidRPr="00F95EBD">
        <w:rPr>
          <w:rFonts w:ascii="Arial Narrow" w:hAnsi="Arial Narrow" w:cs="Arial"/>
          <w:iCs/>
          <w:sz w:val="22"/>
          <w:szCs w:val="22"/>
          <w:lang w:val="es-CL"/>
        </w:rPr>
        <w:t>, para ser feliz.</w:t>
      </w:r>
    </w:p>
    <w:p w14:paraId="59D20393" w14:textId="23A8E8DC" w:rsidR="006E6204" w:rsidRPr="00F95EBD" w:rsidRDefault="00D100F8" w:rsidP="007449B8">
      <w:pPr>
        <w:pStyle w:val="Prrafodelista"/>
        <w:numPr>
          <w:ilvl w:val="0"/>
          <w:numId w:val="4"/>
        </w:numPr>
        <w:jc w:val="both"/>
        <w:rPr>
          <w:rFonts w:ascii="Arial Narrow" w:hAnsi="Arial Narrow" w:cs="Arial"/>
          <w:iCs/>
          <w:sz w:val="22"/>
          <w:szCs w:val="22"/>
          <w:lang w:val="es-CL"/>
        </w:rPr>
      </w:pPr>
      <w:r w:rsidRPr="00F95EBD">
        <w:rPr>
          <w:rFonts w:ascii="Arial Narrow" w:hAnsi="Arial Narrow" w:cs="Arial"/>
          <w:iCs/>
          <w:sz w:val="22"/>
          <w:szCs w:val="22"/>
          <w:lang w:val="es-CL"/>
        </w:rPr>
        <w:t xml:space="preserve">  </w:t>
      </w:r>
      <w:r w:rsidR="00DC3B68" w:rsidRPr="00F95EBD">
        <w:rPr>
          <w:rFonts w:ascii="Arial Narrow" w:hAnsi="Arial Narrow" w:cs="Arial"/>
          <w:b/>
          <w:iCs/>
          <w:sz w:val="22"/>
          <w:szCs w:val="22"/>
          <w:lang w:val="es-CL"/>
        </w:rPr>
        <w:t xml:space="preserve">Expresión ética del seguimiento de Jesús. </w:t>
      </w:r>
      <w:r w:rsidR="00DC3B68" w:rsidRPr="00F95EBD">
        <w:rPr>
          <w:rFonts w:ascii="Arial Narrow" w:hAnsi="Arial Narrow" w:cs="Arial"/>
          <w:iCs/>
          <w:sz w:val="22"/>
          <w:szCs w:val="22"/>
          <w:lang w:val="es-CL"/>
        </w:rPr>
        <w:t xml:space="preserve">Los discípulos de Jesús no se refugian en la religión para huir </w:t>
      </w:r>
      <w:r w:rsidR="00FC6C10" w:rsidRPr="00F95EBD">
        <w:rPr>
          <w:rFonts w:ascii="Arial Narrow" w:hAnsi="Arial Narrow" w:cs="Arial"/>
          <w:iCs/>
          <w:sz w:val="22"/>
          <w:szCs w:val="22"/>
          <w:lang w:val="es-CL"/>
        </w:rPr>
        <w:t xml:space="preserve">de la realidad. Hay una profunda relación entre ser un buen cristiano y ser ciudadano honesto que se comprometa con los valores del Reino, defendiendo sus derechos y de los demás, y promoviendo la paz, la verdad y la justicia en la comunidad escolar, el barrio, la ciudad, el país y el mundo. Por eso es necesario insistir sobre las principales actitudes y cualidades </w:t>
      </w:r>
      <w:r w:rsidR="004B646E" w:rsidRPr="00F95EBD">
        <w:rPr>
          <w:rFonts w:ascii="Arial Narrow" w:hAnsi="Arial Narrow" w:cs="Arial"/>
          <w:iCs/>
          <w:sz w:val="22"/>
          <w:szCs w:val="22"/>
          <w:lang w:val="es-CL"/>
        </w:rPr>
        <w:t>que caracterizan hoy a un ciudadano honesto que vive su fe en Jesús expresándolos como servicio y compromiso con el prójimo, más allá del cumplimiento del Decálogo (o diez mandamientos), centro de la ética cristina.</w:t>
      </w:r>
    </w:p>
    <w:p w14:paraId="68E0123D" w14:textId="060F80E4" w:rsidR="004B646E" w:rsidRPr="00F95EBD" w:rsidRDefault="004B646E" w:rsidP="007449B8">
      <w:pPr>
        <w:pStyle w:val="Prrafodelista"/>
        <w:numPr>
          <w:ilvl w:val="0"/>
          <w:numId w:val="4"/>
        </w:numPr>
        <w:jc w:val="both"/>
        <w:rPr>
          <w:rFonts w:ascii="Arial Narrow" w:hAnsi="Arial Narrow" w:cs="Arial"/>
          <w:iCs/>
          <w:sz w:val="22"/>
          <w:szCs w:val="22"/>
          <w:lang w:val="es-CL"/>
        </w:rPr>
      </w:pPr>
      <w:r w:rsidRPr="00F95EBD">
        <w:rPr>
          <w:rFonts w:ascii="Arial Narrow" w:hAnsi="Arial Narrow" w:cs="Arial"/>
          <w:b/>
          <w:iCs/>
          <w:sz w:val="22"/>
          <w:szCs w:val="22"/>
          <w:lang w:val="es-CL"/>
        </w:rPr>
        <w:t>Compasión:</w:t>
      </w:r>
      <w:r w:rsidRPr="00F95EBD">
        <w:rPr>
          <w:rFonts w:ascii="Arial Narrow" w:hAnsi="Arial Narrow" w:cs="Arial"/>
          <w:iCs/>
          <w:sz w:val="22"/>
          <w:szCs w:val="22"/>
          <w:lang w:val="es-CL"/>
        </w:rPr>
        <w:t xml:space="preserve"> La compasión, o la empatía, significa el identificarse con y preocuparse por los sentimientos y necesidades de otras personas. Provee la raíz emocional </w:t>
      </w:r>
      <w:r w:rsidR="006E6204" w:rsidRPr="00F95EBD">
        <w:rPr>
          <w:rFonts w:ascii="Arial Narrow" w:hAnsi="Arial Narrow" w:cs="Arial"/>
          <w:iCs/>
          <w:sz w:val="22"/>
          <w:szCs w:val="22"/>
          <w:lang w:val="es-CL"/>
        </w:rPr>
        <w:t>que nos permite ser comprensivos y tolerantes ante distintos puntos de vistas y creencias, nos hace conscientes del sufrimiento de otras personas, y nos lleva a simpatizar con ellos o sentir su sufrimiento como si fuera propio.</w:t>
      </w:r>
    </w:p>
    <w:p w14:paraId="58083B2B" w14:textId="77777777" w:rsidR="00DC3B68" w:rsidRPr="00F95EBD" w:rsidRDefault="00DC3B68" w:rsidP="007449B8">
      <w:pPr>
        <w:pStyle w:val="Prrafodelista"/>
        <w:jc w:val="both"/>
        <w:rPr>
          <w:rFonts w:ascii="Arial Narrow" w:hAnsi="Arial Narrow" w:cs="Arial"/>
          <w:iCs/>
          <w:sz w:val="22"/>
          <w:szCs w:val="22"/>
          <w:lang w:val="es-CL"/>
        </w:rPr>
      </w:pPr>
      <w:r w:rsidRPr="00F95EBD">
        <w:rPr>
          <w:rFonts w:ascii="Arial Narrow" w:hAnsi="Arial Narrow" w:cs="Arial"/>
          <w:iCs/>
          <w:sz w:val="22"/>
          <w:szCs w:val="22"/>
          <w:lang w:val="es-CL"/>
        </w:rPr>
        <w:t xml:space="preserve"> </w:t>
      </w:r>
      <w:r w:rsidR="00D100F8" w:rsidRPr="00F95EBD">
        <w:rPr>
          <w:rFonts w:ascii="Arial Narrow" w:hAnsi="Arial Narrow" w:cs="Arial"/>
          <w:iCs/>
          <w:sz w:val="22"/>
          <w:szCs w:val="22"/>
          <w:lang w:val="es-CL"/>
        </w:rPr>
        <w:t xml:space="preserve">  </w:t>
      </w:r>
    </w:p>
    <w:p w14:paraId="387486A2" w14:textId="4E328C75" w:rsidR="00BF359D" w:rsidRPr="00F95EBD" w:rsidRDefault="00DC3B68" w:rsidP="007449B8">
      <w:pPr>
        <w:jc w:val="both"/>
        <w:rPr>
          <w:rFonts w:ascii="Arial Narrow" w:hAnsi="Arial Narrow" w:cs="Arial"/>
          <w:iCs/>
          <w:sz w:val="22"/>
          <w:szCs w:val="22"/>
          <w:lang w:val="es-CL"/>
        </w:rPr>
      </w:pPr>
      <w:r w:rsidRPr="00F95EBD">
        <w:rPr>
          <w:rFonts w:ascii="Arial Narrow" w:hAnsi="Arial Narrow" w:cs="Arial"/>
          <w:iCs/>
          <w:noProof/>
          <w:sz w:val="22"/>
          <w:szCs w:val="22"/>
          <w:lang w:val="es-CL" w:eastAsia="es-CL"/>
        </w:rPr>
        <w:drawing>
          <wp:inline distT="0" distB="0" distL="0" distR="0" wp14:anchorId="2063F722" wp14:editId="188A0696">
            <wp:extent cx="2686050" cy="1677670"/>
            <wp:effectExtent l="0" t="0" r="0" b="0"/>
            <wp:docPr id="2" name="Imagen 2" descr="Blog Católico Gotitas Espirituales ®: LAS OBRAS DE MISERICOR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g Católico Gotitas Espirituales ®: LAS OBRAS DE MISERICORDIA ..."/>
                    <pic:cNvPicPr>
                      <a:picLocks noChangeAspect="1" noChangeArrowheads="1"/>
                    </pic:cNvPicPr>
                  </pic:nvPicPr>
                  <pic:blipFill rotWithShape="1">
                    <a:blip r:embed="rId7">
                      <a:extLst>
                        <a:ext uri="{28A0092B-C50C-407E-A947-70E740481C1C}">
                          <a14:useLocalDpi xmlns:a14="http://schemas.microsoft.com/office/drawing/2010/main" val="0"/>
                        </a:ext>
                      </a:extLst>
                    </a:blip>
                    <a:srcRect l="3643" t="5366" r="2893" b="5823"/>
                    <a:stretch/>
                  </pic:blipFill>
                  <pic:spPr bwMode="auto">
                    <a:xfrm>
                      <a:off x="0" y="0"/>
                      <a:ext cx="2706257" cy="1690291"/>
                    </a:xfrm>
                    <a:prstGeom prst="rect">
                      <a:avLst/>
                    </a:prstGeom>
                    <a:noFill/>
                    <a:ln>
                      <a:noFill/>
                    </a:ln>
                    <a:extLst>
                      <a:ext uri="{53640926-AAD7-44D8-BBD7-CCE9431645EC}">
                        <a14:shadowObscured xmlns:a14="http://schemas.microsoft.com/office/drawing/2010/main"/>
                      </a:ext>
                    </a:extLst>
                  </pic:spPr>
                </pic:pic>
              </a:graphicData>
            </a:graphic>
          </wp:inline>
        </w:drawing>
      </w:r>
      <w:r w:rsidR="00923CE8">
        <w:rPr>
          <w:rFonts w:ascii="Arial Narrow" w:hAnsi="Arial Narrow" w:cs="Arial"/>
          <w:iCs/>
          <w:sz w:val="22"/>
          <w:szCs w:val="22"/>
          <w:lang w:val="es-CL"/>
        </w:rPr>
        <w:t xml:space="preserve">       </w:t>
      </w:r>
      <w:r w:rsidR="00D100F8" w:rsidRPr="00F95EBD">
        <w:rPr>
          <w:rFonts w:ascii="Arial Narrow" w:hAnsi="Arial Narrow" w:cs="Arial"/>
          <w:iCs/>
          <w:noProof/>
          <w:sz w:val="22"/>
          <w:szCs w:val="22"/>
          <w:lang w:val="es-CL" w:eastAsia="es-CL"/>
        </w:rPr>
        <w:drawing>
          <wp:inline distT="0" distB="0" distL="0" distR="0" wp14:anchorId="19BCE344" wp14:editId="6221796B">
            <wp:extent cx="2676525" cy="1739265"/>
            <wp:effectExtent l="0" t="0" r="9525" b="0"/>
            <wp:docPr id="1" name="Imagen 1" descr="APRENDIENDO LAS OBRAS DE MISERICORDIA EN 1º ESO – Coleg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ENDIENDO LAS OBRAS DE MISERICORDIA EN 1º ESO – Colegi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723" cy="1754989"/>
                    </a:xfrm>
                    <a:prstGeom prst="rect">
                      <a:avLst/>
                    </a:prstGeom>
                    <a:noFill/>
                    <a:ln>
                      <a:noFill/>
                    </a:ln>
                  </pic:spPr>
                </pic:pic>
              </a:graphicData>
            </a:graphic>
          </wp:inline>
        </w:drawing>
      </w:r>
    </w:p>
    <w:p w14:paraId="695DC6D2" w14:textId="77777777" w:rsidR="00BF359D" w:rsidRPr="00F95EBD" w:rsidRDefault="00BF359D" w:rsidP="007449B8">
      <w:pPr>
        <w:jc w:val="both"/>
        <w:rPr>
          <w:rFonts w:ascii="Arial Narrow" w:hAnsi="Arial Narrow" w:cs="Arial"/>
          <w:iCs/>
          <w:sz w:val="22"/>
          <w:szCs w:val="22"/>
          <w:lang w:val="es-CL"/>
        </w:rPr>
      </w:pPr>
    </w:p>
    <w:p w14:paraId="4DA15B8D" w14:textId="77777777" w:rsidR="00BF359D" w:rsidRPr="00F95EBD" w:rsidRDefault="00BF359D" w:rsidP="007449B8">
      <w:pPr>
        <w:jc w:val="both"/>
        <w:rPr>
          <w:rFonts w:ascii="Arial Narrow" w:hAnsi="Arial Narrow" w:cs="Arial"/>
          <w:iCs/>
          <w:sz w:val="22"/>
          <w:szCs w:val="22"/>
          <w:lang w:val="es-CL"/>
        </w:rPr>
      </w:pPr>
    </w:p>
    <w:p w14:paraId="42421454" w14:textId="77777777" w:rsidR="00BF359D" w:rsidRPr="00F95EBD" w:rsidRDefault="00BF359D" w:rsidP="007449B8">
      <w:pPr>
        <w:jc w:val="both"/>
        <w:rPr>
          <w:rFonts w:ascii="Arial Narrow" w:hAnsi="Arial Narrow" w:cs="Arial"/>
          <w:iCs/>
          <w:sz w:val="22"/>
          <w:szCs w:val="22"/>
          <w:lang w:val="es-CL"/>
        </w:rPr>
      </w:pPr>
    </w:p>
    <w:p w14:paraId="72BAEE74" w14:textId="0251A380" w:rsidR="00BF359D" w:rsidRPr="00F95EBD" w:rsidRDefault="00BF359D" w:rsidP="007449B8">
      <w:pPr>
        <w:jc w:val="both"/>
        <w:rPr>
          <w:rFonts w:ascii="Arial Narrow" w:hAnsi="Arial Narrow" w:cs="Arial"/>
          <w:iCs/>
          <w:sz w:val="22"/>
          <w:szCs w:val="22"/>
          <w:lang w:val="es-CL"/>
        </w:rPr>
      </w:pPr>
    </w:p>
    <w:p w14:paraId="085AD9D8" w14:textId="77777777" w:rsidR="00BF359D" w:rsidRPr="00923CE8" w:rsidRDefault="006E6204" w:rsidP="00923CE8">
      <w:pPr>
        <w:jc w:val="center"/>
        <w:rPr>
          <w:rFonts w:ascii="Arial Narrow" w:hAnsi="Arial Narrow" w:cs="Arial"/>
          <w:b/>
          <w:bCs/>
          <w:iCs/>
          <w:sz w:val="22"/>
          <w:szCs w:val="22"/>
          <w:lang w:val="es-CL"/>
        </w:rPr>
      </w:pPr>
      <w:r w:rsidRPr="00923CE8">
        <w:rPr>
          <w:rFonts w:ascii="Arial Narrow" w:hAnsi="Arial Narrow" w:cs="Arial"/>
          <w:b/>
          <w:bCs/>
          <w:iCs/>
          <w:sz w:val="22"/>
          <w:szCs w:val="22"/>
          <w:lang w:val="es-CL"/>
        </w:rPr>
        <w:t xml:space="preserve">¡BUENA SUERTE EN TU TRABAJO Y </w:t>
      </w:r>
      <w:r w:rsidR="000634E5" w:rsidRPr="00923CE8">
        <w:rPr>
          <w:rFonts w:ascii="Arial Narrow" w:hAnsi="Arial Narrow" w:cs="Arial"/>
          <w:b/>
          <w:bCs/>
          <w:iCs/>
          <w:sz w:val="22"/>
          <w:szCs w:val="22"/>
          <w:lang w:val="es-CL"/>
        </w:rPr>
        <w:t>QUE DIOS TE ACOMPAÑE Y JESÚS TE GUIE!</w:t>
      </w:r>
    </w:p>
    <w:sectPr w:rsidR="00BF359D" w:rsidRPr="00923CE8" w:rsidSect="00BF359D">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2C567" w14:textId="77777777" w:rsidR="00AE7762" w:rsidRDefault="00AE7762" w:rsidP="007449B8">
      <w:r>
        <w:separator/>
      </w:r>
    </w:p>
  </w:endnote>
  <w:endnote w:type="continuationSeparator" w:id="0">
    <w:p w14:paraId="0917F72C" w14:textId="77777777" w:rsidR="00AE7762" w:rsidRDefault="00AE7762" w:rsidP="0074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379735"/>
      <w:docPartObj>
        <w:docPartGallery w:val="Page Numbers (Bottom of Page)"/>
        <w:docPartUnique/>
      </w:docPartObj>
    </w:sdtPr>
    <w:sdtContent>
      <w:p w14:paraId="0A03E158" w14:textId="62439F66" w:rsidR="007449B8" w:rsidRDefault="007449B8">
        <w:pPr>
          <w:pStyle w:val="Piedepgina"/>
          <w:jc w:val="right"/>
        </w:pPr>
        <w:r>
          <w:fldChar w:fldCharType="begin"/>
        </w:r>
        <w:r>
          <w:instrText>PAGE   \* MERGEFORMAT</w:instrText>
        </w:r>
        <w:r>
          <w:fldChar w:fldCharType="separate"/>
        </w:r>
        <w:r>
          <w:t>2</w:t>
        </w:r>
        <w:r>
          <w:fldChar w:fldCharType="end"/>
        </w:r>
      </w:p>
    </w:sdtContent>
  </w:sdt>
  <w:p w14:paraId="1A919770" w14:textId="77777777" w:rsidR="007449B8" w:rsidRDefault="00744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09843" w14:textId="77777777" w:rsidR="00AE7762" w:rsidRDefault="00AE7762" w:rsidP="007449B8">
      <w:r>
        <w:separator/>
      </w:r>
    </w:p>
  </w:footnote>
  <w:footnote w:type="continuationSeparator" w:id="0">
    <w:p w14:paraId="08E782FA" w14:textId="77777777" w:rsidR="00AE7762" w:rsidRDefault="00AE7762" w:rsidP="00744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DCAD" w14:textId="2377D6F0" w:rsidR="007449B8" w:rsidRPr="007449B8" w:rsidRDefault="007449B8">
    <w:pPr>
      <w:pStyle w:val="Encabezado"/>
      <w:rPr>
        <w:rFonts w:ascii="Arial Narrow" w:hAnsi="Arial Narrow"/>
        <w:sz w:val="22"/>
        <w:szCs w:val="22"/>
        <w:lang w:val="es-CL"/>
      </w:rPr>
    </w:pPr>
    <w:r w:rsidRPr="007449B8">
      <w:rPr>
        <w:rFonts w:ascii="Arial Narrow" w:hAnsi="Arial Narrow"/>
        <w:sz w:val="22"/>
        <w:szCs w:val="22"/>
        <w:lang w:val="es-CL"/>
      </w:rPr>
      <w:t>Religión, Tercero Medio, Hernán Arévalo</w:t>
    </w:r>
    <w:r w:rsidRPr="007449B8">
      <w:rPr>
        <w:rFonts w:ascii="Arial Narrow" w:hAnsi="Arial Narrow"/>
        <w:sz w:val="22"/>
        <w:szCs w:val="22"/>
        <w:lang w:val="es-CL"/>
      </w:rPr>
      <w:tab/>
    </w:r>
    <w:r w:rsidRPr="007449B8">
      <w:rPr>
        <w:rFonts w:ascii="Arial Narrow" w:hAnsi="Arial Narrow"/>
        <w:sz w:val="22"/>
        <w:szCs w:val="22"/>
        <w:lang w:val="es-CL"/>
      </w:rPr>
      <w:tab/>
    </w:r>
    <w:r w:rsidRPr="007449B8">
      <w:rPr>
        <w:rFonts w:ascii="Arial Narrow" w:hAnsi="Arial Narrow"/>
        <w:b/>
        <w:bCs/>
        <w:sz w:val="22"/>
        <w:szCs w:val="22"/>
        <w:lang w:val="es-CL"/>
      </w:rPr>
      <w:t>AGOSTO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3C2"/>
    <w:multiLevelType w:val="hybridMultilevel"/>
    <w:tmpl w:val="7F267926"/>
    <w:lvl w:ilvl="0" w:tplc="59EC33EC">
      <w:start w:val="1"/>
      <w:numFmt w:val="decimal"/>
      <w:lvlText w:val="%1."/>
      <w:lvlJc w:val="left"/>
      <w:pPr>
        <w:tabs>
          <w:tab w:val="num" w:pos="360"/>
        </w:tabs>
        <w:ind w:left="360" w:hanging="360"/>
      </w:pPr>
    </w:lvl>
    <w:lvl w:ilvl="1" w:tplc="A28A355A">
      <w:start w:val="16"/>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15:restartNumberingAfterBreak="0">
    <w:nsid w:val="33E227D7"/>
    <w:multiLevelType w:val="hybridMultilevel"/>
    <w:tmpl w:val="0AE09A74"/>
    <w:lvl w:ilvl="0" w:tplc="040A0001">
      <w:start w:val="1"/>
      <w:numFmt w:val="bullet"/>
      <w:lvlText w:val=""/>
      <w:lvlJc w:val="left"/>
      <w:pPr>
        <w:tabs>
          <w:tab w:val="num" w:pos="900"/>
        </w:tabs>
        <w:ind w:left="900" w:hanging="360"/>
      </w:pPr>
      <w:rPr>
        <w:rFonts w:ascii="Symbol" w:hAnsi="Symbol" w:hint="default"/>
      </w:rPr>
    </w:lvl>
    <w:lvl w:ilvl="1" w:tplc="040A0003">
      <w:start w:val="1"/>
      <w:numFmt w:val="bullet"/>
      <w:lvlText w:val="o"/>
      <w:lvlJc w:val="left"/>
      <w:pPr>
        <w:tabs>
          <w:tab w:val="num" w:pos="1620"/>
        </w:tabs>
        <w:ind w:left="1620" w:hanging="360"/>
      </w:pPr>
      <w:rPr>
        <w:rFonts w:ascii="Courier New" w:hAnsi="Courier New" w:cs="Courier New" w:hint="default"/>
      </w:rPr>
    </w:lvl>
    <w:lvl w:ilvl="2" w:tplc="040A0005">
      <w:start w:val="1"/>
      <w:numFmt w:val="bullet"/>
      <w:lvlText w:val=""/>
      <w:lvlJc w:val="left"/>
      <w:pPr>
        <w:tabs>
          <w:tab w:val="num" w:pos="2340"/>
        </w:tabs>
        <w:ind w:left="2340" w:hanging="360"/>
      </w:pPr>
      <w:rPr>
        <w:rFonts w:ascii="Wingdings" w:hAnsi="Wingdings" w:hint="default"/>
      </w:rPr>
    </w:lvl>
    <w:lvl w:ilvl="3" w:tplc="040A0001">
      <w:start w:val="1"/>
      <w:numFmt w:val="bullet"/>
      <w:lvlText w:val=""/>
      <w:lvlJc w:val="left"/>
      <w:pPr>
        <w:tabs>
          <w:tab w:val="num" w:pos="3060"/>
        </w:tabs>
        <w:ind w:left="3060" w:hanging="360"/>
      </w:pPr>
      <w:rPr>
        <w:rFonts w:ascii="Symbol" w:hAnsi="Symbol" w:hint="default"/>
      </w:rPr>
    </w:lvl>
    <w:lvl w:ilvl="4" w:tplc="040A0003">
      <w:start w:val="1"/>
      <w:numFmt w:val="bullet"/>
      <w:lvlText w:val="o"/>
      <w:lvlJc w:val="left"/>
      <w:pPr>
        <w:tabs>
          <w:tab w:val="num" w:pos="3780"/>
        </w:tabs>
        <w:ind w:left="3780" w:hanging="360"/>
      </w:pPr>
      <w:rPr>
        <w:rFonts w:ascii="Courier New" w:hAnsi="Courier New" w:cs="Courier New" w:hint="default"/>
      </w:rPr>
    </w:lvl>
    <w:lvl w:ilvl="5" w:tplc="040A0005">
      <w:start w:val="1"/>
      <w:numFmt w:val="bullet"/>
      <w:lvlText w:val=""/>
      <w:lvlJc w:val="left"/>
      <w:pPr>
        <w:tabs>
          <w:tab w:val="num" w:pos="4500"/>
        </w:tabs>
        <w:ind w:left="4500" w:hanging="360"/>
      </w:pPr>
      <w:rPr>
        <w:rFonts w:ascii="Wingdings" w:hAnsi="Wingdings" w:hint="default"/>
      </w:rPr>
    </w:lvl>
    <w:lvl w:ilvl="6" w:tplc="040A0001">
      <w:start w:val="1"/>
      <w:numFmt w:val="bullet"/>
      <w:lvlText w:val=""/>
      <w:lvlJc w:val="left"/>
      <w:pPr>
        <w:tabs>
          <w:tab w:val="num" w:pos="5220"/>
        </w:tabs>
        <w:ind w:left="5220" w:hanging="360"/>
      </w:pPr>
      <w:rPr>
        <w:rFonts w:ascii="Symbol" w:hAnsi="Symbol" w:hint="default"/>
      </w:rPr>
    </w:lvl>
    <w:lvl w:ilvl="7" w:tplc="040A0003">
      <w:start w:val="1"/>
      <w:numFmt w:val="bullet"/>
      <w:lvlText w:val="o"/>
      <w:lvlJc w:val="left"/>
      <w:pPr>
        <w:tabs>
          <w:tab w:val="num" w:pos="5940"/>
        </w:tabs>
        <w:ind w:left="5940" w:hanging="360"/>
      </w:pPr>
      <w:rPr>
        <w:rFonts w:ascii="Courier New" w:hAnsi="Courier New" w:cs="Courier New" w:hint="default"/>
      </w:rPr>
    </w:lvl>
    <w:lvl w:ilvl="8" w:tplc="040A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6367553"/>
    <w:multiLevelType w:val="hybridMultilevel"/>
    <w:tmpl w:val="9BE2B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6506512"/>
    <w:multiLevelType w:val="hybridMultilevel"/>
    <w:tmpl w:val="EBEC7AFC"/>
    <w:lvl w:ilvl="0" w:tplc="040A000D">
      <w:start w:val="1"/>
      <w:numFmt w:val="bullet"/>
      <w:lvlText w:val=""/>
      <w:lvlJc w:val="left"/>
      <w:pPr>
        <w:tabs>
          <w:tab w:val="num" w:pos="720"/>
        </w:tabs>
        <w:ind w:left="720" w:hanging="360"/>
      </w:pPr>
      <w:rPr>
        <w:rFonts w:ascii="Wingdings" w:hAnsi="Wingdings" w:hint="default"/>
      </w:rPr>
    </w:lvl>
    <w:lvl w:ilvl="1" w:tplc="040A000B">
      <w:start w:val="1"/>
      <w:numFmt w:val="bullet"/>
      <w:lvlText w:val=""/>
      <w:lvlJc w:val="left"/>
      <w:pPr>
        <w:tabs>
          <w:tab w:val="num" w:pos="1152"/>
        </w:tabs>
        <w:ind w:left="1152" w:hanging="360"/>
      </w:pPr>
      <w:rPr>
        <w:rFonts w:ascii="Wingdings" w:hAnsi="Wingdings"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921"/>
    <w:rsid w:val="00062922"/>
    <w:rsid w:val="000634E5"/>
    <w:rsid w:val="00366F80"/>
    <w:rsid w:val="003B7960"/>
    <w:rsid w:val="00416F66"/>
    <w:rsid w:val="004B646E"/>
    <w:rsid w:val="00534921"/>
    <w:rsid w:val="006B74F4"/>
    <w:rsid w:val="006E6204"/>
    <w:rsid w:val="007449B8"/>
    <w:rsid w:val="007D6833"/>
    <w:rsid w:val="0081772F"/>
    <w:rsid w:val="008B4C52"/>
    <w:rsid w:val="00923CE8"/>
    <w:rsid w:val="009D3B56"/>
    <w:rsid w:val="00AE5F56"/>
    <w:rsid w:val="00AE7762"/>
    <w:rsid w:val="00AF5EFA"/>
    <w:rsid w:val="00BF359D"/>
    <w:rsid w:val="00C30EC2"/>
    <w:rsid w:val="00CA45DD"/>
    <w:rsid w:val="00D100F8"/>
    <w:rsid w:val="00D31608"/>
    <w:rsid w:val="00D61CD5"/>
    <w:rsid w:val="00D877D0"/>
    <w:rsid w:val="00DC3B68"/>
    <w:rsid w:val="00F94FE1"/>
    <w:rsid w:val="00F95EBD"/>
    <w:rsid w:val="00FC6C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EEE9"/>
  <w15:docId w15:val="{F0C65266-DA7D-4DE2-9AC7-1CE30506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9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921"/>
    <w:pPr>
      <w:ind w:left="720"/>
      <w:contextualSpacing/>
    </w:pPr>
  </w:style>
  <w:style w:type="paragraph" w:styleId="NormalWeb">
    <w:name w:val="Normal (Web)"/>
    <w:basedOn w:val="Normal"/>
    <w:uiPriority w:val="99"/>
    <w:unhideWhenUsed/>
    <w:rsid w:val="00BF359D"/>
    <w:pPr>
      <w:spacing w:before="100" w:beforeAutospacing="1" w:after="100" w:afterAutospacing="1"/>
    </w:pPr>
    <w:rPr>
      <w:lang w:val="es-CL" w:eastAsia="es-CL"/>
    </w:rPr>
  </w:style>
  <w:style w:type="paragraph" w:styleId="Textodeglobo">
    <w:name w:val="Balloon Text"/>
    <w:basedOn w:val="Normal"/>
    <w:link w:val="TextodegloboCar"/>
    <w:uiPriority w:val="99"/>
    <w:semiHidden/>
    <w:unhideWhenUsed/>
    <w:rsid w:val="00D1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0F8"/>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7449B8"/>
    <w:pPr>
      <w:tabs>
        <w:tab w:val="center" w:pos="4419"/>
        <w:tab w:val="right" w:pos="8838"/>
      </w:tabs>
    </w:pPr>
  </w:style>
  <w:style w:type="character" w:customStyle="1" w:styleId="EncabezadoCar">
    <w:name w:val="Encabezado Car"/>
    <w:basedOn w:val="Fuentedeprrafopredeter"/>
    <w:link w:val="Encabezado"/>
    <w:uiPriority w:val="99"/>
    <w:rsid w:val="007449B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449B8"/>
    <w:pPr>
      <w:tabs>
        <w:tab w:val="center" w:pos="4419"/>
        <w:tab w:val="right" w:pos="8838"/>
      </w:tabs>
    </w:pPr>
  </w:style>
  <w:style w:type="character" w:customStyle="1" w:styleId="PiedepginaCar">
    <w:name w:val="Pie de página Car"/>
    <w:basedOn w:val="Fuentedeprrafopredeter"/>
    <w:link w:val="Piedepgina"/>
    <w:uiPriority w:val="99"/>
    <w:rsid w:val="007449B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5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1176</Words>
  <Characters>6471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c:creator>
  <cp:lastModifiedBy>Leila Pino</cp:lastModifiedBy>
  <cp:revision>9</cp:revision>
  <dcterms:created xsi:type="dcterms:W3CDTF">2020-07-19T16:34:00Z</dcterms:created>
  <dcterms:modified xsi:type="dcterms:W3CDTF">2020-08-05T20:39:00Z</dcterms:modified>
</cp:coreProperties>
</file>