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4A0BA" w14:textId="77777777" w:rsidR="00664DA2" w:rsidRPr="009B6AE7" w:rsidRDefault="00664DA2" w:rsidP="00664DA2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852B33">
        <w:rPr>
          <w:b/>
        </w:rPr>
        <w:t>SEPTIEMBRE</w:t>
      </w:r>
    </w:p>
    <w:p w14:paraId="70A6D8CF" w14:textId="77777777" w:rsidR="00664DA2" w:rsidRDefault="00664DA2" w:rsidP="00664DA2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>: 3° Medio</w:t>
      </w:r>
    </w:p>
    <w:p w14:paraId="4BD863DA" w14:textId="77777777" w:rsidR="00664DA2" w:rsidRDefault="00664DA2" w:rsidP="00664DA2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>
        <w:t xml:space="preserve"> </w:t>
      </w:r>
      <w:r w:rsidRPr="00FD6FD0">
        <w:rPr>
          <w:b/>
        </w:rPr>
        <w:t>Idioma extranjero Inglés</w:t>
      </w:r>
    </w:p>
    <w:p w14:paraId="477B7657" w14:textId="77777777" w:rsidR="00664DA2" w:rsidRDefault="00664DA2" w:rsidP="00664DA2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 w:rsidRPr="00BE2CFD">
        <w:rPr>
          <w:b/>
        </w:rPr>
        <w:t>1</w:t>
      </w:r>
    </w:p>
    <w:p w14:paraId="6677C0C5" w14:textId="77777777" w:rsidR="00664DA2" w:rsidRPr="002C4E8B" w:rsidRDefault="00664DA2" w:rsidP="00664DA2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14:paraId="1B2B2541" w14:textId="77777777"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 xml:space="preserve">En el presente plan de trabajo debe utilizar el Texto del Estudiante de la correspondiente asignatura.  </w:t>
      </w:r>
    </w:p>
    <w:p w14:paraId="6140E05D" w14:textId="77777777"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Desarrolle las páginas del Texto del Estudiante según lo indicado en el calendario.</w:t>
      </w:r>
    </w:p>
    <w:p w14:paraId="10EC4101" w14:textId="77777777"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14:paraId="52868872" w14:textId="77777777"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Si tienen dudas deberán contactarse con su profesor vía correo o por medio de consultas online.</w:t>
      </w:r>
    </w:p>
    <w:p w14:paraId="0E2D6964" w14:textId="77777777" w:rsidR="00664DA2" w:rsidRPr="00EB67E5" w:rsidRDefault="00664DA2" w:rsidP="00664DA2">
      <w:pPr>
        <w:pStyle w:val="Prrafodelista"/>
        <w:shd w:val="clear" w:color="auto" w:fill="FFFFFF" w:themeFill="background1"/>
        <w:ind w:left="426"/>
        <w:jc w:val="center"/>
        <w:rPr>
          <w:b/>
          <w:lang w:val="en-US"/>
        </w:rPr>
      </w:pPr>
      <w:r w:rsidRPr="00EB67E5">
        <w:rPr>
          <w:b/>
          <w:lang w:val="en-US"/>
        </w:rPr>
        <w:t xml:space="preserve">UNIT </w:t>
      </w:r>
      <w:r w:rsidR="00407FD0">
        <w:rPr>
          <w:b/>
          <w:lang w:val="en-US"/>
        </w:rPr>
        <w:t>3</w:t>
      </w:r>
      <w:r w:rsidRPr="00EB67E5">
        <w:rPr>
          <w:b/>
          <w:lang w:val="en-US"/>
        </w:rPr>
        <w:t xml:space="preserve">: </w:t>
      </w:r>
      <w:r w:rsidR="00407FD0">
        <w:rPr>
          <w:b/>
          <w:lang w:val="en-US"/>
        </w:rPr>
        <w:t>HEALTH AND MODERN LIFE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9136"/>
      </w:tblGrid>
      <w:tr w:rsidR="00664DA2" w:rsidRPr="009B6AE7" w14:paraId="1DF18904" w14:textId="77777777" w:rsidTr="00B241E6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7F30CAFC" w14:textId="77777777"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9136" w:type="dxa"/>
            <w:shd w:val="clear" w:color="auto" w:fill="FFFFFF" w:themeFill="background1"/>
          </w:tcPr>
          <w:p w14:paraId="0DE82574" w14:textId="77777777"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1</w:t>
            </w:r>
          </w:p>
        </w:tc>
      </w:tr>
      <w:tr w:rsidR="00664DA2" w:rsidRPr="00EB67E5" w14:paraId="3D7EB1D7" w14:textId="77777777" w:rsidTr="00B241E6">
        <w:trPr>
          <w:cantSplit/>
          <w:trHeight w:val="179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562228EE" w14:textId="77777777"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14:paraId="7789216D" w14:textId="77777777" w:rsidR="00E61DE2" w:rsidRDefault="00E61DE2" w:rsidP="00EB67E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62D4532C" w14:textId="77777777" w:rsidR="00407FD0" w:rsidRPr="001B47E6" w:rsidRDefault="00407FD0" w:rsidP="001E40FA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1B47E6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1B47E6">
              <w:rPr>
                <w:b/>
                <w:color w:val="000000" w:themeColor="text1"/>
                <w:lang w:val="en-US"/>
              </w:rPr>
              <w:t>: Vocabulary health problems and give recommendations or obligations.</w:t>
            </w:r>
          </w:p>
          <w:p w14:paraId="0687B380" w14:textId="77777777" w:rsidR="00407FD0" w:rsidRPr="001B47E6" w:rsidRDefault="00407FD0" w:rsidP="001E40FA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1EFDFA49" w14:textId="77777777" w:rsidR="00407FD0" w:rsidRPr="001B47E6" w:rsidRDefault="00407FD0" w:rsidP="00407FD0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1B47E6">
              <w:rPr>
                <w:color w:val="000000" w:themeColor="text1"/>
                <w:lang w:val="en-US"/>
              </w:rPr>
              <w:t xml:space="preserve">- </w:t>
            </w:r>
            <w:r w:rsidR="004B6AF2" w:rsidRPr="001B47E6">
              <w:rPr>
                <w:color w:val="000000" w:themeColor="text1"/>
                <w:lang w:val="en-US"/>
              </w:rPr>
              <w:t>Activate</w:t>
            </w:r>
            <w:r w:rsidRPr="001B47E6">
              <w:rPr>
                <w:color w:val="000000" w:themeColor="text1"/>
                <w:lang w:val="en-US"/>
              </w:rPr>
              <w:t xml:space="preserve"> vocabulary related to parts of the body and health problems.</w:t>
            </w:r>
          </w:p>
          <w:p w14:paraId="1077929F" w14:textId="77777777" w:rsidR="001E40FA" w:rsidRPr="001B47E6" w:rsidRDefault="00407FD0" w:rsidP="00407FD0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1B47E6">
              <w:rPr>
                <w:color w:val="000000" w:themeColor="text1"/>
                <w:lang w:val="en-US"/>
              </w:rPr>
              <w:t xml:space="preserve">- Reinforce the use of modal verb “should” to give advice (previous unit), and “must” for obligations. </w:t>
            </w:r>
          </w:p>
          <w:p w14:paraId="564097E8" w14:textId="77777777" w:rsidR="001E40FA" w:rsidRPr="001B47E6" w:rsidRDefault="001E40FA" w:rsidP="00407FD0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1B47E6">
              <w:rPr>
                <w:color w:val="000000" w:themeColor="text1"/>
                <w:lang w:val="en-US"/>
              </w:rPr>
              <w:t xml:space="preserve">- Complete </w:t>
            </w:r>
            <w:r w:rsidR="00407FD0" w:rsidRPr="001B47E6">
              <w:rPr>
                <w:color w:val="000000" w:themeColor="text1"/>
                <w:lang w:val="en-US"/>
              </w:rPr>
              <w:t>exercises in a</w:t>
            </w:r>
            <w:r w:rsidRPr="001B47E6">
              <w:rPr>
                <w:color w:val="000000" w:themeColor="text1"/>
                <w:lang w:val="en-US"/>
              </w:rPr>
              <w:t xml:space="preserve"> </w:t>
            </w:r>
            <w:r w:rsidR="00407FD0" w:rsidRPr="001B47E6">
              <w:rPr>
                <w:color w:val="000000" w:themeColor="text1"/>
                <w:lang w:val="en-US"/>
              </w:rPr>
              <w:t>worksheet.</w:t>
            </w:r>
            <w:r w:rsidRPr="001B47E6">
              <w:rPr>
                <w:color w:val="000000" w:themeColor="text1"/>
                <w:lang w:val="en-US"/>
              </w:rPr>
              <w:t xml:space="preserve"> </w:t>
            </w:r>
          </w:p>
          <w:p w14:paraId="07107753" w14:textId="77777777" w:rsidR="00407FD0" w:rsidRPr="001B47E6" w:rsidRDefault="00407FD0" w:rsidP="00407FD0">
            <w:pPr>
              <w:shd w:val="clear" w:color="auto" w:fill="FFFFFF" w:themeFill="background1"/>
              <w:rPr>
                <w:color w:val="000000" w:themeColor="text1"/>
              </w:rPr>
            </w:pPr>
            <w:r w:rsidRPr="00B762F2">
              <w:rPr>
                <w:color w:val="000000" w:themeColor="text1"/>
              </w:rPr>
              <w:t xml:space="preserve">- </w:t>
            </w:r>
            <w:proofErr w:type="spellStart"/>
            <w:r w:rsidRPr="00B762F2">
              <w:rPr>
                <w:color w:val="000000" w:themeColor="text1"/>
              </w:rPr>
              <w:t>Answer</w:t>
            </w:r>
            <w:proofErr w:type="spellEnd"/>
            <w:r w:rsidRPr="00B762F2">
              <w:rPr>
                <w:color w:val="000000" w:themeColor="text1"/>
              </w:rPr>
              <w:t xml:space="preserve"> </w:t>
            </w:r>
            <w:proofErr w:type="spellStart"/>
            <w:r w:rsidRPr="00B762F2">
              <w:rPr>
                <w:color w:val="000000" w:themeColor="text1"/>
              </w:rPr>
              <w:t>student’s</w:t>
            </w:r>
            <w:proofErr w:type="spellEnd"/>
            <w:r w:rsidRPr="00B762F2">
              <w:rPr>
                <w:color w:val="000000" w:themeColor="text1"/>
              </w:rPr>
              <w:t xml:space="preserve"> </w:t>
            </w:r>
            <w:proofErr w:type="spellStart"/>
            <w:r w:rsidRPr="00B762F2">
              <w:rPr>
                <w:color w:val="000000" w:themeColor="text1"/>
              </w:rPr>
              <w:t>questions</w:t>
            </w:r>
            <w:proofErr w:type="spellEnd"/>
            <w:r w:rsidRPr="00B762F2">
              <w:rPr>
                <w:color w:val="000000" w:themeColor="text1"/>
              </w:rPr>
              <w:t>.</w:t>
            </w:r>
          </w:p>
          <w:p w14:paraId="1DBE6F0A" w14:textId="77777777" w:rsidR="001E40FA" w:rsidRPr="001B47E6" w:rsidRDefault="001E40FA" w:rsidP="001E40F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2DB69BD7" w14:textId="77777777" w:rsidR="00407FD0" w:rsidRPr="001B47E6" w:rsidRDefault="00407FD0" w:rsidP="00407FD0">
            <w:pPr>
              <w:shd w:val="clear" w:color="auto" w:fill="FFFFFF" w:themeFill="background1"/>
              <w:rPr>
                <w:color w:val="000000" w:themeColor="text1"/>
              </w:rPr>
            </w:pPr>
            <w:r w:rsidRPr="001B47E6">
              <w:rPr>
                <w:color w:val="000000" w:themeColor="text1"/>
              </w:rPr>
              <w:t xml:space="preserve">- </w:t>
            </w:r>
            <w:r w:rsidR="004B6AF2" w:rsidRPr="001B47E6">
              <w:rPr>
                <w:color w:val="000000" w:themeColor="text1"/>
              </w:rPr>
              <w:t>Activar</w:t>
            </w:r>
            <w:r w:rsidRPr="001B47E6">
              <w:rPr>
                <w:color w:val="000000" w:themeColor="text1"/>
              </w:rPr>
              <w:t xml:space="preserve"> vocabulario básico relacionado con partes del cuerpo y problemas de salud.</w:t>
            </w:r>
          </w:p>
          <w:p w14:paraId="51854C57" w14:textId="77777777" w:rsidR="00407FD0" w:rsidRPr="001B47E6" w:rsidRDefault="00407FD0" w:rsidP="00407FD0">
            <w:pPr>
              <w:shd w:val="clear" w:color="auto" w:fill="FFFFFF" w:themeFill="background1"/>
              <w:rPr>
                <w:color w:val="000000" w:themeColor="text1"/>
              </w:rPr>
            </w:pPr>
            <w:r w:rsidRPr="001B47E6">
              <w:rPr>
                <w:color w:val="000000" w:themeColor="text1"/>
              </w:rPr>
              <w:t>- Reforzar el uso del verbo modal "</w:t>
            </w:r>
            <w:proofErr w:type="spellStart"/>
            <w:r w:rsidRPr="00B762F2">
              <w:rPr>
                <w:i/>
                <w:color w:val="000000" w:themeColor="text1"/>
              </w:rPr>
              <w:t>should</w:t>
            </w:r>
            <w:proofErr w:type="spellEnd"/>
            <w:r w:rsidRPr="001B47E6">
              <w:rPr>
                <w:color w:val="000000" w:themeColor="text1"/>
              </w:rPr>
              <w:t>" para dar consejos (unidad anterior) y "</w:t>
            </w:r>
            <w:proofErr w:type="spellStart"/>
            <w:r w:rsidRPr="00B762F2">
              <w:rPr>
                <w:i/>
                <w:color w:val="000000" w:themeColor="text1"/>
              </w:rPr>
              <w:t>must</w:t>
            </w:r>
            <w:proofErr w:type="spellEnd"/>
            <w:r w:rsidRPr="001B47E6">
              <w:rPr>
                <w:color w:val="000000" w:themeColor="text1"/>
              </w:rPr>
              <w:t>" para obligaciones.</w:t>
            </w:r>
          </w:p>
          <w:p w14:paraId="01CE7928" w14:textId="77777777" w:rsidR="00407FD0" w:rsidRPr="001B47E6" w:rsidRDefault="00407FD0" w:rsidP="00407FD0">
            <w:pPr>
              <w:shd w:val="clear" w:color="auto" w:fill="FFFFFF" w:themeFill="background1"/>
              <w:rPr>
                <w:color w:val="000000" w:themeColor="text1"/>
              </w:rPr>
            </w:pPr>
            <w:r w:rsidRPr="001B47E6">
              <w:rPr>
                <w:color w:val="000000" w:themeColor="text1"/>
              </w:rPr>
              <w:t>- Completar ejercicios en una hoja de trabajo.</w:t>
            </w:r>
          </w:p>
          <w:p w14:paraId="690A94F2" w14:textId="77777777" w:rsidR="00407FD0" w:rsidRPr="001B47E6" w:rsidRDefault="00407FD0" w:rsidP="00407FD0">
            <w:pPr>
              <w:shd w:val="clear" w:color="auto" w:fill="FFFFFF" w:themeFill="background1"/>
              <w:rPr>
                <w:color w:val="000000" w:themeColor="text1"/>
              </w:rPr>
            </w:pPr>
            <w:r w:rsidRPr="001B47E6">
              <w:rPr>
                <w:color w:val="000000" w:themeColor="text1"/>
              </w:rPr>
              <w:t>- Responder las preguntas de los estudiantes.</w:t>
            </w:r>
          </w:p>
          <w:p w14:paraId="56010891" w14:textId="77777777" w:rsidR="00407FD0" w:rsidRPr="001B47E6" w:rsidRDefault="00407FD0" w:rsidP="00407FD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00B28ECD" w14:textId="77777777" w:rsidR="00664DA2" w:rsidRPr="001B47E6" w:rsidRDefault="001E40FA" w:rsidP="001E40F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B47E6">
              <w:rPr>
                <w:b/>
                <w:color w:val="000000" w:themeColor="text1"/>
              </w:rPr>
              <w:t>Páginas: Guía adaptada</w:t>
            </w:r>
            <w:r w:rsidR="00407FD0" w:rsidRPr="001B47E6">
              <w:rPr>
                <w:b/>
                <w:color w:val="000000" w:themeColor="text1"/>
              </w:rPr>
              <w:t xml:space="preserve"> para recordar vocabulario básico relacionado a las partes del cuerpo</w:t>
            </w:r>
            <w:r w:rsidR="00B762F2">
              <w:rPr>
                <w:b/>
                <w:color w:val="000000" w:themeColor="text1"/>
              </w:rPr>
              <w:t>,</w:t>
            </w:r>
            <w:r w:rsidR="00407FD0" w:rsidRPr="001B47E6">
              <w:rPr>
                <w:b/>
                <w:color w:val="000000" w:themeColor="text1"/>
              </w:rPr>
              <w:t xml:space="preserve"> principales problemas de salud</w:t>
            </w:r>
            <w:r w:rsidR="00B762F2">
              <w:rPr>
                <w:b/>
                <w:color w:val="000000" w:themeColor="text1"/>
              </w:rPr>
              <w:t>, y los verbos modales “</w:t>
            </w:r>
            <w:proofErr w:type="spellStart"/>
            <w:r w:rsidR="00B762F2" w:rsidRPr="00B762F2">
              <w:rPr>
                <w:b/>
                <w:i/>
                <w:color w:val="000000" w:themeColor="text1"/>
              </w:rPr>
              <w:t>should</w:t>
            </w:r>
            <w:proofErr w:type="spellEnd"/>
            <w:r w:rsidR="00B762F2">
              <w:rPr>
                <w:b/>
                <w:color w:val="000000" w:themeColor="text1"/>
              </w:rPr>
              <w:t>” y ”</w:t>
            </w:r>
            <w:proofErr w:type="spellStart"/>
            <w:r w:rsidR="00B762F2" w:rsidRPr="00B762F2">
              <w:rPr>
                <w:b/>
                <w:i/>
                <w:color w:val="000000" w:themeColor="text1"/>
              </w:rPr>
              <w:t>must</w:t>
            </w:r>
            <w:proofErr w:type="spellEnd"/>
            <w:r w:rsidR="00B762F2">
              <w:rPr>
                <w:b/>
                <w:color w:val="000000" w:themeColor="text1"/>
              </w:rPr>
              <w:t>”</w:t>
            </w:r>
          </w:p>
          <w:p w14:paraId="5D1D0611" w14:textId="77777777" w:rsidR="001E40FA" w:rsidRPr="001E40FA" w:rsidRDefault="001E40FA" w:rsidP="001E40F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664DA2" w:rsidRPr="009B6AE7" w14:paraId="254F39A7" w14:textId="77777777" w:rsidTr="00B241E6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4079471E" w14:textId="77777777"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9136" w:type="dxa"/>
            <w:shd w:val="clear" w:color="auto" w:fill="FFFFFF" w:themeFill="background1"/>
          </w:tcPr>
          <w:p w14:paraId="07AA24B7" w14:textId="77777777"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2</w:t>
            </w:r>
          </w:p>
        </w:tc>
      </w:tr>
      <w:tr w:rsidR="00664DA2" w14:paraId="079DFA74" w14:textId="77777777" w:rsidTr="006A3CEC">
        <w:trPr>
          <w:trHeight w:val="70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6B6385D8" w14:textId="77777777"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14:paraId="6412A8ED" w14:textId="77777777" w:rsidR="00E61DE2" w:rsidRPr="001B47E6" w:rsidRDefault="00E61DE2" w:rsidP="006932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3AE776DF" w14:textId="77777777" w:rsidR="006932E2" w:rsidRPr="001B47E6" w:rsidRDefault="00664DA2" w:rsidP="006932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1B47E6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1B47E6">
              <w:rPr>
                <w:b/>
                <w:color w:val="000000" w:themeColor="text1"/>
                <w:lang w:val="en-US"/>
              </w:rPr>
              <w:t xml:space="preserve">: </w:t>
            </w:r>
            <w:r w:rsidR="00407FD0" w:rsidRPr="001B47E6">
              <w:rPr>
                <w:b/>
                <w:color w:val="000000" w:themeColor="text1"/>
                <w:lang w:val="en-US"/>
              </w:rPr>
              <w:t xml:space="preserve">Introduction to unit 3: </w:t>
            </w:r>
            <w:r w:rsidR="004B6AF2" w:rsidRPr="001B47E6">
              <w:rPr>
                <w:b/>
                <w:color w:val="000000" w:themeColor="text1"/>
                <w:lang w:val="en-US"/>
              </w:rPr>
              <w:t>Health and modern life</w:t>
            </w:r>
          </w:p>
          <w:p w14:paraId="5CC81CA1" w14:textId="77777777" w:rsidR="006932E2" w:rsidRPr="001B47E6" w:rsidRDefault="006932E2" w:rsidP="006932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03FF419B" w14:textId="77777777" w:rsidR="004B6AF2" w:rsidRPr="001B47E6" w:rsidRDefault="004B6AF2" w:rsidP="004B6AF2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1B47E6">
              <w:rPr>
                <w:color w:val="000000" w:themeColor="text1"/>
                <w:lang w:val="en-US"/>
              </w:rPr>
              <w:t xml:space="preserve">- To express opinions and ideas about </w:t>
            </w:r>
            <w:r w:rsidR="00E84DAA" w:rsidRPr="001B47E6">
              <w:rPr>
                <w:color w:val="000000" w:themeColor="text1"/>
                <w:lang w:val="en-US"/>
              </w:rPr>
              <w:t xml:space="preserve">the concepts of health and modern life. </w:t>
            </w:r>
          </w:p>
          <w:p w14:paraId="7284871C" w14:textId="77777777" w:rsidR="00E84DAA" w:rsidRPr="001B47E6" w:rsidRDefault="00E84DAA" w:rsidP="004B6AF2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1B47E6">
              <w:rPr>
                <w:color w:val="000000" w:themeColor="text1"/>
                <w:lang w:val="en-US"/>
              </w:rPr>
              <w:t>- Recognize the advantages and disadvantages of modern life in our health and family relationships.</w:t>
            </w:r>
          </w:p>
          <w:p w14:paraId="61403907" w14:textId="77777777" w:rsidR="00545EAE" w:rsidRPr="001B47E6" w:rsidRDefault="004B6AF2" w:rsidP="004B6AF2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1B47E6">
              <w:rPr>
                <w:color w:val="000000" w:themeColor="text1"/>
                <w:lang w:val="en-US"/>
              </w:rPr>
              <w:t xml:space="preserve">- Write answers on </w:t>
            </w:r>
            <w:r w:rsidR="00E84DAA" w:rsidRPr="001B47E6">
              <w:rPr>
                <w:color w:val="000000" w:themeColor="text1"/>
                <w:lang w:val="en-US"/>
              </w:rPr>
              <w:t>adapted worksheet.</w:t>
            </w:r>
          </w:p>
          <w:p w14:paraId="77D8A51F" w14:textId="77777777" w:rsidR="004139D0" w:rsidRPr="001B47E6" w:rsidRDefault="004139D0" w:rsidP="004139D0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4D437F76" w14:textId="77777777" w:rsidR="00E84DAA" w:rsidRPr="001B47E6" w:rsidRDefault="004139D0" w:rsidP="00E84DAA">
            <w:pPr>
              <w:shd w:val="clear" w:color="auto" w:fill="FFFFFF" w:themeFill="background1"/>
              <w:rPr>
                <w:color w:val="000000" w:themeColor="text1"/>
              </w:rPr>
            </w:pPr>
            <w:r w:rsidRPr="001B47E6">
              <w:rPr>
                <w:color w:val="000000" w:themeColor="text1"/>
              </w:rPr>
              <w:t xml:space="preserve">- </w:t>
            </w:r>
            <w:r w:rsidR="00E84DAA" w:rsidRPr="001B47E6">
              <w:rPr>
                <w:color w:val="000000" w:themeColor="text1"/>
              </w:rPr>
              <w:t>Expresar opiniones e ideas sobre los conceptos de salud y vida moderna.</w:t>
            </w:r>
          </w:p>
          <w:p w14:paraId="317DAC9B" w14:textId="77777777" w:rsidR="00E84DAA" w:rsidRPr="001B47E6" w:rsidRDefault="00E84DAA" w:rsidP="00E84DAA">
            <w:pPr>
              <w:shd w:val="clear" w:color="auto" w:fill="FFFFFF" w:themeFill="background1"/>
              <w:rPr>
                <w:color w:val="000000" w:themeColor="text1"/>
              </w:rPr>
            </w:pPr>
            <w:r w:rsidRPr="001B47E6">
              <w:rPr>
                <w:color w:val="000000" w:themeColor="text1"/>
              </w:rPr>
              <w:t>- Reconocer las ventajas y desventajas de la vida moderna en nuestra salud y relaciones familiares.</w:t>
            </w:r>
          </w:p>
          <w:p w14:paraId="3D538EE0" w14:textId="77777777" w:rsidR="00E61DE2" w:rsidRPr="001B47E6" w:rsidRDefault="00E84DAA" w:rsidP="00E84DAA">
            <w:pPr>
              <w:shd w:val="clear" w:color="auto" w:fill="FFFFFF" w:themeFill="background1"/>
              <w:rPr>
                <w:color w:val="000000" w:themeColor="text1"/>
              </w:rPr>
            </w:pPr>
            <w:r w:rsidRPr="001B47E6">
              <w:rPr>
                <w:color w:val="000000" w:themeColor="text1"/>
              </w:rPr>
              <w:t>- Escribir respuestas en guía de trabajo adaptada.</w:t>
            </w:r>
          </w:p>
          <w:p w14:paraId="499CF5AD" w14:textId="77777777" w:rsidR="00E84DAA" w:rsidRPr="001B47E6" w:rsidRDefault="00E84DAA" w:rsidP="00E84DAA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2589C092" w14:textId="77777777" w:rsidR="00F13CE6" w:rsidRPr="001B47E6" w:rsidRDefault="00664DA2" w:rsidP="004B6AF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B47E6">
              <w:rPr>
                <w:b/>
                <w:color w:val="000000" w:themeColor="text1"/>
              </w:rPr>
              <w:lastRenderedPageBreak/>
              <w:t xml:space="preserve">Páginas: </w:t>
            </w:r>
            <w:r w:rsidR="004B6AF2" w:rsidRPr="001B47E6">
              <w:rPr>
                <w:b/>
                <w:color w:val="000000" w:themeColor="text1"/>
              </w:rPr>
              <w:t xml:space="preserve">Guía adaptada </w:t>
            </w:r>
            <w:r w:rsidR="00703595" w:rsidRPr="001B47E6">
              <w:rPr>
                <w:b/>
                <w:color w:val="000000" w:themeColor="text1"/>
              </w:rPr>
              <w:t xml:space="preserve">de las páginas 61 y 62 </w:t>
            </w:r>
            <w:r w:rsidR="004B6AF2" w:rsidRPr="001B47E6">
              <w:rPr>
                <w:b/>
                <w:color w:val="000000" w:themeColor="text1"/>
              </w:rPr>
              <w:t>con actividades del libro.</w:t>
            </w:r>
          </w:p>
          <w:p w14:paraId="30AD68E6" w14:textId="77777777" w:rsidR="00E61DE2" w:rsidRPr="00856B58" w:rsidRDefault="00E61DE2" w:rsidP="00E61DE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664DA2" w:rsidRPr="009B6AE7" w14:paraId="583C3ED4" w14:textId="77777777" w:rsidTr="00B241E6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529DDEC6" w14:textId="77777777"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9136" w:type="dxa"/>
            <w:shd w:val="clear" w:color="auto" w:fill="FFFFFF" w:themeFill="background1"/>
          </w:tcPr>
          <w:p w14:paraId="0D783956" w14:textId="77777777"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3</w:t>
            </w:r>
          </w:p>
        </w:tc>
      </w:tr>
      <w:tr w:rsidR="00664DA2" w:rsidRPr="009B6AE7" w14:paraId="71C8C58A" w14:textId="77777777" w:rsidTr="00B241E6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1A4339C3" w14:textId="77777777"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14:paraId="200BB327" w14:textId="77777777" w:rsidR="006A3CEC" w:rsidRPr="00856B58" w:rsidRDefault="006A3CEC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7BE49351" w14:textId="77777777" w:rsidR="00E84DAA" w:rsidRPr="001B47E6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1B47E6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1B47E6">
              <w:rPr>
                <w:b/>
                <w:color w:val="000000" w:themeColor="text1"/>
                <w:lang w:val="en-US"/>
              </w:rPr>
              <w:t xml:space="preserve">: </w:t>
            </w:r>
            <w:r w:rsidR="00B5441F" w:rsidRPr="001B47E6">
              <w:rPr>
                <w:b/>
                <w:color w:val="000000" w:themeColor="text1"/>
                <w:lang w:val="en-US"/>
              </w:rPr>
              <w:t xml:space="preserve">Lesson </w:t>
            </w:r>
            <w:r w:rsidR="00E84DAA" w:rsidRPr="001B47E6">
              <w:rPr>
                <w:b/>
                <w:color w:val="000000" w:themeColor="text1"/>
                <w:lang w:val="en-US"/>
              </w:rPr>
              <w:t>1</w:t>
            </w:r>
            <w:r w:rsidR="00B5441F" w:rsidRPr="001B47E6">
              <w:rPr>
                <w:b/>
                <w:color w:val="000000" w:themeColor="text1"/>
                <w:lang w:val="en-US"/>
              </w:rPr>
              <w:t xml:space="preserve">: </w:t>
            </w:r>
            <w:r w:rsidR="00E84DAA" w:rsidRPr="001B47E6">
              <w:rPr>
                <w:b/>
                <w:color w:val="000000" w:themeColor="text1"/>
                <w:lang w:val="en-US"/>
              </w:rPr>
              <w:t>Living longer and better.</w:t>
            </w:r>
          </w:p>
          <w:p w14:paraId="0AF47474" w14:textId="77777777" w:rsidR="00E84DAA" w:rsidRPr="001B47E6" w:rsidRDefault="00E84DAA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5F243A84" w14:textId="77777777" w:rsidR="00F33D79" w:rsidRPr="001B47E6" w:rsidRDefault="00F33D79" w:rsidP="00B241E6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1B47E6">
              <w:rPr>
                <w:color w:val="000000" w:themeColor="text1"/>
                <w:lang w:val="en-US"/>
              </w:rPr>
              <w:t>Text:  “</w:t>
            </w:r>
            <w:r w:rsidR="00E84DAA" w:rsidRPr="001B47E6">
              <w:rPr>
                <w:color w:val="000000" w:themeColor="text1"/>
                <w:lang w:val="en-US"/>
              </w:rPr>
              <w:t xml:space="preserve">How to live 100”. </w:t>
            </w:r>
          </w:p>
          <w:p w14:paraId="0BE5B286" w14:textId="77777777" w:rsidR="00664DA2" w:rsidRPr="001B47E6" w:rsidRDefault="00B5441F" w:rsidP="00D670CF">
            <w:pPr>
              <w:shd w:val="clear" w:color="auto" w:fill="FFFFFF" w:themeFill="background1"/>
              <w:rPr>
                <w:i/>
                <w:color w:val="000000" w:themeColor="text1"/>
                <w:lang w:val="en-US"/>
              </w:rPr>
            </w:pPr>
            <w:r w:rsidRPr="001B47E6">
              <w:rPr>
                <w:i/>
                <w:color w:val="000000" w:themeColor="text1"/>
                <w:lang w:val="en-US"/>
              </w:rPr>
              <w:t xml:space="preserve">- </w:t>
            </w:r>
            <w:r w:rsidR="00D670CF" w:rsidRPr="001B47E6">
              <w:rPr>
                <w:i/>
                <w:color w:val="000000" w:themeColor="text1"/>
                <w:lang w:val="en-US"/>
              </w:rPr>
              <w:t xml:space="preserve">Demonstrate understanding of main ideas and relevant information in an </w:t>
            </w:r>
            <w:r w:rsidR="001B47E6" w:rsidRPr="001B47E6">
              <w:rPr>
                <w:i/>
                <w:color w:val="000000" w:themeColor="text1"/>
                <w:lang w:val="en-US"/>
              </w:rPr>
              <w:t>informative text about the secrets a long and healthy life.</w:t>
            </w:r>
          </w:p>
          <w:p w14:paraId="05FE669F" w14:textId="77777777" w:rsidR="001B47E6" w:rsidRPr="001B47E6" w:rsidRDefault="001B47E6" w:rsidP="00D670CF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1B47E6">
              <w:rPr>
                <w:i/>
                <w:color w:val="000000" w:themeColor="text1"/>
                <w:lang w:val="en-US"/>
              </w:rPr>
              <w:t>- Develop critical thinking.</w:t>
            </w:r>
          </w:p>
          <w:p w14:paraId="0BB38E1F" w14:textId="77777777" w:rsidR="00B5441F" w:rsidRPr="001B47E6" w:rsidRDefault="00B5441F" w:rsidP="00B5441F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1B47E6">
              <w:rPr>
                <w:color w:val="000000" w:themeColor="text1"/>
                <w:lang w:val="en-US"/>
              </w:rPr>
              <w:t xml:space="preserve">- Write </w:t>
            </w:r>
            <w:r w:rsidR="001B47E6" w:rsidRPr="001B47E6">
              <w:rPr>
                <w:color w:val="000000" w:themeColor="text1"/>
                <w:lang w:val="en-US"/>
              </w:rPr>
              <w:t xml:space="preserve">questions and </w:t>
            </w:r>
            <w:r w:rsidRPr="001B47E6">
              <w:rPr>
                <w:color w:val="000000" w:themeColor="text1"/>
                <w:lang w:val="en-US"/>
              </w:rPr>
              <w:t xml:space="preserve">answers on </w:t>
            </w:r>
            <w:r w:rsidR="00F33D79" w:rsidRPr="001B47E6">
              <w:rPr>
                <w:color w:val="000000" w:themeColor="text1"/>
                <w:lang w:val="en-US"/>
              </w:rPr>
              <w:t>notebook</w:t>
            </w:r>
            <w:r w:rsidRPr="001B47E6">
              <w:rPr>
                <w:color w:val="000000" w:themeColor="text1"/>
                <w:lang w:val="en-US"/>
              </w:rPr>
              <w:t>.</w:t>
            </w:r>
          </w:p>
          <w:p w14:paraId="0260031F" w14:textId="77777777" w:rsidR="00C3402B" w:rsidRPr="001B47E6" w:rsidRDefault="00C3402B" w:rsidP="00C3402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38647728" w14:textId="77777777" w:rsidR="00F33D79" w:rsidRPr="00B762F2" w:rsidRDefault="00F33D79" w:rsidP="00F33D79">
            <w:pPr>
              <w:shd w:val="clear" w:color="auto" w:fill="FFFFFF" w:themeFill="background1"/>
              <w:rPr>
                <w:color w:val="000000" w:themeColor="text1"/>
              </w:rPr>
            </w:pPr>
            <w:r w:rsidRPr="00B762F2">
              <w:rPr>
                <w:color w:val="000000" w:themeColor="text1"/>
              </w:rPr>
              <w:t>Texto: "</w:t>
            </w:r>
            <w:r w:rsidR="00D670CF" w:rsidRPr="00B762F2">
              <w:rPr>
                <w:color w:val="000000" w:themeColor="text1"/>
              </w:rPr>
              <w:t>Como vivir 100”</w:t>
            </w:r>
            <w:r w:rsidRPr="00B762F2">
              <w:rPr>
                <w:color w:val="000000" w:themeColor="text1"/>
              </w:rPr>
              <w:t>.</w:t>
            </w:r>
          </w:p>
          <w:p w14:paraId="013C0A89" w14:textId="77777777" w:rsidR="001B47E6" w:rsidRPr="001B47E6" w:rsidRDefault="001B47E6" w:rsidP="001B47E6">
            <w:pPr>
              <w:shd w:val="clear" w:color="auto" w:fill="FFFFFF" w:themeFill="background1"/>
              <w:rPr>
                <w:color w:val="000000" w:themeColor="text1"/>
              </w:rPr>
            </w:pPr>
            <w:r w:rsidRPr="001B47E6">
              <w:rPr>
                <w:color w:val="000000" w:themeColor="text1"/>
              </w:rPr>
              <w:t>- Demostrar comprensión de ideas principales e información relevante en un texto informativo sobre los secretos de una vida larga y saludable.</w:t>
            </w:r>
          </w:p>
          <w:p w14:paraId="776CDB72" w14:textId="77777777" w:rsidR="001B47E6" w:rsidRPr="001B47E6" w:rsidRDefault="001B47E6" w:rsidP="001B47E6">
            <w:pPr>
              <w:shd w:val="clear" w:color="auto" w:fill="FFFFFF" w:themeFill="background1"/>
              <w:rPr>
                <w:color w:val="000000" w:themeColor="text1"/>
              </w:rPr>
            </w:pPr>
            <w:r w:rsidRPr="001B47E6">
              <w:rPr>
                <w:color w:val="000000" w:themeColor="text1"/>
              </w:rPr>
              <w:t>- Desarrollar el pensamiento crítico.</w:t>
            </w:r>
          </w:p>
          <w:p w14:paraId="262B8EAA" w14:textId="77777777" w:rsidR="00D670CF" w:rsidRPr="001B47E6" w:rsidRDefault="001B47E6" w:rsidP="001B47E6">
            <w:pPr>
              <w:shd w:val="clear" w:color="auto" w:fill="FFFFFF" w:themeFill="background1"/>
              <w:rPr>
                <w:color w:val="000000" w:themeColor="text1"/>
              </w:rPr>
            </w:pPr>
            <w:r w:rsidRPr="001B47E6">
              <w:rPr>
                <w:color w:val="000000" w:themeColor="text1"/>
              </w:rPr>
              <w:t>- Escribir preguntas y respuestas en el cuaderno.</w:t>
            </w:r>
          </w:p>
          <w:p w14:paraId="700CE480" w14:textId="77777777" w:rsidR="00F33D79" w:rsidRPr="001B47E6" w:rsidRDefault="00F33D79" w:rsidP="00F33D7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9A6ED0C" w14:textId="77777777" w:rsidR="00F33D79" w:rsidRPr="001B47E6" w:rsidRDefault="00664DA2" w:rsidP="00F33D7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B47E6">
              <w:rPr>
                <w:b/>
                <w:color w:val="000000" w:themeColor="text1"/>
              </w:rPr>
              <w:t xml:space="preserve">Páginas: </w:t>
            </w:r>
            <w:r w:rsidR="00D670CF" w:rsidRPr="001B47E6">
              <w:rPr>
                <w:b/>
                <w:color w:val="000000" w:themeColor="text1"/>
              </w:rPr>
              <w:t>63, 64 and 65.</w:t>
            </w:r>
          </w:p>
          <w:p w14:paraId="53E0CA96" w14:textId="77777777" w:rsidR="006932E2" w:rsidRPr="00856B58" w:rsidRDefault="006932E2" w:rsidP="00F33D7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664DA2" w:rsidRPr="009B6AE7" w14:paraId="3F20AC4B" w14:textId="77777777" w:rsidTr="00856B58">
        <w:trPr>
          <w:trHeight w:val="274"/>
        </w:trPr>
        <w:tc>
          <w:tcPr>
            <w:tcW w:w="498" w:type="dxa"/>
            <w:vMerge w:val="restart"/>
            <w:shd w:val="clear" w:color="auto" w:fill="C00000"/>
            <w:textDirection w:val="btLr"/>
          </w:tcPr>
          <w:p w14:paraId="3E4F324C" w14:textId="77777777"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9136" w:type="dxa"/>
            <w:shd w:val="clear" w:color="auto" w:fill="FFFFFF" w:themeFill="background1"/>
          </w:tcPr>
          <w:p w14:paraId="7F496E7D" w14:textId="77777777"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4</w:t>
            </w:r>
          </w:p>
        </w:tc>
      </w:tr>
      <w:tr w:rsidR="00664DA2" w14:paraId="49931F50" w14:textId="77777777" w:rsidTr="00B241E6">
        <w:trPr>
          <w:trHeight w:val="835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637E8EE3" w14:textId="77777777"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14:paraId="093C8BE9" w14:textId="77777777" w:rsidR="00C3402B" w:rsidRPr="00B762F2" w:rsidRDefault="00C3402B" w:rsidP="00B241E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72D01D44" w14:textId="77777777" w:rsidR="004B6AF2" w:rsidRPr="001B47E6" w:rsidRDefault="004B6AF2" w:rsidP="004B6AF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B47E6">
              <w:rPr>
                <w:b/>
                <w:color w:val="000000" w:themeColor="text1"/>
              </w:rPr>
              <w:t xml:space="preserve">Contenido: </w:t>
            </w:r>
            <w:proofErr w:type="spellStart"/>
            <w:r w:rsidRPr="001B47E6">
              <w:rPr>
                <w:b/>
                <w:color w:val="000000" w:themeColor="text1"/>
              </w:rPr>
              <w:t>Review</w:t>
            </w:r>
            <w:proofErr w:type="spellEnd"/>
            <w:r w:rsidRPr="001B47E6">
              <w:rPr>
                <w:b/>
                <w:color w:val="000000" w:themeColor="text1"/>
              </w:rPr>
              <w:t xml:space="preserve"> </w:t>
            </w:r>
            <w:proofErr w:type="spellStart"/>
            <w:r w:rsidRPr="001B47E6">
              <w:rPr>
                <w:b/>
                <w:color w:val="000000" w:themeColor="text1"/>
              </w:rPr>
              <w:t>the</w:t>
            </w:r>
            <w:proofErr w:type="spellEnd"/>
            <w:r w:rsidRPr="001B47E6">
              <w:rPr>
                <w:b/>
                <w:color w:val="000000" w:themeColor="text1"/>
              </w:rPr>
              <w:t xml:space="preserve"> </w:t>
            </w:r>
            <w:proofErr w:type="spellStart"/>
            <w:r w:rsidRPr="001B47E6">
              <w:rPr>
                <w:b/>
                <w:color w:val="000000" w:themeColor="text1"/>
              </w:rPr>
              <w:t>contents</w:t>
            </w:r>
            <w:proofErr w:type="spellEnd"/>
            <w:r w:rsidRPr="001B47E6">
              <w:rPr>
                <w:b/>
                <w:color w:val="000000" w:themeColor="text1"/>
              </w:rPr>
              <w:t xml:space="preserve"> </w:t>
            </w:r>
            <w:proofErr w:type="spellStart"/>
            <w:r w:rsidRPr="001B47E6">
              <w:rPr>
                <w:b/>
                <w:color w:val="000000" w:themeColor="text1"/>
              </w:rPr>
              <w:t>of</w:t>
            </w:r>
            <w:proofErr w:type="spellEnd"/>
            <w:r w:rsidRPr="001B47E6">
              <w:rPr>
                <w:b/>
                <w:color w:val="000000" w:themeColor="text1"/>
              </w:rPr>
              <w:t xml:space="preserve"> </w:t>
            </w:r>
            <w:proofErr w:type="spellStart"/>
            <w:r w:rsidRPr="001B47E6">
              <w:rPr>
                <w:b/>
                <w:color w:val="000000" w:themeColor="text1"/>
              </w:rPr>
              <w:t>the</w:t>
            </w:r>
            <w:proofErr w:type="spellEnd"/>
            <w:r w:rsidRPr="001B47E6">
              <w:rPr>
                <w:b/>
                <w:color w:val="000000" w:themeColor="text1"/>
              </w:rPr>
              <w:t xml:space="preserve"> </w:t>
            </w:r>
            <w:proofErr w:type="spellStart"/>
            <w:r w:rsidRPr="001B47E6">
              <w:rPr>
                <w:b/>
                <w:color w:val="000000" w:themeColor="text1"/>
              </w:rPr>
              <w:t>unit</w:t>
            </w:r>
            <w:proofErr w:type="spellEnd"/>
            <w:r w:rsidRPr="001B47E6">
              <w:rPr>
                <w:b/>
                <w:color w:val="000000" w:themeColor="text1"/>
              </w:rPr>
              <w:t xml:space="preserve"> (Repasar los contenidos de la Unidad).</w:t>
            </w:r>
          </w:p>
          <w:p w14:paraId="34FFBFAD" w14:textId="77777777" w:rsidR="004B6AF2" w:rsidRPr="001B47E6" w:rsidRDefault="004B6AF2" w:rsidP="004B6AF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526920FF" w14:textId="77777777" w:rsidR="004B6AF2" w:rsidRPr="001B47E6" w:rsidRDefault="004B6AF2" w:rsidP="004B6AF2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1B47E6">
              <w:rPr>
                <w:color w:val="000000" w:themeColor="text1"/>
                <w:lang w:val="en-US"/>
              </w:rPr>
              <w:t xml:space="preserve">- Do a summary of main contents of the unit. </w:t>
            </w:r>
          </w:p>
          <w:p w14:paraId="2623A59D" w14:textId="77777777" w:rsidR="004B6AF2" w:rsidRPr="001B47E6" w:rsidRDefault="004B6AF2" w:rsidP="004B6AF2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1B47E6">
              <w:rPr>
                <w:color w:val="000000" w:themeColor="text1"/>
                <w:lang w:val="en-US"/>
              </w:rPr>
              <w:t>- Answer student’s questions and clarify doubts.</w:t>
            </w:r>
          </w:p>
          <w:p w14:paraId="40953CBF" w14:textId="77777777" w:rsidR="004B6AF2" w:rsidRPr="001B47E6" w:rsidRDefault="004B6AF2" w:rsidP="004B6AF2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1B47E6">
              <w:rPr>
                <w:color w:val="000000" w:themeColor="text1"/>
                <w:lang w:val="en-US"/>
              </w:rPr>
              <w:t xml:space="preserve">- </w:t>
            </w:r>
            <w:r w:rsidR="00E939A5" w:rsidRPr="00E939A5">
              <w:rPr>
                <w:color w:val="000000" w:themeColor="text1"/>
                <w:lang w:val="en-US"/>
              </w:rPr>
              <w:t>Do a feedback of the answers of previous lessons.</w:t>
            </w:r>
          </w:p>
          <w:p w14:paraId="38483484" w14:textId="77777777" w:rsidR="004B6AF2" w:rsidRPr="001B47E6" w:rsidRDefault="004B6AF2" w:rsidP="004B6AF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45139095" w14:textId="77777777" w:rsidR="004B6AF2" w:rsidRPr="001B47E6" w:rsidRDefault="004B6AF2" w:rsidP="004B6AF2">
            <w:pPr>
              <w:shd w:val="clear" w:color="auto" w:fill="FFFFFF" w:themeFill="background1"/>
              <w:rPr>
                <w:color w:val="000000" w:themeColor="text1"/>
              </w:rPr>
            </w:pPr>
            <w:r w:rsidRPr="001B47E6">
              <w:rPr>
                <w:color w:val="000000" w:themeColor="text1"/>
              </w:rPr>
              <w:t>- Hacer un resumen de los contenidos principales de la unidad.</w:t>
            </w:r>
          </w:p>
          <w:p w14:paraId="1A9E7BCC" w14:textId="77777777" w:rsidR="004B6AF2" w:rsidRPr="001B47E6" w:rsidRDefault="004B6AF2" w:rsidP="004B6AF2">
            <w:pPr>
              <w:shd w:val="clear" w:color="auto" w:fill="FFFFFF" w:themeFill="background1"/>
              <w:rPr>
                <w:color w:val="000000" w:themeColor="text1"/>
              </w:rPr>
            </w:pPr>
            <w:r w:rsidRPr="001B47E6">
              <w:rPr>
                <w:color w:val="000000" w:themeColor="text1"/>
              </w:rPr>
              <w:t>- Responder a las preguntas de los alumnos y aclarar dudas.</w:t>
            </w:r>
          </w:p>
          <w:p w14:paraId="4D000884" w14:textId="77777777" w:rsidR="004B6AF2" w:rsidRDefault="00E939A5" w:rsidP="004B6AF2">
            <w:pPr>
              <w:shd w:val="clear" w:color="auto" w:fill="FFFFFF" w:themeFill="background1"/>
              <w:rPr>
                <w:color w:val="000000" w:themeColor="text1"/>
              </w:rPr>
            </w:pPr>
            <w:r w:rsidRPr="00E939A5">
              <w:rPr>
                <w:color w:val="000000" w:themeColor="text1"/>
              </w:rPr>
              <w:t>- Hacer una retroalimentación de las respuestas de lecciones anteriores.</w:t>
            </w:r>
          </w:p>
          <w:p w14:paraId="15538DC4" w14:textId="77777777" w:rsidR="00E939A5" w:rsidRPr="001B47E6" w:rsidRDefault="00E939A5" w:rsidP="004B6AF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41725B90" w14:textId="77777777" w:rsidR="00C85A37" w:rsidRPr="001B47E6" w:rsidRDefault="004B6AF2" w:rsidP="004B6AF2">
            <w:pPr>
              <w:shd w:val="clear" w:color="auto" w:fill="FFFFFF" w:themeFill="background1"/>
              <w:rPr>
                <w:color w:val="000000" w:themeColor="text1"/>
              </w:rPr>
            </w:pPr>
            <w:r w:rsidRPr="001B47E6">
              <w:rPr>
                <w:b/>
                <w:color w:val="000000" w:themeColor="text1"/>
              </w:rPr>
              <w:t>Páginas: Presentación “</w:t>
            </w:r>
            <w:proofErr w:type="spellStart"/>
            <w:r w:rsidRPr="001B47E6">
              <w:rPr>
                <w:b/>
                <w:i/>
                <w:color w:val="000000" w:themeColor="text1"/>
              </w:rPr>
              <w:t>power</w:t>
            </w:r>
            <w:proofErr w:type="spellEnd"/>
            <w:r w:rsidRPr="001B47E6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1B47E6">
              <w:rPr>
                <w:b/>
                <w:i/>
                <w:color w:val="000000" w:themeColor="text1"/>
              </w:rPr>
              <w:t>point</w:t>
            </w:r>
            <w:proofErr w:type="spellEnd"/>
            <w:r w:rsidRPr="001B47E6">
              <w:rPr>
                <w:b/>
                <w:color w:val="000000" w:themeColor="text1"/>
              </w:rPr>
              <w:t>” en el que se resumen contenidos de la Unidad.</w:t>
            </w:r>
          </w:p>
          <w:p w14:paraId="5B2F8877" w14:textId="77777777" w:rsidR="00163AAE" w:rsidRPr="00856B58" w:rsidRDefault="00163AAE" w:rsidP="004B6A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14:paraId="2C2510FD" w14:textId="77777777" w:rsidR="00664DA2" w:rsidRDefault="00664DA2" w:rsidP="00C529FC">
      <w:pPr>
        <w:shd w:val="clear" w:color="auto" w:fill="FFFFFF" w:themeFill="background1"/>
        <w:jc w:val="center"/>
        <w:rPr>
          <w:b/>
        </w:rPr>
      </w:pPr>
    </w:p>
    <w:sectPr w:rsidR="00664DA2" w:rsidSect="001A4389">
      <w:headerReference w:type="default" r:id="rId7"/>
      <w:footerReference w:type="default" r:id="rId8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D8EFD" w14:textId="77777777" w:rsidR="00460FBF" w:rsidRDefault="00460FBF" w:rsidP="005977E4">
      <w:pPr>
        <w:spacing w:after="0" w:line="240" w:lineRule="auto"/>
      </w:pPr>
      <w:r>
        <w:separator/>
      </w:r>
    </w:p>
  </w:endnote>
  <w:endnote w:type="continuationSeparator" w:id="0">
    <w:p w14:paraId="42C5B980" w14:textId="77777777" w:rsidR="00460FBF" w:rsidRDefault="00460FBF" w:rsidP="0059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3842782"/>
      <w:docPartObj>
        <w:docPartGallery w:val="Page Numbers (Bottom of Page)"/>
        <w:docPartUnique/>
      </w:docPartObj>
    </w:sdtPr>
    <w:sdtContent>
      <w:p w14:paraId="692EF3D0" w14:textId="14D01B65" w:rsidR="005977E4" w:rsidRDefault="005977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BFB8A02" w14:textId="77777777" w:rsidR="005977E4" w:rsidRDefault="005977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98B2C" w14:textId="77777777" w:rsidR="00460FBF" w:rsidRDefault="00460FBF" w:rsidP="005977E4">
      <w:pPr>
        <w:spacing w:after="0" w:line="240" w:lineRule="auto"/>
      </w:pPr>
      <w:r>
        <w:separator/>
      </w:r>
    </w:p>
  </w:footnote>
  <w:footnote w:type="continuationSeparator" w:id="0">
    <w:p w14:paraId="4B00F01A" w14:textId="77777777" w:rsidR="00460FBF" w:rsidRDefault="00460FBF" w:rsidP="0059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9731A" w14:textId="28DD3200" w:rsidR="005977E4" w:rsidRDefault="005977E4">
    <w:pPr>
      <w:pStyle w:val="Encabezado"/>
    </w:pPr>
    <w:r>
      <w:t xml:space="preserve">Tercero Medio, </w:t>
    </w:r>
    <w:proofErr w:type="gramStart"/>
    <w:r>
      <w:t>Inglés</w:t>
    </w:r>
    <w:proofErr w:type="gramEnd"/>
    <w:r>
      <w:t>, Pablo Torres</w:t>
    </w:r>
    <w:r>
      <w:tab/>
    </w:r>
    <w:r>
      <w:tab/>
    </w:r>
    <w:r w:rsidRPr="005977E4">
      <w:rPr>
        <w:b/>
        <w:bCs/>
      </w:rPr>
      <w:t>SEPTIEMBRE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0EE"/>
    <w:multiLevelType w:val="hybridMultilevel"/>
    <w:tmpl w:val="B386B0F2"/>
    <w:lvl w:ilvl="0" w:tplc="5038F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3869"/>
    <w:multiLevelType w:val="hybridMultilevel"/>
    <w:tmpl w:val="5E32149A"/>
    <w:lvl w:ilvl="0" w:tplc="78721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0CF1"/>
    <w:multiLevelType w:val="hybridMultilevel"/>
    <w:tmpl w:val="DFEA9ADA"/>
    <w:lvl w:ilvl="0" w:tplc="81668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F14"/>
    <w:multiLevelType w:val="hybridMultilevel"/>
    <w:tmpl w:val="7396CEA6"/>
    <w:lvl w:ilvl="0" w:tplc="07721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96F5D"/>
    <w:multiLevelType w:val="hybridMultilevel"/>
    <w:tmpl w:val="9F724B7E"/>
    <w:lvl w:ilvl="0" w:tplc="6C38F842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A549E"/>
    <w:multiLevelType w:val="hybridMultilevel"/>
    <w:tmpl w:val="BDCCDBC2"/>
    <w:lvl w:ilvl="0" w:tplc="CBB44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51CE9"/>
    <w:multiLevelType w:val="hybridMultilevel"/>
    <w:tmpl w:val="08C85C92"/>
    <w:lvl w:ilvl="0" w:tplc="51045B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A7609"/>
    <w:multiLevelType w:val="hybridMultilevel"/>
    <w:tmpl w:val="27925EEC"/>
    <w:lvl w:ilvl="0" w:tplc="B6C2C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C1A7A"/>
    <w:multiLevelType w:val="hybridMultilevel"/>
    <w:tmpl w:val="B6125490"/>
    <w:lvl w:ilvl="0" w:tplc="925E9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2"/>
  </w:num>
  <w:num w:numId="5">
    <w:abstractNumId w:val="11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0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001AD"/>
    <w:rsid w:val="00021398"/>
    <w:rsid w:val="000366C9"/>
    <w:rsid w:val="00073176"/>
    <w:rsid w:val="00087CB0"/>
    <w:rsid w:val="00135057"/>
    <w:rsid w:val="00163AAE"/>
    <w:rsid w:val="0017405D"/>
    <w:rsid w:val="001A4389"/>
    <w:rsid w:val="001B47E6"/>
    <w:rsid w:val="001E40FA"/>
    <w:rsid w:val="00200E27"/>
    <w:rsid w:val="00202D6D"/>
    <w:rsid w:val="00204D0C"/>
    <w:rsid w:val="00233B6D"/>
    <w:rsid w:val="002533C4"/>
    <w:rsid w:val="002B0E52"/>
    <w:rsid w:val="002B1FE2"/>
    <w:rsid w:val="002C4E8B"/>
    <w:rsid w:val="002F7F98"/>
    <w:rsid w:val="0035052C"/>
    <w:rsid w:val="003773BE"/>
    <w:rsid w:val="00395F86"/>
    <w:rsid w:val="00402B7F"/>
    <w:rsid w:val="00407FD0"/>
    <w:rsid w:val="004139D0"/>
    <w:rsid w:val="00460FBF"/>
    <w:rsid w:val="004818D6"/>
    <w:rsid w:val="004B3299"/>
    <w:rsid w:val="004B6AF2"/>
    <w:rsid w:val="004D34CF"/>
    <w:rsid w:val="00511776"/>
    <w:rsid w:val="00544F5F"/>
    <w:rsid w:val="00545EAE"/>
    <w:rsid w:val="005549B9"/>
    <w:rsid w:val="00561C4D"/>
    <w:rsid w:val="0059030E"/>
    <w:rsid w:val="005977E4"/>
    <w:rsid w:val="005A206F"/>
    <w:rsid w:val="005E0D72"/>
    <w:rsid w:val="005E5E55"/>
    <w:rsid w:val="005F03F0"/>
    <w:rsid w:val="00632BB9"/>
    <w:rsid w:val="00664DA2"/>
    <w:rsid w:val="006932E2"/>
    <w:rsid w:val="006A3CEC"/>
    <w:rsid w:val="006E64EF"/>
    <w:rsid w:val="00703595"/>
    <w:rsid w:val="007706E5"/>
    <w:rsid w:val="007B4EE9"/>
    <w:rsid w:val="007B7919"/>
    <w:rsid w:val="007C5AAC"/>
    <w:rsid w:val="00852B33"/>
    <w:rsid w:val="00856B58"/>
    <w:rsid w:val="00860F0E"/>
    <w:rsid w:val="008904F1"/>
    <w:rsid w:val="008A4A7C"/>
    <w:rsid w:val="008A608E"/>
    <w:rsid w:val="008C5824"/>
    <w:rsid w:val="008F2E67"/>
    <w:rsid w:val="00900E9E"/>
    <w:rsid w:val="00914124"/>
    <w:rsid w:val="00917ED4"/>
    <w:rsid w:val="00953CAE"/>
    <w:rsid w:val="00966EBA"/>
    <w:rsid w:val="00977506"/>
    <w:rsid w:val="00992C12"/>
    <w:rsid w:val="009B0593"/>
    <w:rsid w:val="009B4BB2"/>
    <w:rsid w:val="009B6AE7"/>
    <w:rsid w:val="009D6C70"/>
    <w:rsid w:val="009F1D2F"/>
    <w:rsid w:val="00AB7362"/>
    <w:rsid w:val="00AC51AD"/>
    <w:rsid w:val="00B071CB"/>
    <w:rsid w:val="00B5441F"/>
    <w:rsid w:val="00B762F2"/>
    <w:rsid w:val="00BD7F6F"/>
    <w:rsid w:val="00BE2CFD"/>
    <w:rsid w:val="00C12061"/>
    <w:rsid w:val="00C21F3D"/>
    <w:rsid w:val="00C27AE1"/>
    <w:rsid w:val="00C3402B"/>
    <w:rsid w:val="00C40115"/>
    <w:rsid w:val="00C529FC"/>
    <w:rsid w:val="00C85A37"/>
    <w:rsid w:val="00CA5AA5"/>
    <w:rsid w:val="00CD3D77"/>
    <w:rsid w:val="00CE6785"/>
    <w:rsid w:val="00D55DDB"/>
    <w:rsid w:val="00D670CF"/>
    <w:rsid w:val="00D8423F"/>
    <w:rsid w:val="00D8709C"/>
    <w:rsid w:val="00D92EA1"/>
    <w:rsid w:val="00DB73CD"/>
    <w:rsid w:val="00DC4360"/>
    <w:rsid w:val="00DD0153"/>
    <w:rsid w:val="00E61DE2"/>
    <w:rsid w:val="00E84DAA"/>
    <w:rsid w:val="00E939A5"/>
    <w:rsid w:val="00EB4071"/>
    <w:rsid w:val="00EB67E5"/>
    <w:rsid w:val="00EC04D7"/>
    <w:rsid w:val="00EF3896"/>
    <w:rsid w:val="00F13CE6"/>
    <w:rsid w:val="00F33D79"/>
    <w:rsid w:val="00F53C35"/>
    <w:rsid w:val="00F62169"/>
    <w:rsid w:val="00F84B6C"/>
    <w:rsid w:val="00FA50BB"/>
    <w:rsid w:val="00FB066F"/>
    <w:rsid w:val="00FB0BFC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3541"/>
  <w15:docId w15:val="{BB4B2369-4E88-451F-B12A-800AB4A3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97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7E4"/>
  </w:style>
  <w:style w:type="paragraph" w:styleId="Piedepgina">
    <w:name w:val="footer"/>
    <w:basedOn w:val="Normal"/>
    <w:link w:val="PiedepginaCar"/>
    <w:uiPriority w:val="99"/>
    <w:unhideWhenUsed/>
    <w:rsid w:val="00597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 Pino</cp:lastModifiedBy>
  <cp:revision>42</cp:revision>
  <cp:lastPrinted>2020-04-28T15:37:00Z</cp:lastPrinted>
  <dcterms:created xsi:type="dcterms:W3CDTF">2020-04-28T20:16:00Z</dcterms:created>
  <dcterms:modified xsi:type="dcterms:W3CDTF">2020-08-27T21:08:00Z</dcterms:modified>
</cp:coreProperties>
</file>