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7DAD" w14:textId="77777777" w:rsidR="00E169B9" w:rsidRDefault="00E169B9" w:rsidP="00E169B9">
      <w:pPr>
        <w:jc w:val="center"/>
        <w:rPr>
          <w:sz w:val="18"/>
          <w:szCs w:val="18"/>
        </w:rPr>
      </w:pPr>
      <w:r>
        <w:rPr>
          <w:sz w:val="18"/>
          <w:szCs w:val="18"/>
        </w:rPr>
        <w:t>Asignatura: EDUCACIÓN CIUDADANA.</w:t>
      </w:r>
    </w:p>
    <w:p w14:paraId="5BC84471" w14:textId="77777777" w:rsidR="00E169B9" w:rsidRDefault="00E169B9" w:rsidP="00E169B9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>
        <w:rPr>
          <w:sz w:val="18"/>
          <w:szCs w:val="18"/>
        </w:rPr>
        <w:t>PROF. Hernán Patricio  Arévalo  Gómez</w:t>
      </w:r>
    </w:p>
    <w:p w14:paraId="2CF680CA" w14:textId="77777777" w:rsidR="00E169B9" w:rsidRDefault="00E169B9" w:rsidP="00E169B9">
      <w:pPr>
        <w:jc w:val="center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</w:t>
      </w:r>
    </w:p>
    <w:p w14:paraId="07B781C7" w14:textId="2B8A55AB" w:rsidR="00E169B9" w:rsidRDefault="00E169B9" w:rsidP="00E169B9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“GUÍA DE </w:t>
      </w:r>
      <w:proofErr w:type="gramStart"/>
      <w:r>
        <w:rPr>
          <w:b/>
          <w:i/>
          <w:sz w:val="18"/>
          <w:szCs w:val="18"/>
          <w:u w:val="single"/>
        </w:rPr>
        <w:t>LA  ALUMNA</w:t>
      </w:r>
      <w:proofErr w:type="gramEnd"/>
      <w:r w:rsidR="00F03762">
        <w:rPr>
          <w:b/>
          <w:i/>
          <w:sz w:val="18"/>
          <w:szCs w:val="18"/>
          <w:u w:val="single"/>
        </w:rPr>
        <w:t>”</w:t>
      </w:r>
    </w:p>
    <w:p w14:paraId="25FA7235" w14:textId="77777777" w:rsidR="00E169B9" w:rsidRDefault="00E169B9" w:rsidP="00E169B9">
      <w:pPr>
        <w:jc w:val="center"/>
        <w:rPr>
          <w:b/>
          <w:i/>
          <w:sz w:val="20"/>
          <w:szCs w:val="20"/>
          <w:u w:val="single"/>
        </w:rPr>
      </w:pPr>
    </w:p>
    <w:p w14:paraId="13FC169A" w14:textId="77777777" w:rsidR="00E169B9" w:rsidRDefault="00E169B9" w:rsidP="00E169B9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UNIDAD Nº 1. ¿Qué desafíos tiene la democracia del siglo XXI?</w:t>
      </w:r>
    </w:p>
    <w:p w14:paraId="48FBC007" w14:textId="77777777" w:rsidR="00E169B9" w:rsidRDefault="00E169B9" w:rsidP="00E169B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.  Lección 2: ¿Cómo fortalecer la democracia?</w:t>
      </w:r>
    </w:p>
    <w:p w14:paraId="7D029B37" w14:textId="77777777" w:rsidR="00E169B9" w:rsidRDefault="00E169B9" w:rsidP="00E169B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Tema:</w:t>
      </w:r>
      <w:r>
        <w:t xml:space="preserve"> </w:t>
      </w:r>
      <w:r>
        <w:rPr>
          <w:b/>
          <w:i/>
          <w:sz w:val="20"/>
          <w:szCs w:val="20"/>
        </w:rPr>
        <w:t>La democracia puesta en cuestión. La desafección política.</w:t>
      </w:r>
    </w:p>
    <w:p w14:paraId="6809828A" w14:textId="77777777" w:rsidR="00E169B9" w:rsidRDefault="00E169B9" w:rsidP="00E169B9">
      <w:pPr>
        <w:rPr>
          <w:b/>
          <w:i/>
          <w:sz w:val="20"/>
          <w:szCs w:val="20"/>
        </w:rPr>
      </w:pPr>
    </w:p>
    <w:p w14:paraId="4FE1E82F" w14:textId="594587C3" w:rsidR="00E169B9" w:rsidRDefault="00E169B9" w:rsidP="00E16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NIVEL. Terceros Medios:   A, B, D y E     </w:t>
      </w:r>
      <w:r>
        <w:rPr>
          <w:b/>
          <w:bCs/>
          <w:color w:val="000000"/>
          <w:sz w:val="20"/>
          <w:szCs w:val="20"/>
          <w:lang w:val="es-CL" w:eastAsia="es-CL"/>
        </w:rPr>
        <w:t xml:space="preserve">PTJE.  26          3° __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Fecha:</w:t>
      </w:r>
      <w:r w:rsidR="00F03762">
        <w:rPr>
          <w:rFonts w:ascii="Arial" w:hAnsi="Arial" w:cs="Arial"/>
          <w:color w:val="000000"/>
          <w:sz w:val="20"/>
          <w:szCs w:val="20"/>
        </w:rPr>
        <w:t xml:space="preserve"> AGOSTO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169B9" w14:paraId="0058A29F" w14:textId="77777777" w:rsidTr="00401FA1">
        <w:trPr>
          <w:trHeight w:val="8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3D2D" w14:textId="77777777" w:rsidR="00E169B9" w:rsidRDefault="00E169B9" w:rsidP="00401FA1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Objetivo: Identificar los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fundamentos  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dimensiones de la democracia y ciudadanía considerando las libertades fundamentales de las personas como un principio de estás  y reconociendo sus implicancias en los deberes del Estado y en los derechos  y responsabilidades ciudadanas.</w:t>
            </w:r>
          </w:p>
        </w:tc>
      </w:tr>
    </w:tbl>
    <w:p w14:paraId="636354DF" w14:textId="77777777" w:rsidR="00E169B9" w:rsidRDefault="00E169B9" w:rsidP="00E16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Contenidos Mínimos Obligatorios: </w:t>
      </w:r>
      <w:r>
        <w:t>¿Cómo cuidamos la democracia?</w:t>
      </w:r>
    </w:p>
    <w:p w14:paraId="74BBE82B" w14:textId="77777777" w:rsidR="00E169B9" w:rsidRDefault="00E169B9" w:rsidP="00E169B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Aprendizajes Esperados: Las alumnas valoran vivir en democracia.</w:t>
      </w:r>
    </w:p>
    <w:p w14:paraId="67C6BD31" w14:textId="77777777" w:rsidR="00E169B9" w:rsidRDefault="00E169B9" w:rsidP="00E169B9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ACTIVIDADES</w:t>
      </w:r>
      <w:r>
        <w:rPr>
          <w:sz w:val="20"/>
          <w:szCs w:val="20"/>
        </w:rPr>
        <w:t>:</w:t>
      </w:r>
    </w:p>
    <w:p w14:paraId="4E54FF81" w14:textId="77777777" w:rsidR="00E169B9" w:rsidRDefault="00E169B9" w:rsidP="00E169B9">
      <w:pPr>
        <w:numPr>
          <w:ilvl w:val="0"/>
          <w:numId w:val="2"/>
        </w:num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Esta guía la debes contestarla con las materias que se encuentran en el texto de Educación  Ciudadana, sobre materias relacionadas con la democracia. Trabaja entre  las página 30  y  33 del texto del estudiante.</w:t>
      </w:r>
    </w:p>
    <w:p w14:paraId="2DDAD7A0" w14:textId="77777777" w:rsidR="00E169B9" w:rsidRDefault="00E169B9" w:rsidP="00E169B9">
      <w:pPr>
        <w:numPr>
          <w:ilvl w:val="0"/>
          <w:numId w:val="3"/>
        </w:numPr>
        <w:jc w:val="both"/>
      </w:pPr>
      <w:r>
        <w:t xml:space="preserve">Lea las paginas siguientes y complete los conceptos que se le piden: </w:t>
      </w:r>
    </w:p>
    <w:p w14:paraId="3F8ECDD9" w14:textId="77777777" w:rsidR="00E169B9" w:rsidRDefault="00E169B9" w:rsidP="00E169B9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¿Cuáles son las características de una democracia sólida? (p. 30)</w:t>
      </w:r>
    </w:p>
    <w:p w14:paraId="647BC490" w14:textId="77777777" w:rsidR="00E169B9" w:rsidRDefault="00E169B9" w:rsidP="00E169B9">
      <w:pPr>
        <w:numPr>
          <w:ilvl w:val="0"/>
          <w:numId w:val="3"/>
        </w:numPr>
        <w:jc w:val="both"/>
      </w:pPr>
      <w:r>
        <w:t>¿Cuáles serían las ventajas para ti vivir bajo un sistema democrático? (P. 30) (personal)</w:t>
      </w:r>
    </w:p>
    <w:p w14:paraId="7B30B422" w14:textId="77777777" w:rsidR="00E169B9" w:rsidRDefault="00E169B9" w:rsidP="00E169B9">
      <w:pPr>
        <w:numPr>
          <w:ilvl w:val="0"/>
          <w:numId w:val="3"/>
        </w:numPr>
        <w:jc w:val="both"/>
      </w:pPr>
      <w:r>
        <w:rPr>
          <w:b/>
        </w:rPr>
        <w:t xml:space="preserve">Recurso N° 1 </w:t>
      </w:r>
      <w:r>
        <w:t xml:space="preserve">“Las dictaduras están justificadas cuando traen orden y seguridad”. </w:t>
      </w:r>
    </w:p>
    <w:p w14:paraId="167B64CE" w14:textId="77777777" w:rsidR="00E169B9" w:rsidRDefault="00E169B9" w:rsidP="00E169B9">
      <w:pPr>
        <w:ind w:left="360"/>
        <w:jc w:val="both"/>
      </w:pPr>
      <w:r>
        <w:t>¿Qué entienden por este enuncia y qué piensas</w:t>
      </w:r>
      <w:r>
        <w:rPr>
          <w:b/>
          <w:i/>
        </w:rPr>
        <w:t>?</w:t>
      </w:r>
      <w:r>
        <w:t xml:space="preserve"> (p. 30). </w:t>
      </w:r>
    </w:p>
    <w:p w14:paraId="16D6EE68" w14:textId="77777777" w:rsidR="00E169B9" w:rsidRDefault="00E169B9" w:rsidP="00E169B9">
      <w:pPr>
        <w:numPr>
          <w:ilvl w:val="0"/>
          <w:numId w:val="3"/>
        </w:numPr>
        <w:jc w:val="both"/>
      </w:pPr>
      <w:r>
        <w:t>“Las dictaduras están justificadas cuando traen beneficios económicos”  ¿Crees qué solo para los ciudadanos, sólo necesitan solucionar el problema económico nada más? (p. 30).</w:t>
      </w:r>
    </w:p>
    <w:p w14:paraId="4E84CEC4" w14:textId="77777777" w:rsidR="00E169B9" w:rsidRDefault="00E169B9" w:rsidP="00E169B9">
      <w:pPr>
        <w:numPr>
          <w:ilvl w:val="0"/>
          <w:numId w:val="3"/>
        </w:numPr>
        <w:jc w:val="both"/>
      </w:pPr>
      <w:r>
        <w:t xml:space="preserve"> ¿Cuáles serían las razones según tu criterio, porque, la línea roja del gráfico, tienen un mayor % en los ciudadanos de América Latina? (P.30)  (Según tus vivencias)22</w:t>
      </w:r>
    </w:p>
    <w:p w14:paraId="57FD1DE0" w14:textId="77777777" w:rsidR="00E169B9" w:rsidRDefault="00E169B9" w:rsidP="00E169B9">
      <w:pPr>
        <w:numPr>
          <w:ilvl w:val="0"/>
          <w:numId w:val="3"/>
        </w:numPr>
        <w:jc w:val="both"/>
      </w:pPr>
      <w:r>
        <w:t xml:space="preserve"> </w:t>
      </w:r>
      <w:r>
        <w:rPr>
          <w:b/>
        </w:rPr>
        <w:t>Según el Recurso N° 2</w:t>
      </w:r>
      <w:r>
        <w:t>. ¿Qué compromisos requieren  los ciudadanos para vivir o participar en una sociedad democrática   y cómo deben actuar? (P. 31).</w:t>
      </w:r>
    </w:p>
    <w:p w14:paraId="24701110" w14:textId="77777777" w:rsidR="00E169B9" w:rsidRDefault="00E169B9" w:rsidP="00E169B9">
      <w:pPr>
        <w:numPr>
          <w:ilvl w:val="0"/>
          <w:numId w:val="3"/>
        </w:numPr>
        <w:jc w:val="both"/>
      </w:pPr>
      <w:r>
        <w:t>.  ¿Cómo deben verse los conflictos dentro de la sociedad democrática ? (P. 31)</w:t>
      </w:r>
    </w:p>
    <w:p w14:paraId="7A4B61DC" w14:textId="77777777" w:rsidR="00E169B9" w:rsidRDefault="00E169B9" w:rsidP="00E169B9">
      <w:pPr>
        <w:numPr>
          <w:ilvl w:val="0"/>
          <w:numId w:val="3"/>
        </w:numPr>
        <w:jc w:val="both"/>
      </w:pPr>
      <w:r>
        <w:t xml:space="preserve">  </w:t>
      </w:r>
      <w:r>
        <w:rPr>
          <w:b/>
        </w:rPr>
        <w:t>Según el Recurso N° 3</w:t>
      </w:r>
      <w:r>
        <w:t>¿Cuándo se robustece la democracia? (p. 31)</w:t>
      </w:r>
    </w:p>
    <w:p w14:paraId="38F626F7" w14:textId="77777777" w:rsidR="00E169B9" w:rsidRDefault="00E169B9" w:rsidP="00E169B9">
      <w:pPr>
        <w:numPr>
          <w:ilvl w:val="0"/>
          <w:numId w:val="3"/>
        </w:numPr>
        <w:jc w:val="both"/>
      </w:pPr>
      <w:r>
        <w:t>¿Cuándo una democracia es saludable?  (p. 31)</w:t>
      </w:r>
    </w:p>
    <w:p w14:paraId="564196E3" w14:textId="77777777" w:rsidR="00E169B9" w:rsidRDefault="00E169B9" w:rsidP="00E169B9">
      <w:pPr>
        <w:numPr>
          <w:ilvl w:val="0"/>
          <w:numId w:val="3"/>
        </w:numPr>
        <w:jc w:val="both"/>
      </w:pPr>
      <w:r>
        <w:t>Identifica un conflicto actual y comprueba la solución de este. (p. 31).</w:t>
      </w:r>
    </w:p>
    <w:p w14:paraId="2D467568" w14:textId="77777777" w:rsidR="00E169B9" w:rsidRPr="00FF0DD8" w:rsidRDefault="00E169B9" w:rsidP="00E169B9">
      <w:pPr>
        <w:numPr>
          <w:ilvl w:val="0"/>
          <w:numId w:val="3"/>
        </w:numPr>
        <w:jc w:val="both"/>
        <w:rPr>
          <w:b/>
        </w:rPr>
      </w:pPr>
      <w:r>
        <w:t>La desafección política:</w:t>
      </w:r>
      <w:r w:rsidRPr="00FF0DD8">
        <w:t xml:space="preserve"> </w:t>
      </w:r>
      <w:r w:rsidRPr="00FF0DD8">
        <w:tab/>
      </w:r>
    </w:p>
    <w:p w14:paraId="0312E2B0" w14:textId="77777777" w:rsidR="00E169B9" w:rsidRDefault="00E169B9" w:rsidP="00E169B9">
      <w:pPr>
        <w:numPr>
          <w:ilvl w:val="0"/>
          <w:numId w:val="3"/>
        </w:numPr>
        <w:jc w:val="both"/>
      </w:pPr>
      <w:r>
        <w:t xml:space="preserve"> ¿Qué requiere un sistema democrático para que funcione? (p. 32)</w:t>
      </w:r>
    </w:p>
    <w:p w14:paraId="068F2D7E" w14:textId="77777777" w:rsidR="00E169B9" w:rsidRDefault="00E169B9" w:rsidP="00E169B9">
      <w:pPr>
        <w:numPr>
          <w:ilvl w:val="0"/>
          <w:numId w:val="3"/>
        </w:numPr>
        <w:jc w:val="both"/>
      </w:pPr>
      <w:r>
        <w:t xml:space="preserve"> ¿Cómo afecta a la democracia la abstención electoral?  (p. 33) </w:t>
      </w:r>
    </w:p>
    <w:p w14:paraId="3DD0ED0E" w14:textId="77777777" w:rsidR="00E169B9" w:rsidRPr="00FF0DD8" w:rsidRDefault="00E169B9" w:rsidP="00E169B9">
      <w:pPr>
        <w:numPr>
          <w:ilvl w:val="0"/>
          <w:numId w:val="3"/>
        </w:numPr>
        <w:jc w:val="both"/>
        <w:rPr>
          <w:b/>
        </w:rPr>
      </w:pPr>
      <w:r w:rsidRPr="00FF0DD8">
        <w:rPr>
          <w:b/>
        </w:rPr>
        <w:t>Recurso N° 1</w:t>
      </w:r>
    </w:p>
    <w:p w14:paraId="1322F7FD" w14:textId="77777777" w:rsidR="00E169B9" w:rsidRDefault="00E169B9" w:rsidP="00E169B9">
      <w:pPr>
        <w:numPr>
          <w:ilvl w:val="0"/>
          <w:numId w:val="3"/>
        </w:numPr>
        <w:jc w:val="both"/>
      </w:pPr>
      <w:r>
        <w:t>: Hipótesis: ¿Por qué los ciudadanos no ejercen su derecho a voto? (p. 32)</w:t>
      </w:r>
    </w:p>
    <w:p w14:paraId="3F905B29" w14:textId="77777777" w:rsidR="00E169B9" w:rsidRDefault="00E169B9" w:rsidP="00E169B9">
      <w:pPr>
        <w:numPr>
          <w:ilvl w:val="0"/>
          <w:numId w:val="3"/>
        </w:numPr>
        <w:jc w:val="both"/>
      </w:pPr>
      <w:r>
        <w:t>Confecciona una con diez países de mayor  abstención  y otra con diez de menor abstención: (p. 32)</w:t>
      </w:r>
    </w:p>
    <w:p w14:paraId="2005FADB" w14:textId="77777777" w:rsidR="00E169B9" w:rsidRDefault="00E169B9" w:rsidP="00E169B9">
      <w:pPr>
        <w:numPr>
          <w:ilvl w:val="0"/>
          <w:numId w:val="3"/>
        </w:numPr>
        <w:jc w:val="both"/>
      </w:pPr>
      <w:r>
        <w:t>Busca los siguientes términos:  Hipótesis, ecuación, tolerancia, prioridades, prosperidad, abstención electoral, índice de desarrollo humano,</w:t>
      </w:r>
    </w:p>
    <w:p w14:paraId="20755790" w14:textId="77777777" w:rsidR="00E169B9" w:rsidRDefault="00E169B9" w:rsidP="00E169B9"/>
    <w:p w14:paraId="50ACE509" w14:textId="792215B8" w:rsidR="00E169B9" w:rsidRDefault="00E169B9" w:rsidP="00E169B9">
      <w:pPr>
        <w:jc w:val="center"/>
      </w:pPr>
    </w:p>
    <w:p w14:paraId="13DB6D2E" w14:textId="77777777" w:rsidR="00E169B9" w:rsidRDefault="00E169B9" w:rsidP="00E169B9">
      <w:pPr>
        <w:pStyle w:val="Prrafodelista"/>
        <w:shd w:val="clear" w:color="auto" w:fill="FFFFFF"/>
        <w:ind w:left="2880"/>
        <w:rPr>
          <w:rFonts w:ascii="Arial" w:hAnsi="Arial" w:cs="Arial"/>
          <w:color w:val="222222"/>
          <w:sz w:val="21"/>
          <w:szCs w:val="21"/>
          <w:lang w:val="es-CL" w:eastAsia="es-CL"/>
        </w:rPr>
      </w:pPr>
    </w:p>
    <w:p w14:paraId="63F82832" w14:textId="77777777" w:rsidR="00E169B9" w:rsidRDefault="00E169B9" w:rsidP="00E169B9">
      <w:pPr>
        <w:pStyle w:val="Prrafodelista"/>
        <w:shd w:val="clear" w:color="auto" w:fill="FFFFFF"/>
        <w:ind w:left="2880"/>
        <w:rPr>
          <w:rFonts w:ascii="Arial" w:hAnsi="Arial" w:cs="Arial"/>
          <w:color w:val="222222"/>
          <w:sz w:val="21"/>
          <w:szCs w:val="21"/>
          <w:lang w:val="es-CL" w:eastAsia="es-CL"/>
        </w:rPr>
      </w:pPr>
      <w:r>
        <w:rPr>
          <w:rFonts w:ascii="Arial" w:hAnsi="Arial" w:cs="Arial"/>
          <w:color w:val="222222"/>
          <w:sz w:val="21"/>
          <w:szCs w:val="21"/>
          <w:lang w:val="es-CL" w:eastAsia="es-CL"/>
        </w:rPr>
        <w:t>¡BUENA SUERTE EN TU TRABAJO!</w:t>
      </w:r>
    </w:p>
    <w:p w14:paraId="422ADFA1" w14:textId="77777777" w:rsidR="00E169B9" w:rsidRDefault="00E169B9" w:rsidP="00E169B9">
      <w:pPr>
        <w:pStyle w:val="Prrafodelista"/>
        <w:shd w:val="clear" w:color="auto" w:fill="FFFFFF"/>
        <w:ind w:left="2880"/>
        <w:rPr>
          <w:rFonts w:ascii="Arial" w:hAnsi="Arial" w:cs="Arial"/>
          <w:color w:val="222222"/>
          <w:sz w:val="21"/>
          <w:szCs w:val="21"/>
          <w:lang w:val="es-CL" w:eastAsia="es-CL"/>
        </w:rPr>
      </w:pPr>
    </w:p>
    <w:p w14:paraId="01D1F8B0" w14:textId="77777777" w:rsidR="000E5DE2" w:rsidRDefault="000E5DE2"/>
    <w:sectPr w:rsidR="000E5DE2" w:rsidSect="00E169B9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5D036" w14:textId="77777777" w:rsidR="00D209CB" w:rsidRDefault="00D209CB" w:rsidP="00F03762">
      <w:r>
        <w:separator/>
      </w:r>
    </w:p>
  </w:endnote>
  <w:endnote w:type="continuationSeparator" w:id="0">
    <w:p w14:paraId="5BA20795" w14:textId="77777777" w:rsidR="00D209CB" w:rsidRDefault="00D209CB" w:rsidP="00F0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55244" w14:textId="77777777" w:rsidR="00D209CB" w:rsidRDefault="00D209CB" w:rsidP="00F03762">
      <w:r>
        <w:separator/>
      </w:r>
    </w:p>
  </w:footnote>
  <w:footnote w:type="continuationSeparator" w:id="0">
    <w:p w14:paraId="145A1C34" w14:textId="77777777" w:rsidR="00D209CB" w:rsidRDefault="00D209CB" w:rsidP="00F0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54688" w14:textId="5E7EE222" w:rsidR="00F03762" w:rsidRPr="00F03762" w:rsidRDefault="00F03762">
    <w:pPr>
      <w:pStyle w:val="Encabezado"/>
      <w:rPr>
        <w:lang w:val="es-CL"/>
      </w:rPr>
    </w:pPr>
    <w:r>
      <w:rPr>
        <w:lang w:val="es-CL"/>
      </w:rPr>
      <w:t>Educación Ciudadana, Tercero Medio, Hernán Arévalo</w:t>
    </w:r>
    <w:r>
      <w:rPr>
        <w:lang w:val="es-CL"/>
      </w:rPr>
      <w:tab/>
    </w:r>
    <w:r w:rsidRPr="00F03762">
      <w:rPr>
        <w:b/>
        <w:bCs/>
        <w:lang w:val="es-CL"/>
      </w:rPr>
      <w:t>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3C2"/>
    <w:multiLevelType w:val="hybridMultilevel"/>
    <w:tmpl w:val="EFFAE7C2"/>
    <w:lvl w:ilvl="0" w:tplc="59EC3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A355A">
      <w:start w:val="16"/>
      <w:numFmt w:val="lowerLetter"/>
      <w:lvlText w:val="(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227D7"/>
    <w:multiLevelType w:val="hybridMultilevel"/>
    <w:tmpl w:val="2BDAB48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CF5E8F"/>
    <w:multiLevelType w:val="hybridMultilevel"/>
    <w:tmpl w:val="747E72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9B9"/>
    <w:rsid w:val="000E5DE2"/>
    <w:rsid w:val="00CC4C0E"/>
    <w:rsid w:val="00D209CB"/>
    <w:rsid w:val="00E169B9"/>
    <w:rsid w:val="00F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3BB2"/>
  <w15:docId w15:val="{701973A5-64BB-4FE4-98CF-7B7BC879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9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6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9B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037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37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37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76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Leila Pino</cp:lastModifiedBy>
  <cp:revision>4</cp:revision>
  <dcterms:created xsi:type="dcterms:W3CDTF">2020-08-01T21:12:00Z</dcterms:created>
  <dcterms:modified xsi:type="dcterms:W3CDTF">2020-08-06T21:45:00Z</dcterms:modified>
</cp:coreProperties>
</file>