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CF71" w14:textId="4A6E9DEF" w:rsidR="005B5F82" w:rsidRPr="00412AB1" w:rsidRDefault="005B5F82" w:rsidP="005B5F82">
      <w:pPr>
        <w:jc w:val="center"/>
        <w:rPr>
          <w:rFonts w:ascii="Arial" w:hAnsi="Arial" w:cs="Arial"/>
          <w:b/>
          <w:u w:val="single"/>
        </w:rPr>
      </w:pPr>
      <w:r w:rsidRPr="00412AB1">
        <w:rPr>
          <w:rFonts w:ascii="Arial" w:hAnsi="Arial" w:cs="Arial"/>
          <w:b/>
          <w:u w:val="single"/>
        </w:rPr>
        <w:t xml:space="preserve">Tercero Medio B, </w:t>
      </w:r>
      <w:r w:rsidR="000C6E11" w:rsidRPr="00412AB1">
        <w:rPr>
          <w:rFonts w:ascii="Arial" w:hAnsi="Arial" w:cs="Arial"/>
          <w:b/>
          <w:u w:val="single"/>
        </w:rPr>
        <w:t xml:space="preserve">Servicio de </w:t>
      </w:r>
      <w:proofErr w:type="gramStart"/>
      <w:r w:rsidR="000C6E11" w:rsidRPr="00412AB1">
        <w:rPr>
          <w:rFonts w:ascii="Arial" w:hAnsi="Arial" w:cs="Arial"/>
          <w:b/>
          <w:u w:val="single"/>
        </w:rPr>
        <w:t>comedores ,Bares</w:t>
      </w:r>
      <w:proofErr w:type="gramEnd"/>
      <w:r w:rsidR="000C6E11" w:rsidRPr="00412AB1">
        <w:rPr>
          <w:rFonts w:ascii="Arial" w:hAnsi="Arial" w:cs="Arial"/>
          <w:b/>
          <w:u w:val="single"/>
        </w:rPr>
        <w:t xml:space="preserve"> y Salones</w:t>
      </w:r>
      <w:r w:rsidR="00412AB1" w:rsidRPr="00412AB1">
        <w:rPr>
          <w:rFonts w:ascii="Arial" w:hAnsi="Arial" w:cs="Arial"/>
          <w:b/>
          <w:u w:val="single"/>
        </w:rPr>
        <w:t xml:space="preserve"> - AGOSTO</w:t>
      </w:r>
    </w:p>
    <w:p w14:paraId="12EDF9F2" w14:textId="77777777" w:rsidR="005B5F82" w:rsidRPr="00412AB1" w:rsidRDefault="005B5F82" w:rsidP="005B5F82">
      <w:pPr>
        <w:jc w:val="center"/>
        <w:rPr>
          <w:rFonts w:ascii="Arial" w:hAnsi="Arial" w:cs="Arial"/>
          <w:b/>
          <w:u w:val="single"/>
        </w:rPr>
      </w:pPr>
      <w:r w:rsidRPr="00412AB1">
        <w:rPr>
          <w:rFonts w:ascii="Arial" w:hAnsi="Arial" w:cs="Arial"/>
          <w:b/>
          <w:u w:val="single"/>
        </w:rPr>
        <w:t>Berna</w:t>
      </w:r>
      <w:r w:rsidR="00091F7D" w:rsidRPr="00412AB1">
        <w:rPr>
          <w:rFonts w:ascii="Arial" w:hAnsi="Arial" w:cs="Arial"/>
          <w:b/>
          <w:u w:val="single"/>
        </w:rPr>
        <w:t xml:space="preserve">rdita Barraza </w:t>
      </w:r>
      <w:proofErr w:type="gramStart"/>
      <w:r w:rsidR="00091F7D" w:rsidRPr="00412AB1">
        <w:rPr>
          <w:rFonts w:ascii="Arial" w:hAnsi="Arial" w:cs="Arial"/>
          <w:b/>
          <w:u w:val="single"/>
        </w:rPr>
        <w:t xml:space="preserve">Rojas,   </w:t>
      </w:r>
      <w:proofErr w:type="gramEnd"/>
      <w:r w:rsidR="00091F7D" w:rsidRPr="00412AB1">
        <w:rPr>
          <w:rFonts w:ascii="Arial" w:hAnsi="Arial" w:cs="Arial"/>
          <w:b/>
          <w:u w:val="single"/>
        </w:rPr>
        <w:t>Guía Nº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5B5F82" w:rsidRPr="00412AB1" w14:paraId="7721D03E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6EDD" w14:textId="77777777" w:rsidR="005B5F82" w:rsidRPr="00412AB1" w:rsidRDefault="002F107F" w:rsidP="005D0866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 xml:space="preserve">Unidad: </w:t>
            </w:r>
            <w:r w:rsidR="005D0866" w:rsidRPr="00412AB1">
              <w:rPr>
                <w:rFonts w:ascii="Arial" w:hAnsi="Arial" w:cs="Arial"/>
                <w:b/>
              </w:rPr>
              <w:t>Elementos para Montaje de mesas y salones.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E5BC" w14:textId="77777777" w:rsidR="005B5F82" w:rsidRPr="00412AB1" w:rsidRDefault="005B5F82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21C9" w14:textId="77777777" w:rsidR="005B5F82" w:rsidRPr="00412AB1" w:rsidRDefault="005B5F82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 xml:space="preserve">Fecha: </w:t>
            </w:r>
          </w:p>
        </w:tc>
      </w:tr>
      <w:tr w:rsidR="005B5F82" w:rsidRPr="00412AB1" w14:paraId="730ED0F9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B83" w14:textId="77777777" w:rsidR="005B5F82" w:rsidRPr="00412AB1" w:rsidRDefault="005B5F82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Nombre completo de la alumna:</w:t>
            </w:r>
          </w:p>
          <w:p w14:paraId="6F125D7E" w14:textId="77777777" w:rsidR="005B5F82" w:rsidRPr="00412AB1" w:rsidRDefault="005B5F82">
            <w:pPr>
              <w:rPr>
                <w:rFonts w:ascii="Arial" w:hAnsi="Arial" w:cs="Arial"/>
              </w:rPr>
            </w:pPr>
          </w:p>
          <w:p w14:paraId="2E99A31C" w14:textId="77777777" w:rsidR="005B5F82" w:rsidRPr="00412AB1" w:rsidRDefault="005B5F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3838" w14:textId="77777777" w:rsidR="005B5F82" w:rsidRPr="00412AB1" w:rsidRDefault="005B5F82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AE63" w14:textId="77777777" w:rsidR="005B5F82" w:rsidRPr="00412AB1" w:rsidRDefault="005B5F82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3ºB</w:t>
            </w:r>
          </w:p>
        </w:tc>
      </w:tr>
      <w:tr w:rsidR="005B5F82" w:rsidRPr="00412AB1" w14:paraId="33E154BA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C577" w14:textId="77777777" w:rsidR="005B5F82" w:rsidRPr="00412AB1" w:rsidRDefault="005B5F82" w:rsidP="00091F7D">
            <w:pPr>
              <w:jc w:val="both"/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Objetivo:</w:t>
            </w:r>
            <w:r w:rsidR="00A8619B" w:rsidRPr="00412AB1">
              <w:rPr>
                <w:rFonts w:ascii="Arial" w:hAnsi="Arial" w:cs="Arial"/>
                <w:b/>
              </w:rPr>
              <w:t xml:space="preserve"> </w:t>
            </w:r>
            <w:r w:rsidR="00091F7D" w:rsidRPr="00412AB1">
              <w:rPr>
                <w:rFonts w:ascii="Arial" w:hAnsi="Arial" w:cs="Arial"/>
              </w:rPr>
              <w:t>Identificar los di</w:t>
            </w:r>
            <w:r w:rsidR="005D0866" w:rsidRPr="00412AB1">
              <w:rPr>
                <w:rFonts w:ascii="Arial" w:hAnsi="Arial" w:cs="Arial"/>
              </w:rPr>
              <w:t>stintos tipos de copas y vasos,</w:t>
            </w:r>
            <w:r w:rsidR="00091F7D" w:rsidRPr="00412AB1">
              <w:rPr>
                <w:rFonts w:ascii="Arial" w:hAnsi="Arial" w:cs="Arial"/>
              </w:rPr>
              <w:t xml:space="preserve"> además de la mantelería para realización de montaje de mesas en comedores.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1402" w14:textId="77777777" w:rsidR="005B5F82" w:rsidRPr="00412AB1" w:rsidRDefault="005D0866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Puntaje:78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041" w14:textId="77777777" w:rsidR="005B5F82" w:rsidRPr="00412AB1" w:rsidRDefault="005B5F82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Nota:</w:t>
            </w:r>
          </w:p>
          <w:p w14:paraId="4C09ED4C" w14:textId="77777777" w:rsidR="005B5F82" w:rsidRPr="00412AB1" w:rsidRDefault="005B5F82">
            <w:pPr>
              <w:rPr>
                <w:rFonts w:ascii="Arial" w:hAnsi="Arial" w:cs="Arial"/>
              </w:rPr>
            </w:pPr>
          </w:p>
        </w:tc>
      </w:tr>
    </w:tbl>
    <w:p w14:paraId="667C2E6C" w14:textId="77777777" w:rsidR="005B5F82" w:rsidRPr="00412AB1" w:rsidRDefault="005B5F82" w:rsidP="005B5F8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RPr="00412AB1" w14:paraId="0AB94362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D0AE" w14:textId="77777777" w:rsidR="005B5F82" w:rsidRPr="00412AB1" w:rsidRDefault="005B5F82">
            <w:pPr>
              <w:rPr>
                <w:rFonts w:ascii="Arial" w:hAnsi="Arial" w:cs="Arial"/>
                <w:b/>
                <w:color w:val="000000" w:themeColor="text1"/>
              </w:rPr>
            </w:pPr>
            <w:r w:rsidRPr="00412AB1">
              <w:rPr>
                <w:rFonts w:ascii="Arial" w:hAnsi="Arial" w:cs="Arial"/>
                <w:b/>
                <w:color w:val="000000" w:themeColor="text1"/>
              </w:rPr>
              <w:t>Indicaciones</w:t>
            </w:r>
          </w:p>
          <w:p w14:paraId="3E0B8F2F" w14:textId="77777777" w:rsidR="005B5F82" w:rsidRPr="00412AB1" w:rsidRDefault="005B5F82">
            <w:pPr>
              <w:rPr>
                <w:rFonts w:ascii="Arial" w:hAnsi="Arial" w:cs="Arial"/>
              </w:rPr>
            </w:pPr>
            <w:proofErr w:type="gramStart"/>
            <w:r w:rsidRPr="00412AB1">
              <w:rPr>
                <w:rFonts w:ascii="Arial" w:hAnsi="Arial" w:cs="Arial"/>
              </w:rPr>
              <w:t>.-</w:t>
            </w:r>
            <w:proofErr w:type="gramEnd"/>
            <w:r w:rsidRPr="00412AB1">
              <w:rPr>
                <w:rFonts w:ascii="Arial" w:hAnsi="Arial" w:cs="Arial"/>
              </w:rPr>
              <w:t xml:space="preserve">Enviar a correo electrónico: </w:t>
            </w:r>
          </w:p>
          <w:p w14:paraId="5C80CE19" w14:textId="77777777" w:rsidR="005B5F82" w:rsidRPr="00412AB1" w:rsidRDefault="005B5F82">
            <w:pPr>
              <w:rPr>
                <w:rFonts w:ascii="Arial" w:hAnsi="Arial" w:cs="Arial"/>
                <w:color w:val="5B9BD5" w:themeColor="accent1"/>
                <w:u w:val="single"/>
              </w:rPr>
            </w:pPr>
            <w:r w:rsidRPr="00412AB1">
              <w:rPr>
                <w:rFonts w:ascii="Arial" w:hAnsi="Arial" w:cs="Arial"/>
                <w:color w:val="5B9BD5" w:themeColor="accent1"/>
                <w:u w:val="single"/>
              </w:rPr>
              <w:t>bernardita.</w:t>
            </w:r>
            <w:hyperlink r:id="rId4" w:history="1">
              <w:r w:rsidRPr="00412AB1">
                <w:rPr>
                  <w:rStyle w:val="Hipervnculo"/>
                  <w:rFonts w:ascii="Arial" w:hAnsi="Arial" w:cs="Arial"/>
                  <w:color w:val="5B9BD5" w:themeColor="accent1"/>
                </w:rPr>
                <w:t>barraza@colegioprovidencialaserena.cl</w:t>
              </w:r>
            </w:hyperlink>
          </w:p>
          <w:p w14:paraId="546F6E9F" w14:textId="77777777" w:rsidR="005B5F82" w:rsidRPr="00412AB1" w:rsidRDefault="005B5F82">
            <w:pPr>
              <w:rPr>
                <w:rFonts w:ascii="Arial" w:hAnsi="Arial" w:cs="Arial"/>
              </w:rPr>
            </w:pPr>
            <w:proofErr w:type="gramStart"/>
            <w:r w:rsidRPr="00412AB1">
              <w:rPr>
                <w:rFonts w:ascii="Arial" w:hAnsi="Arial" w:cs="Arial"/>
              </w:rPr>
              <w:t>.-</w:t>
            </w:r>
            <w:proofErr w:type="gramEnd"/>
            <w:r w:rsidRPr="00412AB1">
              <w:rPr>
                <w:rFonts w:ascii="Arial" w:hAnsi="Arial" w:cs="Arial"/>
              </w:rPr>
              <w:t xml:space="preserve">El formato para entrega de la información es en Word. </w:t>
            </w:r>
          </w:p>
          <w:p w14:paraId="51F3A5EC" w14:textId="77777777" w:rsidR="005B5F82" w:rsidRPr="00412AB1" w:rsidRDefault="005B5F82">
            <w:pPr>
              <w:rPr>
                <w:rFonts w:ascii="Arial" w:hAnsi="Arial" w:cs="Arial"/>
              </w:rPr>
            </w:pPr>
            <w:proofErr w:type="gramStart"/>
            <w:r w:rsidRPr="00412AB1">
              <w:rPr>
                <w:rFonts w:ascii="Arial" w:hAnsi="Arial" w:cs="Arial"/>
              </w:rPr>
              <w:t>.-</w:t>
            </w:r>
            <w:proofErr w:type="gramEnd"/>
            <w:r w:rsidRPr="00412AB1">
              <w:rPr>
                <w:rFonts w:ascii="Arial" w:hAnsi="Arial" w:cs="Arial"/>
              </w:rPr>
              <w:t xml:space="preserve">Realice el informe  escrito con letra arial  (12) </w:t>
            </w:r>
          </w:p>
          <w:p w14:paraId="0B31389D" w14:textId="77777777" w:rsidR="005B5F82" w:rsidRPr="00412AB1" w:rsidRDefault="000A21BD">
            <w:pPr>
              <w:rPr>
                <w:rFonts w:ascii="Arial" w:hAnsi="Arial" w:cs="Arial"/>
              </w:rPr>
            </w:pPr>
            <w:proofErr w:type="gramStart"/>
            <w:r w:rsidRPr="00412AB1">
              <w:rPr>
                <w:rFonts w:ascii="Arial" w:hAnsi="Arial" w:cs="Arial"/>
              </w:rPr>
              <w:t>.-</w:t>
            </w:r>
            <w:proofErr w:type="gramEnd"/>
            <w:r w:rsidRPr="00412AB1">
              <w:rPr>
                <w:rFonts w:ascii="Arial" w:hAnsi="Arial" w:cs="Arial"/>
              </w:rPr>
              <w:t>Respete espacios y márgenes.</w:t>
            </w:r>
          </w:p>
          <w:p w14:paraId="7A558565" w14:textId="77777777" w:rsidR="005B5F82" w:rsidRPr="00412AB1" w:rsidRDefault="005B5F82">
            <w:pPr>
              <w:rPr>
                <w:rFonts w:ascii="Arial" w:hAnsi="Arial" w:cs="Arial"/>
              </w:rPr>
            </w:pPr>
            <w:proofErr w:type="gramStart"/>
            <w:r w:rsidRPr="00412AB1">
              <w:rPr>
                <w:rFonts w:ascii="Arial" w:hAnsi="Arial" w:cs="Arial"/>
              </w:rPr>
              <w:t>.-</w:t>
            </w:r>
            <w:proofErr w:type="gramEnd"/>
            <w:r w:rsidRPr="00412AB1">
              <w:rPr>
                <w:rFonts w:ascii="Arial" w:hAnsi="Arial" w:cs="Arial"/>
              </w:rPr>
              <w:t>Puede ser apoyado con esquemas, mapas conceptuales  e imágenes.</w:t>
            </w:r>
          </w:p>
          <w:p w14:paraId="3DEB73E5" w14:textId="77777777" w:rsidR="005B5F82" w:rsidRPr="00412AB1" w:rsidRDefault="005B5F82">
            <w:pPr>
              <w:rPr>
                <w:rFonts w:ascii="Arial" w:hAnsi="Arial" w:cs="Arial"/>
                <w:b/>
              </w:rPr>
            </w:pPr>
            <w:proofErr w:type="gramStart"/>
            <w:r w:rsidRPr="00412AB1">
              <w:rPr>
                <w:rFonts w:ascii="Arial" w:hAnsi="Arial" w:cs="Arial"/>
              </w:rPr>
              <w:t>.-</w:t>
            </w:r>
            <w:proofErr w:type="gramEnd"/>
            <w:r w:rsidRPr="00412AB1">
              <w:rPr>
                <w:rFonts w:ascii="Arial" w:hAnsi="Arial" w:cs="Arial"/>
              </w:rPr>
              <w:t xml:space="preserve">Te puedes apoyar por los siguientes </w:t>
            </w:r>
            <w:r w:rsidRPr="00412AB1">
              <w:rPr>
                <w:rFonts w:ascii="Arial" w:hAnsi="Arial" w:cs="Arial"/>
                <w:b/>
              </w:rPr>
              <w:t>LINK…</w:t>
            </w:r>
          </w:p>
          <w:p w14:paraId="0CC9E9F1" w14:textId="77777777" w:rsidR="00A8619B" w:rsidRPr="00412AB1" w:rsidRDefault="00A8619B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a.-Hostelería .cl</w:t>
            </w:r>
          </w:p>
          <w:p w14:paraId="39207C8C" w14:textId="77777777" w:rsidR="00A8619B" w:rsidRPr="00412AB1" w:rsidRDefault="00A8619B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b.-Técnicas de Hotelería y servicio.cl</w:t>
            </w:r>
          </w:p>
          <w:p w14:paraId="2E56D0F7" w14:textId="77777777" w:rsidR="00A8619B" w:rsidRPr="00412AB1" w:rsidRDefault="00A8619B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c.-Manual de Carreño.cl</w:t>
            </w:r>
          </w:p>
          <w:p w14:paraId="539B5FDB" w14:textId="77777777" w:rsidR="00C671F1" w:rsidRPr="00412AB1" w:rsidRDefault="005D0866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D.-Protocolo</w:t>
            </w:r>
            <w:r w:rsidR="00C671F1" w:rsidRPr="00412AB1">
              <w:rPr>
                <w:rFonts w:ascii="Arial" w:hAnsi="Arial" w:cs="Arial"/>
                <w:b/>
              </w:rPr>
              <w:t xml:space="preserve"> en el servicio y hotelería.</w:t>
            </w:r>
          </w:p>
        </w:tc>
      </w:tr>
    </w:tbl>
    <w:p w14:paraId="005AAC85" w14:textId="77777777" w:rsidR="005B5F82" w:rsidRPr="00412AB1" w:rsidRDefault="005B5F82" w:rsidP="005B5F82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RPr="00412AB1" w14:paraId="0559E0D1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1A59" w14:textId="77777777" w:rsidR="00AB1DB5" w:rsidRPr="00412AB1" w:rsidRDefault="005B5F82" w:rsidP="00AB1DB5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  <w:b/>
              </w:rPr>
              <w:t>1</w:t>
            </w:r>
            <w:r w:rsidRPr="00412AB1">
              <w:rPr>
                <w:rFonts w:ascii="Arial" w:hAnsi="Arial" w:cs="Arial"/>
              </w:rPr>
              <w:t xml:space="preserve">.- </w:t>
            </w:r>
            <w:r w:rsidR="00753920" w:rsidRPr="00412AB1">
              <w:rPr>
                <w:rFonts w:ascii="Arial" w:hAnsi="Arial" w:cs="Arial"/>
              </w:rPr>
              <w:t xml:space="preserve">Identifique los diferentes tipos </w:t>
            </w:r>
            <w:r w:rsidR="00AB1DB5" w:rsidRPr="00412AB1">
              <w:rPr>
                <w:rFonts w:ascii="Arial" w:hAnsi="Arial" w:cs="Arial"/>
              </w:rPr>
              <w:t xml:space="preserve">de copas y vasos, inserte </w:t>
            </w:r>
            <w:proofErr w:type="gramStart"/>
            <w:r w:rsidR="00AB1DB5" w:rsidRPr="00412AB1">
              <w:rPr>
                <w:rFonts w:ascii="Arial" w:hAnsi="Arial" w:cs="Arial"/>
              </w:rPr>
              <w:t>imagen  y</w:t>
            </w:r>
            <w:proofErr w:type="gramEnd"/>
            <w:r w:rsidR="00AB1DB5" w:rsidRPr="00412AB1">
              <w:rPr>
                <w:rFonts w:ascii="Arial" w:hAnsi="Arial" w:cs="Arial"/>
              </w:rPr>
              <w:t xml:space="preserve"> su</w:t>
            </w:r>
            <w:r w:rsidR="005D0866" w:rsidRPr="00412AB1">
              <w:rPr>
                <w:rFonts w:ascii="Arial" w:hAnsi="Arial" w:cs="Arial"/>
              </w:rPr>
              <w:t xml:space="preserve"> utilización , al menos 15 (15 </w:t>
            </w:r>
            <w:r w:rsidR="00C671F1" w:rsidRPr="00412AB1">
              <w:rPr>
                <w:rFonts w:ascii="Arial" w:hAnsi="Arial" w:cs="Arial"/>
              </w:rPr>
              <w:t>puntos)</w:t>
            </w:r>
          </w:p>
          <w:p w14:paraId="59948C5E" w14:textId="77777777" w:rsidR="000A21BD" w:rsidRPr="00412AB1" w:rsidRDefault="00AB1DB5" w:rsidP="00AB1DB5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Ejemplo:</w:t>
            </w:r>
          </w:p>
          <w:p w14:paraId="32D9D7AD" w14:textId="77777777" w:rsidR="00AB1DB5" w:rsidRPr="00412AB1" w:rsidRDefault="00AB1DB5" w:rsidP="00AB1DB5">
            <w:pPr>
              <w:rPr>
                <w:rFonts w:ascii="Arial" w:hAnsi="Arial" w:cs="Arial"/>
              </w:rPr>
            </w:pPr>
          </w:p>
          <w:p w14:paraId="6A33E668" w14:textId="77777777" w:rsidR="00AB1DB5" w:rsidRPr="00412AB1" w:rsidRDefault="00AB1DB5" w:rsidP="00AB1DB5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 xml:space="preserve">Copa flauta  </w:t>
            </w:r>
            <w:proofErr w:type="gramStart"/>
            <w:r w:rsidRPr="00412AB1">
              <w:rPr>
                <w:rFonts w:ascii="Arial" w:hAnsi="Arial" w:cs="Arial"/>
                <w:b/>
              </w:rPr>
              <w:t xml:space="preserve">   (</w:t>
            </w:r>
            <w:proofErr w:type="gramEnd"/>
            <w:r w:rsidRPr="00412AB1">
              <w:rPr>
                <w:rFonts w:ascii="Arial" w:hAnsi="Arial" w:cs="Arial"/>
                <w:b/>
              </w:rPr>
              <w:t>imagen)</w:t>
            </w:r>
          </w:p>
          <w:p w14:paraId="641B0676" w14:textId="77777777" w:rsidR="00AB1DB5" w:rsidRPr="00412AB1" w:rsidRDefault="00AB1DB5" w:rsidP="00AB1DB5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Es un tipo de copa alargada, su utilización es mayoritariamente para servir champagne y espumosos como aperitivo a temperatura fría.</w:t>
            </w:r>
          </w:p>
          <w:p w14:paraId="7BD3BF2B" w14:textId="77777777" w:rsidR="00AB1DB5" w:rsidRPr="00412AB1" w:rsidRDefault="00AB1DB5" w:rsidP="00AB1DB5"/>
        </w:tc>
      </w:tr>
    </w:tbl>
    <w:p w14:paraId="64125FB5" w14:textId="77777777" w:rsidR="005B5F82" w:rsidRPr="00412AB1" w:rsidRDefault="005B5F82" w:rsidP="005B5F8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RPr="00412AB1" w14:paraId="19819C79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7BEB" w14:textId="77777777" w:rsidR="005B5F82" w:rsidRPr="00412AB1" w:rsidRDefault="005B5F82" w:rsidP="002C5BF9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2</w:t>
            </w:r>
            <w:r w:rsidRPr="00412AB1">
              <w:rPr>
                <w:rFonts w:ascii="Arial" w:hAnsi="Arial" w:cs="Arial"/>
              </w:rPr>
              <w:t xml:space="preserve">.- </w:t>
            </w:r>
            <w:r w:rsidR="008E535D" w:rsidRPr="00412AB1">
              <w:rPr>
                <w:rFonts w:ascii="Arial" w:hAnsi="Arial" w:cs="Arial"/>
              </w:rPr>
              <w:t xml:space="preserve">Nombre </w:t>
            </w:r>
            <w:r w:rsidR="002C5BF9" w:rsidRPr="00412AB1">
              <w:rPr>
                <w:rFonts w:ascii="Arial" w:hAnsi="Arial" w:cs="Arial"/>
              </w:rPr>
              <w:t xml:space="preserve">todos los elementos que deben ir en una mesa al momento del </w:t>
            </w:r>
            <w:r w:rsidR="00C671F1" w:rsidRPr="00412AB1">
              <w:rPr>
                <w:rFonts w:ascii="Arial" w:hAnsi="Arial" w:cs="Arial"/>
              </w:rPr>
              <w:t xml:space="preserve">servicio, al menos </w:t>
            </w:r>
            <w:proofErr w:type="gramStart"/>
            <w:r w:rsidR="00C671F1" w:rsidRPr="00412AB1">
              <w:rPr>
                <w:rFonts w:ascii="Arial" w:hAnsi="Arial" w:cs="Arial"/>
              </w:rPr>
              <w:t>15.(</w:t>
            </w:r>
            <w:proofErr w:type="gramEnd"/>
            <w:r w:rsidR="00C671F1" w:rsidRPr="00412AB1">
              <w:rPr>
                <w:rFonts w:ascii="Arial" w:hAnsi="Arial" w:cs="Arial"/>
              </w:rPr>
              <w:t xml:space="preserve"> 15 puntos)</w:t>
            </w:r>
          </w:p>
          <w:p w14:paraId="6B14C60D" w14:textId="77777777" w:rsidR="002C5BF9" w:rsidRPr="00412AB1" w:rsidRDefault="00091F7D" w:rsidP="002C5BF9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Ejemplo:</w:t>
            </w:r>
          </w:p>
          <w:p w14:paraId="16FEDF34" w14:textId="77777777" w:rsidR="00091F7D" w:rsidRPr="00412AB1" w:rsidRDefault="00091F7D" w:rsidP="002C5BF9">
            <w:pPr>
              <w:rPr>
                <w:rFonts w:ascii="Arial" w:hAnsi="Arial" w:cs="Arial"/>
                <w:b/>
              </w:rPr>
            </w:pPr>
          </w:p>
          <w:p w14:paraId="4AC598BE" w14:textId="77777777" w:rsidR="002C5BF9" w:rsidRPr="00412AB1" w:rsidRDefault="002C5BF9" w:rsidP="002C5BF9">
            <w:pPr>
              <w:rPr>
                <w:rFonts w:ascii="Arial" w:hAnsi="Arial" w:cs="Arial"/>
                <w:b/>
              </w:rPr>
            </w:pPr>
            <w:r w:rsidRPr="00412AB1">
              <w:rPr>
                <w:rFonts w:ascii="Arial" w:hAnsi="Arial" w:cs="Arial"/>
                <w:b/>
              </w:rPr>
              <w:t>Plato de pan</w:t>
            </w:r>
          </w:p>
        </w:tc>
      </w:tr>
    </w:tbl>
    <w:p w14:paraId="1C5C9391" w14:textId="77777777" w:rsidR="00EF770F" w:rsidRPr="00412AB1" w:rsidRDefault="00EF770F" w:rsidP="00EF770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F770F" w:rsidRPr="00412AB1" w14:paraId="29BB4BD7" w14:textId="77777777" w:rsidTr="000D270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F1B3" w14:textId="77777777" w:rsidR="000A21BD" w:rsidRPr="00412AB1" w:rsidRDefault="00EF770F" w:rsidP="00771595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  <w:b/>
              </w:rPr>
              <w:t>3</w:t>
            </w:r>
            <w:r w:rsidRPr="00412AB1">
              <w:rPr>
                <w:rFonts w:ascii="Arial" w:hAnsi="Arial" w:cs="Arial"/>
              </w:rPr>
              <w:t>.</w:t>
            </w:r>
            <w:proofErr w:type="gramStart"/>
            <w:r w:rsidRPr="00412AB1">
              <w:rPr>
                <w:rFonts w:ascii="Arial" w:hAnsi="Arial" w:cs="Arial"/>
              </w:rPr>
              <w:t>-</w:t>
            </w:r>
            <w:r w:rsidR="00091F7D" w:rsidRPr="00412AB1">
              <w:rPr>
                <w:rFonts w:ascii="Arial" w:hAnsi="Arial" w:cs="Arial"/>
              </w:rPr>
              <w:t>¿</w:t>
            </w:r>
            <w:r w:rsidRPr="00412AB1">
              <w:rPr>
                <w:rFonts w:ascii="Arial" w:hAnsi="Arial" w:cs="Arial"/>
              </w:rPr>
              <w:t xml:space="preserve"> </w:t>
            </w:r>
            <w:r w:rsidR="00091F7D" w:rsidRPr="00412AB1">
              <w:rPr>
                <w:rFonts w:ascii="Arial" w:hAnsi="Arial" w:cs="Arial"/>
              </w:rPr>
              <w:t>Què</w:t>
            </w:r>
            <w:proofErr w:type="gramEnd"/>
            <w:r w:rsidR="00091F7D" w:rsidRPr="00412AB1">
              <w:rPr>
                <w:rFonts w:ascii="Arial" w:hAnsi="Arial" w:cs="Arial"/>
              </w:rPr>
              <w:t xml:space="preserve"> son los </w:t>
            </w:r>
            <w:r w:rsidR="005D0866" w:rsidRPr="00412AB1">
              <w:rPr>
                <w:rFonts w:ascii="Arial" w:hAnsi="Arial" w:cs="Arial"/>
              </w:rPr>
              <w:t xml:space="preserve">aperitivos?, </w:t>
            </w:r>
            <w:r w:rsidR="00C671F1" w:rsidRPr="00412AB1">
              <w:rPr>
                <w:rFonts w:ascii="Arial" w:hAnsi="Arial" w:cs="Arial"/>
              </w:rPr>
              <w:t xml:space="preserve">describa solo los ingredientes </w:t>
            </w:r>
            <w:r w:rsidR="00091F7D" w:rsidRPr="00412AB1">
              <w:rPr>
                <w:rFonts w:ascii="Arial" w:hAnsi="Arial" w:cs="Arial"/>
              </w:rPr>
              <w:t>de al menos 10 tipos para un almuerzo cena o coctel?</w:t>
            </w:r>
            <w:r w:rsidR="00C671F1" w:rsidRPr="00412AB1">
              <w:rPr>
                <w:rFonts w:ascii="Arial" w:hAnsi="Arial" w:cs="Arial"/>
              </w:rPr>
              <w:t>(30 puntos)</w:t>
            </w:r>
          </w:p>
          <w:p w14:paraId="61663991" w14:textId="77777777" w:rsidR="00771595" w:rsidRPr="00412AB1" w:rsidRDefault="00771595" w:rsidP="002C5BF9">
            <w:pPr>
              <w:rPr>
                <w:rFonts w:ascii="Arial" w:hAnsi="Arial" w:cs="Arial"/>
              </w:rPr>
            </w:pPr>
          </w:p>
        </w:tc>
      </w:tr>
      <w:tr w:rsidR="00EF770F" w:rsidRPr="00412AB1" w14:paraId="49815CDE" w14:textId="77777777" w:rsidTr="000D270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3A9E" w14:textId="77777777" w:rsidR="00091F7D" w:rsidRPr="00412AB1" w:rsidRDefault="00EF770F" w:rsidP="00091F7D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  <w:b/>
              </w:rPr>
              <w:t>4</w:t>
            </w:r>
            <w:r w:rsidRPr="00412AB1">
              <w:rPr>
                <w:rFonts w:ascii="Arial" w:hAnsi="Arial" w:cs="Arial"/>
              </w:rPr>
              <w:t xml:space="preserve">- </w:t>
            </w:r>
            <w:r w:rsidR="00091F7D" w:rsidRPr="00412AB1">
              <w:rPr>
                <w:rFonts w:ascii="Arial" w:hAnsi="Arial" w:cs="Arial"/>
              </w:rPr>
              <w:t>Realice una descripción de</w:t>
            </w:r>
            <w:r w:rsidR="005D0866" w:rsidRPr="00412AB1">
              <w:rPr>
                <w:rFonts w:ascii="Arial" w:hAnsi="Arial" w:cs="Arial"/>
              </w:rPr>
              <w:t xml:space="preserve"> una cena de licenciatura como </w:t>
            </w:r>
            <w:r w:rsidR="00091F7D" w:rsidRPr="00412AB1">
              <w:rPr>
                <w:rFonts w:ascii="Arial" w:hAnsi="Arial" w:cs="Arial"/>
              </w:rPr>
              <w:t>evento, analizando el montaje de la mantelería y definiendo lo siguiente:</w:t>
            </w:r>
            <w:r w:rsidR="00C671F1" w:rsidRPr="00412AB1">
              <w:rPr>
                <w:rFonts w:ascii="Arial" w:hAnsi="Arial" w:cs="Arial"/>
              </w:rPr>
              <w:t xml:space="preserve"> (18 puntos)</w:t>
            </w:r>
          </w:p>
          <w:p w14:paraId="272A8C20" w14:textId="77777777" w:rsidR="00091F7D" w:rsidRPr="00412AB1" w:rsidRDefault="00091F7D" w:rsidP="00091F7D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a.-Cubre silla</w:t>
            </w:r>
          </w:p>
          <w:p w14:paraId="264E8177" w14:textId="77777777" w:rsidR="00091F7D" w:rsidRPr="00412AB1" w:rsidRDefault="00091F7D" w:rsidP="00091F7D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b.-Faldones</w:t>
            </w:r>
          </w:p>
          <w:p w14:paraId="2CC983E7" w14:textId="77777777" w:rsidR="00091F7D" w:rsidRPr="00412AB1" w:rsidRDefault="005D0866" w:rsidP="00091F7D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c.-Muletones</w:t>
            </w:r>
          </w:p>
          <w:p w14:paraId="49D60E4F" w14:textId="77777777" w:rsidR="00091F7D" w:rsidRPr="00412AB1" w:rsidRDefault="00091F7D" w:rsidP="00091F7D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d.- Camino de mesas</w:t>
            </w:r>
          </w:p>
          <w:p w14:paraId="33EFBAED" w14:textId="77777777" w:rsidR="00091F7D" w:rsidRPr="00412AB1" w:rsidRDefault="00091F7D" w:rsidP="00091F7D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e.-Servilletas</w:t>
            </w:r>
          </w:p>
          <w:p w14:paraId="0EE2E1DA" w14:textId="77777777" w:rsidR="00091F7D" w:rsidRPr="00412AB1" w:rsidRDefault="00091F7D" w:rsidP="00091F7D">
            <w:pPr>
              <w:rPr>
                <w:rFonts w:ascii="Arial" w:hAnsi="Arial" w:cs="Arial"/>
              </w:rPr>
            </w:pPr>
            <w:r w:rsidRPr="00412AB1">
              <w:rPr>
                <w:rFonts w:ascii="Arial" w:hAnsi="Arial" w:cs="Arial"/>
              </w:rPr>
              <w:t>f.-Manteles</w:t>
            </w:r>
          </w:p>
          <w:p w14:paraId="30FF342D" w14:textId="77777777" w:rsidR="000A21BD" w:rsidRPr="00412AB1" w:rsidRDefault="000A21BD" w:rsidP="008E535D">
            <w:pPr>
              <w:rPr>
                <w:rFonts w:ascii="Arial" w:hAnsi="Arial" w:cs="Arial"/>
              </w:rPr>
            </w:pPr>
          </w:p>
        </w:tc>
      </w:tr>
    </w:tbl>
    <w:p w14:paraId="02D4852C" w14:textId="77777777" w:rsidR="00EF770F" w:rsidRPr="00412AB1" w:rsidRDefault="00EF770F" w:rsidP="00412AB1"/>
    <w:sectPr w:rsidR="00EF770F" w:rsidRPr="00412AB1" w:rsidSect="00412AB1">
      <w:pgSz w:w="12240" w:h="18720" w:code="11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82"/>
    <w:rsid w:val="00091F7D"/>
    <w:rsid w:val="000A21BD"/>
    <w:rsid w:val="000C6E11"/>
    <w:rsid w:val="002C3765"/>
    <w:rsid w:val="002C5BF9"/>
    <w:rsid w:val="002F107F"/>
    <w:rsid w:val="00407DF7"/>
    <w:rsid w:val="00412AB1"/>
    <w:rsid w:val="004A7C9F"/>
    <w:rsid w:val="005B5F82"/>
    <w:rsid w:val="005D0866"/>
    <w:rsid w:val="006053F4"/>
    <w:rsid w:val="0075357E"/>
    <w:rsid w:val="00753920"/>
    <w:rsid w:val="00771595"/>
    <w:rsid w:val="008E535D"/>
    <w:rsid w:val="0097665C"/>
    <w:rsid w:val="009C5E3C"/>
    <w:rsid w:val="00A8619B"/>
    <w:rsid w:val="00AB1DB5"/>
    <w:rsid w:val="00AD6AB5"/>
    <w:rsid w:val="00C671F1"/>
    <w:rsid w:val="00E902AB"/>
    <w:rsid w:val="00E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869D"/>
  <w15:chartTrackingRefBased/>
  <w15:docId w15:val="{A8B06F7C-B593-4602-AB60-1A5F5C0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raz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6</cp:revision>
  <dcterms:created xsi:type="dcterms:W3CDTF">2020-08-04T15:38:00Z</dcterms:created>
  <dcterms:modified xsi:type="dcterms:W3CDTF">2020-08-06T22:06:00Z</dcterms:modified>
</cp:coreProperties>
</file>