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B03EB" w14:textId="4551A0EE" w:rsidR="00DB60C0" w:rsidRPr="00DB60C0" w:rsidRDefault="00DB60C0" w:rsidP="00DB60C0">
      <w:pPr>
        <w:spacing w:after="200" w:line="276" w:lineRule="auto"/>
        <w:jc w:val="center"/>
        <w:rPr>
          <w:rFonts w:asciiTheme="minorHAnsi" w:eastAsiaTheme="minorHAnsi" w:hAnsiTheme="minorHAnsi" w:cstheme="minorHAnsi"/>
          <w:b/>
          <w:sz w:val="22"/>
          <w:szCs w:val="22"/>
          <w:u w:val="single"/>
          <w:lang w:val="es-CL" w:eastAsia="en-US"/>
        </w:rPr>
      </w:pPr>
      <w:bookmarkStart w:id="0" w:name="_Hlk46692036"/>
      <w:r w:rsidRPr="00DB60C0">
        <w:rPr>
          <w:rFonts w:asciiTheme="minorHAnsi" w:eastAsiaTheme="minorHAnsi" w:hAnsiTheme="minorHAnsi" w:cstheme="minorHAnsi"/>
          <w:b/>
          <w:sz w:val="22"/>
          <w:szCs w:val="22"/>
          <w:u w:val="single"/>
          <w:lang w:val="es-CL" w:eastAsia="en-US"/>
        </w:rPr>
        <w:t>GUÍA DE ACTIVIDAD EVALUADA N°</w:t>
      </w:r>
      <w:r>
        <w:rPr>
          <w:rFonts w:asciiTheme="minorHAnsi" w:eastAsiaTheme="minorHAnsi" w:hAnsiTheme="minorHAnsi" w:cstheme="minorHAnsi"/>
          <w:b/>
          <w:sz w:val="22"/>
          <w:szCs w:val="22"/>
          <w:u w:val="single"/>
          <w:lang w:val="es-CL" w:eastAsia="en-US"/>
        </w:rPr>
        <w:t>7</w:t>
      </w:r>
      <w:r w:rsidRPr="00DB60C0">
        <w:rPr>
          <w:rFonts w:asciiTheme="minorHAnsi" w:eastAsiaTheme="minorHAnsi" w:hAnsiTheme="minorHAnsi" w:cstheme="minorHAnsi"/>
          <w:b/>
          <w:sz w:val="22"/>
          <w:szCs w:val="22"/>
          <w:u w:val="single"/>
          <w:lang w:val="es-CL" w:eastAsia="en-US"/>
        </w:rPr>
        <w:t xml:space="preserve"> MÓDULO PROCESAMIENTO DE </w:t>
      </w:r>
      <w:proofErr w:type="gramStart"/>
      <w:r w:rsidRPr="00DB60C0">
        <w:rPr>
          <w:rFonts w:asciiTheme="minorHAnsi" w:eastAsiaTheme="minorHAnsi" w:hAnsiTheme="minorHAnsi" w:cstheme="minorHAnsi"/>
          <w:b/>
          <w:sz w:val="22"/>
          <w:szCs w:val="22"/>
          <w:u w:val="single"/>
          <w:lang w:val="es-CL" w:eastAsia="en-US"/>
        </w:rPr>
        <w:t>LA  INFORMACIÓN</w:t>
      </w:r>
      <w:proofErr w:type="gramEnd"/>
      <w:r w:rsidRPr="00DB60C0">
        <w:rPr>
          <w:rFonts w:asciiTheme="minorHAnsi" w:eastAsiaTheme="minorHAnsi" w:hAnsiTheme="minorHAnsi" w:cstheme="minorHAnsi"/>
          <w:b/>
          <w:sz w:val="22"/>
          <w:szCs w:val="22"/>
          <w:u w:val="single"/>
          <w:lang w:val="es-CL" w:eastAsia="en-US"/>
        </w:rPr>
        <w:t xml:space="preserve"> CONTABLE FINANCIERA 4° D</w:t>
      </w:r>
    </w:p>
    <w:p w14:paraId="456235D9" w14:textId="77777777" w:rsidR="00DB60C0" w:rsidRPr="00DB60C0" w:rsidRDefault="00DB60C0" w:rsidP="00DB60C0">
      <w:pPr>
        <w:spacing w:after="200" w:line="276" w:lineRule="auto"/>
        <w:jc w:val="center"/>
        <w:rPr>
          <w:rFonts w:asciiTheme="minorHAnsi" w:eastAsiaTheme="minorHAnsi" w:hAnsiTheme="minorHAnsi" w:cstheme="minorHAnsi"/>
          <w:b/>
          <w:bCs/>
          <w:i/>
          <w:lang w:val="es-CL" w:eastAsia="en-US"/>
        </w:rPr>
      </w:pPr>
      <w:r w:rsidRPr="00DB60C0">
        <w:rPr>
          <w:rFonts w:asciiTheme="minorHAnsi" w:eastAsiaTheme="minorHAnsi" w:hAnsiTheme="minorHAnsi" w:cstheme="minorHAnsi"/>
          <w:b/>
          <w:bCs/>
          <w:i/>
          <w:lang w:val="es-CL" w:eastAsia="en-US"/>
        </w:rPr>
        <w:t xml:space="preserve">PROFESORA: Isabel Cid </w:t>
      </w:r>
      <w:proofErr w:type="spellStart"/>
      <w:r w:rsidRPr="00DB60C0">
        <w:rPr>
          <w:rFonts w:asciiTheme="minorHAnsi" w:eastAsiaTheme="minorHAnsi" w:hAnsiTheme="minorHAnsi" w:cstheme="minorHAnsi"/>
          <w:b/>
          <w:bCs/>
          <w:i/>
          <w:lang w:val="es-CL" w:eastAsia="en-US"/>
        </w:rPr>
        <w:t>Neyra</w:t>
      </w:r>
      <w:proofErr w:type="spellEnd"/>
      <w:r w:rsidRPr="00DB60C0">
        <w:rPr>
          <w:rFonts w:asciiTheme="minorHAnsi" w:eastAsiaTheme="minorHAnsi" w:hAnsiTheme="minorHAnsi" w:cstheme="minorHAnsi"/>
          <w:b/>
          <w:bCs/>
          <w:i/>
          <w:lang w:val="es-CL" w:eastAsia="en-US"/>
        </w:rPr>
        <w:t xml:space="preserve">, </w:t>
      </w:r>
      <w:r w:rsidRPr="00DB60C0">
        <w:rPr>
          <w:rFonts w:asciiTheme="minorHAnsi" w:eastAsiaTheme="minorHAnsi" w:hAnsiTheme="minorHAnsi" w:cstheme="minorHAnsi"/>
          <w:b/>
          <w:bCs/>
          <w:i/>
          <w:color w:val="0070C0"/>
          <w:sz w:val="22"/>
          <w:szCs w:val="22"/>
          <w:lang w:val="es-CL" w:eastAsia="en-US"/>
        </w:rPr>
        <w:t>correo:  Isabel.cid@colegioprovidencialaserena.cl</w:t>
      </w:r>
    </w:p>
    <w:p w14:paraId="63B899C0" w14:textId="77777777" w:rsidR="00DB60C0" w:rsidRPr="00DB60C0" w:rsidRDefault="00DB60C0" w:rsidP="00DB60C0">
      <w:pPr>
        <w:spacing w:after="200" w:line="276" w:lineRule="auto"/>
        <w:jc w:val="both"/>
        <w:rPr>
          <w:rFonts w:asciiTheme="minorHAnsi" w:eastAsiaTheme="minorHAnsi" w:hAnsiTheme="minorHAnsi" w:cstheme="minorHAnsi"/>
          <w:b/>
          <w:lang w:val="es-CL" w:eastAsia="en-US"/>
        </w:rPr>
      </w:pPr>
      <w:r w:rsidRPr="00DB60C0">
        <w:rPr>
          <w:rFonts w:asciiTheme="minorHAnsi" w:eastAsiaTheme="minorHAnsi" w:hAnsiTheme="minorHAnsi" w:cstheme="minorHAnsi"/>
          <w:b/>
          <w:lang w:val="es-CL" w:eastAsia="en-US"/>
        </w:rPr>
        <w:t>NOMBRE</w:t>
      </w:r>
      <w:r w:rsidRPr="00DB60C0">
        <w:rPr>
          <w:rFonts w:asciiTheme="minorHAnsi" w:eastAsiaTheme="minorHAnsi" w:hAnsiTheme="minorHAnsi" w:cstheme="minorHAnsi"/>
          <w:b/>
          <w:u w:val="single"/>
          <w:lang w:val="es-CL" w:eastAsia="en-US"/>
        </w:rPr>
        <w:t>: _______________________________________________</w:t>
      </w:r>
      <w:proofErr w:type="spellStart"/>
      <w:r w:rsidRPr="00DB60C0">
        <w:rPr>
          <w:rFonts w:asciiTheme="minorHAnsi" w:eastAsiaTheme="minorHAnsi" w:hAnsiTheme="minorHAnsi" w:cstheme="minorHAnsi"/>
          <w:b/>
          <w:lang w:val="es-CL" w:eastAsia="en-US"/>
        </w:rPr>
        <w:t>N°</w:t>
      </w:r>
      <w:proofErr w:type="spellEnd"/>
      <w:r w:rsidRPr="00DB60C0">
        <w:rPr>
          <w:rFonts w:asciiTheme="minorHAnsi" w:eastAsiaTheme="minorHAnsi" w:hAnsiTheme="minorHAnsi" w:cstheme="minorHAnsi"/>
          <w:b/>
          <w:lang w:val="es-CL" w:eastAsia="en-US"/>
        </w:rPr>
        <w:t xml:space="preserve"> Lista________</w:t>
      </w:r>
    </w:p>
    <w:tbl>
      <w:tblPr>
        <w:tblStyle w:val="Tablaconcuadrcula2"/>
        <w:tblpPr w:leftFromText="141" w:rightFromText="141" w:vertAnchor="text" w:horzAnchor="margin" w:tblpY="322"/>
        <w:tblW w:w="0" w:type="auto"/>
        <w:tblLook w:val="04A0" w:firstRow="1" w:lastRow="0" w:firstColumn="1" w:lastColumn="0" w:noHBand="0" w:noVBand="1"/>
      </w:tblPr>
      <w:tblGrid>
        <w:gridCol w:w="1760"/>
        <w:gridCol w:w="1586"/>
        <w:gridCol w:w="1966"/>
        <w:gridCol w:w="1827"/>
        <w:gridCol w:w="1653"/>
      </w:tblGrid>
      <w:tr w:rsidR="00DB60C0" w:rsidRPr="00DB60C0" w14:paraId="1A7AFECB" w14:textId="77777777" w:rsidTr="00092785">
        <w:trPr>
          <w:trHeight w:val="568"/>
        </w:trPr>
        <w:tc>
          <w:tcPr>
            <w:tcW w:w="1760" w:type="dxa"/>
            <w:vAlign w:val="center"/>
          </w:tcPr>
          <w:p w14:paraId="3BEF4560" w14:textId="77777777" w:rsidR="00DB60C0" w:rsidRPr="00DB60C0" w:rsidRDefault="00DB60C0" w:rsidP="00DB60C0">
            <w:pPr>
              <w:jc w:val="center"/>
              <w:rPr>
                <w:rFonts w:asciiTheme="minorHAnsi" w:hAnsiTheme="minorHAnsi" w:cstheme="minorBidi"/>
                <w:b/>
                <w:bCs/>
                <w:lang w:val="es-CL"/>
              </w:rPr>
            </w:pPr>
            <w:r w:rsidRPr="00DB60C0">
              <w:rPr>
                <w:rFonts w:asciiTheme="minorHAnsi" w:hAnsiTheme="minorHAnsi" w:cstheme="minorBidi"/>
                <w:b/>
                <w:bCs/>
                <w:lang w:val="es-CL"/>
              </w:rPr>
              <w:t>Puntaje Ideal: 30 puntos</w:t>
            </w:r>
          </w:p>
          <w:p w14:paraId="6545398E" w14:textId="77777777" w:rsidR="00DB60C0" w:rsidRPr="00DB60C0" w:rsidRDefault="00DB60C0" w:rsidP="00DB60C0">
            <w:pPr>
              <w:jc w:val="center"/>
              <w:rPr>
                <w:rFonts w:asciiTheme="minorHAnsi" w:hAnsiTheme="minorHAnsi" w:cstheme="minorBidi"/>
                <w:b/>
                <w:bCs/>
                <w:lang w:val="es-CL"/>
              </w:rPr>
            </w:pPr>
          </w:p>
        </w:tc>
        <w:tc>
          <w:tcPr>
            <w:tcW w:w="1586" w:type="dxa"/>
            <w:vAlign w:val="center"/>
          </w:tcPr>
          <w:p w14:paraId="2BBDF9F1" w14:textId="77777777" w:rsidR="00DB60C0" w:rsidRPr="00DB60C0" w:rsidRDefault="00DB60C0" w:rsidP="00DB60C0">
            <w:pPr>
              <w:jc w:val="center"/>
              <w:rPr>
                <w:rFonts w:asciiTheme="minorHAnsi" w:hAnsiTheme="minorHAnsi" w:cstheme="minorBidi"/>
                <w:b/>
                <w:bCs/>
                <w:lang w:val="es-CL"/>
              </w:rPr>
            </w:pPr>
            <w:r w:rsidRPr="00DB60C0">
              <w:rPr>
                <w:rFonts w:asciiTheme="minorHAnsi" w:hAnsiTheme="minorHAnsi" w:cstheme="minorBidi"/>
                <w:b/>
                <w:bCs/>
                <w:lang w:val="es-CL"/>
              </w:rPr>
              <w:t>Puntaje Obtenido:</w:t>
            </w:r>
          </w:p>
          <w:p w14:paraId="322A67F8" w14:textId="77777777" w:rsidR="00DB60C0" w:rsidRPr="00DB60C0" w:rsidRDefault="00DB60C0" w:rsidP="00DB60C0">
            <w:pPr>
              <w:jc w:val="center"/>
              <w:rPr>
                <w:rFonts w:asciiTheme="minorHAnsi" w:hAnsiTheme="minorHAnsi" w:cstheme="minorBidi"/>
                <w:b/>
                <w:bCs/>
                <w:lang w:val="es-CL"/>
              </w:rPr>
            </w:pPr>
          </w:p>
        </w:tc>
        <w:tc>
          <w:tcPr>
            <w:tcW w:w="1966" w:type="dxa"/>
            <w:vAlign w:val="center"/>
          </w:tcPr>
          <w:p w14:paraId="1FE371A2" w14:textId="77777777" w:rsidR="00DB60C0" w:rsidRPr="00DB60C0" w:rsidRDefault="00DB60C0" w:rsidP="00DB60C0">
            <w:pPr>
              <w:jc w:val="center"/>
              <w:rPr>
                <w:rFonts w:asciiTheme="minorHAnsi" w:hAnsiTheme="minorHAnsi" w:cstheme="minorBidi"/>
                <w:b/>
                <w:bCs/>
                <w:lang w:val="es-CL"/>
              </w:rPr>
            </w:pPr>
            <w:r w:rsidRPr="00DB60C0">
              <w:rPr>
                <w:rFonts w:asciiTheme="minorHAnsi" w:hAnsiTheme="minorHAnsi" w:cstheme="minorBidi"/>
                <w:b/>
                <w:bCs/>
                <w:lang w:val="es-CL"/>
              </w:rPr>
              <w:t>Puntaje nota 4,0:</w:t>
            </w:r>
          </w:p>
          <w:p w14:paraId="738B13D6" w14:textId="77777777" w:rsidR="00DB60C0" w:rsidRPr="00DB60C0" w:rsidRDefault="00DB60C0" w:rsidP="00DB60C0">
            <w:pPr>
              <w:jc w:val="center"/>
              <w:rPr>
                <w:rFonts w:asciiTheme="minorHAnsi" w:hAnsiTheme="minorHAnsi" w:cstheme="minorBidi"/>
                <w:b/>
                <w:bCs/>
                <w:lang w:val="es-CL"/>
              </w:rPr>
            </w:pPr>
          </w:p>
        </w:tc>
        <w:tc>
          <w:tcPr>
            <w:tcW w:w="1827" w:type="dxa"/>
          </w:tcPr>
          <w:p w14:paraId="3984FD97" w14:textId="77777777" w:rsidR="00DB60C0" w:rsidRPr="00DB60C0" w:rsidRDefault="00DB60C0" w:rsidP="00DB60C0">
            <w:pPr>
              <w:jc w:val="center"/>
              <w:rPr>
                <w:rFonts w:asciiTheme="minorHAnsi" w:hAnsiTheme="minorHAnsi" w:cstheme="minorBidi"/>
                <w:b/>
                <w:bCs/>
                <w:lang w:val="es-CL"/>
              </w:rPr>
            </w:pPr>
            <w:r w:rsidRPr="00DB60C0">
              <w:rPr>
                <w:rFonts w:asciiTheme="minorHAnsi" w:hAnsiTheme="minorHAnsi" w:cstheme="minorBidi"/>
                <w:b/>
                <w:bCs/>
                <w:lang w:val="es-CL"/>
              </w:rPr>
              <w:t>Nivel de dificultad: 60%</w:t>
            </w:r>
          </w:p>
        </w:tc>
        <w:tc>
          <w:tcPr>
            <w:tcW w:w="1653" w:type="dxa"/>
          </w:tcPr>
          <w:p w14:paraId="3E0165A5" w14:textId="77777777" w:rsidR="00DB60C0" w:rsidRPr="00DB60C0" w:rsidRDefault="00DB60C0" w:rsidP="00DB60C0">
            <w:pPr>
              <w:jc w:val="center"/>
              <w:rPr>
                <w:rFonts w:asciiTheme="minorHAnsi" w:hAnsiTheme="minorHAnsi" w:cstheme="minorBidi"/>
                <w:b/>
                <w:bCs/>
                <w:lang w:val="es-CL"/>
              </w:rPr>
            </w:pPr>
            <w:r w:rsidRPr="00DB60C0">
              <w:rPr>
                <w:rFonts w:asciiTheme="minorHAnsi" w:hAnsiTheme="minorHAnsi" w:cstheme="minorBidi"/>
                <w:b/>
                <w:bCs/>
                <w:lang w:val="es-CL"/>
              </w:rPr>
              <w:t>Nota:</w:t>
            </w:r>
          </w:p>
          <w:p w14:paraId="56A531F9" w14:textId="77777777" w:rsidR="00DB60C0" w:rsidRPr="00DB60C0" w:rsidRDefault="00DB60C0" w:rsidP="00DB60C0">
            <w:pPr>
              <w:jc w:val="center"/>
              <w:rPr>
                <w:rFonts w:asciiTheme="minorHAnsi" w:hAnsiTheme="minorHAnsi" w:cstheme="minorBidi"/>
                <w:b/>
                <w:bCs/>
                <w:lang w:val="es-CL"/>
              </w:rPr>
            </w:pPr>
          </w:p>
        </w:tc>
      </w:tr>
    </w:tbl>
    <w:p w14:paraId="7B8D6358" w14:textId="77777777" w:rsidR="00DB60C0" w:rsidRPr="00DB60C0" w:rsidRDefault="00DB60C0" w:rsidP="00DB60C0">
      <w:pPr>
        <w:tabs>
          <w:tab w:val="left" w:pos="142"/>
        </w:tabs>
        <w:spacing w:after="200" w:line="276" w:lineRule="auto"/>
        <w:jc w:val="both"/>
        <w:rPr>
          <w:rFonts w:asciiTheme="minorHAnsi" w:eastAsiaTheme="minorHAnsi" w:hAnsiTheme="minorHAnsi" w:cstheme="minorHAnsi"/>
          <w:b/>
          <w:lang w:val="es-CL" w:eastAsia="en-US"/>
        </w:rPr>
      </w:pPr>
      <w:r w:rsidRPr="00DB60C0">
        <w:rPr>
          <w:rFonts w:asciiTheme="minorHAnsi" w:eastAsiaTheme="minorHAnsi" w:hAnsiTheme="minorHAnsi" w:cstheme="minorHAnsi"/>
          <w:b/>
          <w:lang w:val="es-CL" w:eastAsia="en-US"/>
        </w:rPr>
        <w:t>FECHA: ________________________________ESPECIALIDAD: Contabilidad</w:t>
      </w:r>
    </w:p>
    <w:p w14:paraId="7A29309C" w14:textId="49BE0CFE" w:rsidR="00DB60C0" w:rsidRPr="00594970" w:rsidRDefault="00DB60C0" w:rsidP="00594970">
      <w:pPr>
        <w:pStyle w:val="Sinespaciado"/>
        <w:jc w:val="both"/>
        <w:rPr>
          <w:rFonts w:asciiTheme="minorHAnsi" w:eastAsiaTheme="minorHAnsi" w:hAnsiTheme="minorHAnsi" w:cstheme="minorHAnsi"/>
          <w:sz w:val="22"/>
          <w:szCs w:val="22"/>
          <w:lang w:val="es-CL" w:eastAsia="en-US"/>
        </w:rPr>
      </w:pPr>
      <w:r w:rsidRPr="00594970">
        <w:rPr>
          <w:rFonts w:asciiTheme="minorHAnsi" w:eastAsiaTheme="minorHAnsi" w:hAnsiTheme="minorHAnsi" w:cstheme="minorHAnsi"/>
          <w:b/>
          <w:bCs/>
          <w:sz w:val="22"/>
          <w:szCs w:val="22"/>
          <w:lang w:val="es-CL" w:eastAsia="en-US"/>
        </w:rPr>
        <w:t>OBJETIVO:</w:t>
      </w:r>
      <w:r w:rsidRPr="00594970">
        <w:rPr>
          <w:rFonts w:asciiTheme="minorHAnsi" w:eastAsiaTheme="minorHAnsi" w:hAnsiTheme="minorHAnsi" w:cstheme="minorHAnsi"/>
          <w:sz w:val="22"/>
          <w:szCs w:val="22"/>
          <w:lang w:val="es-CL" w:eastAsia="en-US"/>
        </w:rPr>
        <w:t xml:space="preserve"> Identificar y analizar los </w:t>
      </w:r>
      <w:r w:rsidRPr="00594970">
        <w:rPr>
          <w:rFonts w:asciiTheme="minorHAnsi" w:hAnsiTheme="minorHAnsi" w:cstheme="minorHAnsi"/>
          <w:bCs/>
          <w:sz w:val="22"/>
          <w:szCs w:val="22"/>
          <w:lang w:val="es-CL" w:eastAsia="es-CL"/>
        </w:rPr>
        <w:t xml:space="preserve">componentes del Sistema </w:t>
      </w:r>
      <w:r w:rsidR="00594970" w:rsidRPr="00594970">
        <w:rPr>
          <w:rFonts w:asciiTheme="minorHAnsi" w:hAnsiTheme="minorHAnsi" w:cstheme="minorHAnsi"/>
          <w:bCs/>
          <w:sz w:val="22"/>
          <w:szCs w:val="22"/>
          <w:lang w:val="es-CL" w:eastAsia="es-CL"/>
        </w:rPr>
        <w:t>Contable</w:t>
      </w:r>
      <w:r w:rsidR="00594970" w:rsidRPr="00594970">
        <w:rPr>
          <w:rFonts w:asciiTheme="minorHAnsi" w:hAnsiTheme="minorHAnsi" w:cstheme="minorHAnsi"/>
          <w:sz w:val="22"/>
          <w:szCs w:val="22"/>
          <w:lang w:val="es-CL" w:eastAsia="es-CL"/>
        </w:rPr>
        <w:t xml:space="preserve"> que</w:t>
      </w:r>
      <w:r w:rsidRPr="00594970">
        <w:rPr>
          <w:rFonts w:asciiTheme="minorHAnsi" w:eastAsiaTheme="minorHAnsi" w:hAnsiTheme="minorHAnsi" w:cstheme="minorHAnsi"/>
          <w:sz w:val="22"/>
          <w:szCs w:val="22"/>
          <w:lang w:val="es-CL" w:eastAsia="en-US"/>
        </w:rPr>
        <w:t xml:space="preserve"> existen en una empresa</w:t>
      </w:r>
    </w:p>
    <w:p w14:paraId="193AC470" w14:textId="77777777" w:rsidR="00DB60C0" w:rsidRPr="00DB60C0" w:rsidRDefault="00DB60C0" w:rsidP="00DB60C0">
      <w:pPr>
        <w:tabs>
          <w:tab w:val="left" w:pos="426"/>
        </w:tabs>
        <w:spacing w:after="200" w:line="276" w:lineRule="auto"/>
        <w:jc w:val="both"/>
        <w:rPr>
          <w:rFonts w:ascii="Arial" w:eastAsia="Calibri" w:hAnsi="Arial" w:cs="Arial"/>
          <w:b/>
          <w:lang w:val="es-CL" w:eastAsia="en-US"/>
        </w:rPr>
      </w:pPr>
      <w:r w:rsidRPr="00DB60C0">
        <w:rPr>
          <w:rFonts w:ascii="Arial" w:eastAsia="Calibri" w:hAnsi="Arial" w:cs="Arial"/>
          <w:b/>
          <w:lang w:val="es-CL" w:eastAsia="en-US"/>
        </w:rPr>
        <w:t>Instrucciones generales:</w:t>
      </w:r>
    </w:p>
    <w:p w14:paraId="7E8EC896" w14:textId="5BBF07FD" w:rsidR="00DB60C0" w:rsidRPr="00DB60C0" w:rsidRDefault="00DB60C0" w:rsidP="00DB60C0">
      <w:pPr>
        <w:numPr>
          <w:ilvl w:val="0"/>
          <w:numId w:val="6"/>
        </w:numPr>
        <w:tabs>
          <w:tab w:val="left" w:pos="142"/>
        </w:tabs>
        <w:spacing w:after="160" w:line="259" w:lineRule="auto"/>
        <w:contextualSpacing/>
        <w:jc w:val="both"/>
        <w:rPr>
          <w:rFonts w:ascii="Arial" w:eastAsiaTheme="minorHAnsi" w:hAnsi="Arial" w:cs="Arial"/>
          <w:b/>
          <w:bCs/>
          <w:sz w:val="18"/>
          <w:szCs w:val="18"/>
          <w:lang w:val="es-CL" w:eastAsia="en-US"/>
        </w:rPr>
      </w:pPr>
      <w:r w:rsidRPr="00DB60C0">
        <w:rPr>
          <w:rFonts w:ascii="Arial" w:eastAsia="Calibri" w:hAnsi="Arial" w:cs="Arial"/>
          <w:b/>
          <w:bCs/>
          <w:sz w:val="18"/>
          <w:szCs w:val="18"/>
          <w:lang w:val="es-CL" w:eastAsia="en-US"/>
        </w:rPr>
        <w:t>Analizar</w:t>
      </w:r>
      <w:r w:rsidRPr="00DB60C0">
        <w:rPr>
          <w:rFonts w:ascii="Arial" w:eastAsiaTheme="minorHAnsi" w:hAnsi="Arial" w:cs="Arial"/>
          <w:b/>
          <w:bCs/>
          <w:sz w:val="18"/>
          <w:szCs w:val="18"/>
          <w:lang w:val="es-CL" w:eastAsia="en-US"/>
        </w:rPr>
        <w:t xml:space="preserve"> los </w:t>
      </w:r>
      <w:r w:rsidRPr="00DB60C0">
        <w:rPr>
          <w:rFonts w:asciiTheme="minorHAnsi" w:hAnsiTheme="minorHAnsi"/>
          <w:b/>
          <w:bCs/>
          <w:sz w:val="18"/>
          <w:szCs w:val="18"/>
          <w:lang w:val="es-CL" w:eastAsia="es-CL"/>
        </w:rPr>
        <w:t>componentes del Sistema Contable que</w:t>
      </w:r>
      <w:r w:rsidRPr="00DB60C0">
        <w:rPr>
          <w:rFonts w:ascii="Arial" w:eastAsiaTheme="minorHAnsi" w:hAnsi="Arial" w:cs="Arial"/>
          <w:b/>
          <w:bCs/>
          <w:sz w:val="18"/>
          <w:szCs w:val="18"/>
          <w:lang w:val="es-CL" w:eastAsia="en-US"/>
        </w:rPr>
        <w:t xml:space="preserve"> existen en una empresa</w:t>
      </w:r>
      <w:r w:rsidRPr="00DB60C0">
        <w:rPr>
          <w:rFonts w:ascii="Arial" w:eastAsia="Calibri" w:hAnsi="Arial" w:cs="Arial"/>
          <w:b/>
          <w:bCs/>
          <w:sz w:val="18"/>
          <w:szCs w:val="18"/>
          <w:lang w:val="es-CL" w:eastAsia="en-US"/>
        </w:rPr>
        <w:t xml:space="preserve"> indicadas como apunte de apoyo en esta guía.</w:t>
      </w:r>
    </w:p>
    <w:p w14:paraId="62FD8909" w14:textId="4AA2538B" w:rsidR="00DB60C0" w:rsidRPr="00DB60C0" w:rsidRDefault="00DB60C0" w:rsidP="00DB60C0">
      <w:pPr>
        <w:numPr>
          <w:ilvl w:val="0"/>
          <w:numId w:val="8"/>
        </w:numPr>
        <w:tabs>
          <w:tab w:val="left" w:pos="142"/>
        </w:tabs>
        <w:spacing w:after="160" w:line="259" w:lineRule="auto"/>
        <w:contextualSpacing/>
        <w:jc w:val="both"/>
        <w:rPr>
          <w:rFonts w:ascii="Arial" w:eastAsiaTheme="minorHAnsi" w:hAnsi="Arial" w:cs="Arial"/>
          <w:b/>
          <w:bCs/>
          <w:sz w:val="18"/>
          <w:szCs w:val="18"/>
          <w:lang w:val="es-CL" w:eastAsia="en-US"/>
        </w:rPr>
      </w:pPr>
      <w:r w:rsidRPr="00DB60C0">
        <w:rPr>
          <w:rFonts w:ascii="Arial" w:eastAsiaTheme="minorHAnsi" w:hAnsi="Arial" w:cs="Arial"/>
          <w:b/>
          <w:bCs/>
          <w:sz w:val="18"/>
          <w:szCs w:val="18"/>
          <w:lang w:val="es-CL" w:eastAsia="en-US"/>
        </w:rPr>
        <w:t>Esta guía consta de 1 Ítem “comprensión y análisis de lectura” que será realizada en tu cuaderno, para su posterior envío a la profesora.</w:t>
      </w:r>
    </w:p>
    <w:p w14:paraId="3AECB835" w14:textId="160BEFDC" w:rsidR="00DB60C0" w:rsidRPr="00DB60C0" w:rsidRDefault="00DB60C0" w:rsidP="00DB60C0">
      <w:pPr>
        <w:numPr>
          <w:ilvl w:val="0"/>
          <w:numId w:val="8"/>
        </w:numPr>
        <w:tabs>
          <w:tab w:val="left" w:pos="142"/>
        </w:tabs>
        <w:spacing w:after="160" w:line="259" w:lineRule="auto"/>
        <w:contextualSpacing/>
        <w:jc w:val="both"/>
        <w:rPr>
          <w:rFonts w:ascii="Arial" w:eastAsiaTheme="minorHAnsi" w:hAnsi="Arial" w:cs="Arial"/>
          <w:b/>
          <w:bCs/>
          <w:sz w:val="18"/>
          <w:szCs w:val="18"/>
          <w:lang w:val="es-CL" w:eastAsia="en-US"/>
        </w:rPr>
      </w:pPr>
      <w:r w:rsidRPr="00DB60C0">
        <w:rPr>
          <w:rFonts w:ascii="Arial" w:eastAsiaTheme="minorHAnsi" w:hAnsi="Arial" w:cs="Arial"/>
          <w:b/>
          <w:bCs/>
          <w:sz w:val="18"/>
          <w:szCs w:val="18"/>
          <w:lang w:val="es-CL" w:eastAsia="en-US"/>
        </w:rPr>
        <w:t>Todas las preguntas deben ser contestadas de manera correlativa, con letra legible y usando lápiz pasta, registrando sólo el desarrollo en tú cuaderno del módulo.</w:t>
      </w:r>
    </w:p>
    <w:p w14:paraId="26639E86" w14:textId="77777777" w:rsidR="00DB60C0" w:rsidRPr="00DB60C0" w:rsidRDefault="00DB60C0" w:rsidP="00DB60C0">
      <w:pPr>
        <w:numPr>
          <w:ilvl w:val="0"/>
          <w:numId w:val="7"/>
        </w:numPr>
        <w:tabs>
          <w:tab w:val="left" w:pos="142"/>
        </w:tabs>
        <w:spacing w:after="160" w:line="259" w:lineRule="auto"/>
        <w:contextualSpacing/>
        <w:jc w:val="both"/>
        <w:rPr>
          <w:rFonts w:ascii="Arial" w:eastAsia="Calibri" w:hAnsi="Arial" w:cs="Arial"/>
          <w:b/>
          <w:bCs/>
          <w:sz w:val="18"/>
          <w:szCs w:val="18"/>
          <w:lang w:val="es-CL" w:eastAsia="en-US"/>
        </w:rPr>
      </w:pPr>
      <w:r w:rsidRPr="00DB60C0">
        <w:rPr>
          <w:rFonts w:ascii="Arial" w:eastAsiaTheme="minorHAnsi" w:hAnsi="Arial" w:cs="Arial"/>
          <w:b/>
          <w:bCs/>
          <w:sz w:val="18"/>
          <w:szCs w:val="18"/>
          <w:lang w:val="es-CL" w:eastAsia="en-US"/>
        </w:rPr>
        <w:t>Esta guía es individual.</w:t>
      </w:r>
    </w:p>
    <w:p w14:paraId="56C54947" w14:textId="51E9D18F" w:rsidR="00DB60C0" w:rsidRPr="00E30F41" w:rsidRDefault="00DB60C0" w:rsidP="00DB60C0">
      <w:pPr>
        <w:numPr>
          <w:ilvl w:val="0"/>
          <w:numId w:val="7"/>
        </w:numPr>
        <w:tabs>
          <w:tab w:val="left" w:pos="142"/>
        </w:tabs>
        <w:spacing w:after="160" w:line="259" w:lineRule="auto"/>
        <w:contextualSpacing/>
        <w:jc w:val="both"/>
        <w:rPr>
          <w:rFonts w:ascii="Arial" w:eastAsia="Calibri" w:hAnsi="Arial" w:cs="Arial"/>
          <w:lang w:val="es-CL" w:eastAsia="en-US"/>
        </w:rPr>
      </w:pPr>
      <w:r w:rsidRPr="00DB60C0">
        <w:rPr>
          <w:rFonts w:ascii="Arial" w:eastAsiaTheme="minorHAnsi" w:hAnsi="Arial" w:cs="Arial"/>
          <w:b/>
          <w:bCs/>
          <w:sz w:val="18"/>
          <w:szCs w:val="18"/>
          <w:lang w:val="es-CL" w:eastAsia="en-US"/>
        </w:rPr>
        <w:t>Si tienes alguna duda puedes solicitar la ayuda a la Profesora de especialidad mediante el</w:t>
      </w:r>
      <w:r w:rsidRPr="00DB60C0">
        <w:rPr>
          <w:rFonts w:ascii="Arial" w:eastAsiaTheme="minorHAnsi" w:hAnsi="Arial" w:cs="Arial"/>
          <w:bCs/>
          <w:lang w:val="es-CL" w:eastAsia="en-US"/>
        </w:rPr>
        <w:t xml:space="preserve"> correo </w:t>
      </w:r>
      <w:hyperlink r:id="rId7" w:history="1">
        <w:r w:rsidR="00E30F41" w:rsidRPr="00DB60C0">
          <w:rPr>
            <w:rStyle w:val="Hipervnculo"/>
            <w:rFonts w:ascii="Arial" w:eastAsiaTheme="minorHAnsi" w:hAnsi="Arial" w:cs="Arial"/>
            <w:b/>
            <w:bCs/>
            <w:i/>
            <w:lang w:val="es-CL" w:eastAsia="en-US"/>
          </w:rPr>
          <w:t>Isabel.cid@colegioprovidencialaserena.cl</w:t>
        </w:r>
      </w:hyperlink>
    </w:p>
    <w:p w14:paraId="12194C2B" w14:textId="77777777" w:rsidR="00E30F41" w:rsidRPr="00E30F41" w:rsidRDefault="00E30F41" w:rsidP="00E30F41">
      <w:pPr>
        <w:tabs>
          <w:tab w:val="left" w:pos="142"/>
        </w:tabs>
        <w:spacing w:after="160" w:line="259" w:lineRule="auto"/>
        <w:ind w:left="720"/>
        <w:contextualSpacing/>
        <w:jc w:val="both"/>
        <w:rPr>
          <w:rFonts w:ascii="Arial" w:eastAsia="Calibri" w:hAnsi="Arial" w:cs="Arial"/>
          <w:lang w:val="es-CL" w:eastAsia="en-US"/>
        </w:rPr>
      </w:pPr>
    </w:p>
    <w:p w14:paraId="69E57F77" w14:textId="4CB83583" w:rsidR="00E30F41" w:rsidRPr="00DB60C0" w:rsidRDefault="00E30F41" w:rsidP="00DB60C0">
      <w:pPr>
        <w:numPr>
          <w:ilvl w:val="0"/>
          <w:numId w:val="7"/>
        </w:numPr>
        <w:tabs>
          <w:tab w:val="left" w:pos="142"/>
        </w:tabs>
        <w:spacing w:after="160" w:line="259" w:lineRule="auto"/>
        <w:contextualSpacing/>
        <w:jc w:val="both"/>
        <w:rPr>
          <w:rFonts w:ascii="Arial" w:eastAsia="Calibri" w:hAnsi="Arial" w:cs="Arial"/>
          <w:lang w:val="es-CL" w:eastAsia="en-US"/>
        </w:rPr>
      </w:pPr>
      <w:r>
        <w:rPr>
          <w:rFonts w:ascii="Arial" w:eastAsiaTheme="minorHAnsi" w:hAnsi="Arial" w:cs="Arial"/>
          <w:b/>
          <w:bCs/>
          <w:sz w:val="18"/>
          <w:szCs w:val="18"/>
          <w:lang w:val="es-CL" w:eastAsia="en-US"/>
        </w:rPr>
        <w:t>Realice las actividades que aparecen al final del texto.</w:t>
      </w:r>
    </w:p>
    <w:bookmarkEnd w:id="0"/>
    <w:p w14:paraId="10F5E610" w14:textId="77777777" w:rsidR="00DB60C0" w:rsidRPr="00E30F41" w:rsidRDefault="00DB60C0" w:rsidP="00DB60C0">
      <w:pPr>
        <w:pStyle w:val="Sinespaciado"/>
        <w:jc w:val="both"/>
        <w:rPr>
          <w:rFonts w:asciiTheme="minorHAnsi" w:hAnsiTheme="minorHAnsi" w:cstheme="minorHAnsi"/>
          <w:sz w:val="22"/>
          <w:szCs w:val="22"/>
          <w:lang w:val="es-CL" w:eastAsia="es-CL"/>
        </w:rPr>
      </w:pPr>
      <w:r w:rsidRPr="00E30F41">
        <w:rPr>
          <w:rFonts w:asciiTheme="minorHAnsi" w:hAnsiTheme="minorHAnsi" w:cstheme="minorHAnsi"/>
          <w:b/>
          <w:bCs/>
          <w:sz w:val="22"/>
          <w:szCs w:val="22"/>
          <w:lang w:val="es-CL" w:eastAsia="es-CL"/>
        </w:rPr>
        <w:t>Los componentes del Sistema Contable</w:t>
      </w:r>
      <w:r w:rsidRPr="00E30F41">
        <w:rPr>
          <w:rFonts w:asciiTheme="minorHAnsi" w:hAnsiTheme="minorHAnsi" w:cstheme="minorHAnsi"/>
          <w:sz w:val="22"/>
          <w:szCs w:val="22"/>
          <w:lang w:val="es-CL" w:eastAsia="es-CL"/>
        </w:rPr>
        <w:t> </w:t>
      </w:r>
    </w:p>
    <w:p w14:paraId="24600597" w14:textId="77777777" w:rsidR="00DB60C0" w:rsidRPr="00E30F41" w:rsidRDefault="00DB60C0" w:rsidP="00DB60C0">
      <w:pPr>
        <w:pStyle w:val="Sinespaciado"/>
        <w:jc w:val="both"/>
        <w:rPr>
          <w:rFonts w:asciiTheme="minorHAnsi" w:hAnsiTheme="minorHAnsi" w:cstheme="minorHAnsi"/>
          <w:sz w:val="22"/>
          <w:szCs w:val="22"/>
          <w:lang w:val="es-CL" w:eastAsia="es-CL"/>
        </w:rPr>
      </w:pPr>
      <w:r w:rsidRPr="00E30F41">
        <w:rPr>
          <w:rFonts w:asciiTheme="minorHAnsi" w:hAnsiTheme="minorHAnsi" w:cstheme="minorHAnsi"/>
          <w:sz w:val="22"/>
          <w:szCs w:val="22"/>
          <w:lang w:val="es-CL" w:eastAsia="es-CL"/>
        </w:rPr>
        <w:t>Las organizaciones son sistemas sociales y, como tales, se encuentran constituidas por un conjunto de recursos o elementos (materiales, inmateriales y humanos) que se interrelacionan entre sí. Éstos funcionan como un todo, donde algún desperfecto o falla en el funcionamiento de alguno de ellos afecta al funcionamiento de los demás y, por lo tanto, al sistema en general. </w:t>
      </w:r>
    </w:p>
    <w:p w14:paraId="12C3342C" w14:textId="56429AA0" w:rsidR="00DB60C0" w:rsidRPr="00E30F41" w:rsidRDefault="00DB60C0" w:rsidP="00DB60C0">
      <w:pPr>
        <w:pStyle w:val="Sinespaciado"/>
        <w:jc w:val="both"/>
        <w:rPr>
          <w:rFonts w:asciiTheme="minorHAnsi" w:hAnsiTheme="minorHAnsi" w:cstheme="minorHAnsi"/>
          <w:b/>
          <w:bCs/>
          <w:sz w:val="22"/>
          <w:szCs w:val="22"/>
          <w:lang w:val="es-CL" w:eastAsia="es-CL"/>
        </w:rPr>
      </w:pPr>
      <w:r w:rsidRPr="00E30F41">
        <w:rPr>
          <w:rFonts w:asciiTheme="minorHAnsi" w:hAnsiTheme="minorHAnsi" w:cstheme="minorHAnsi"/>
          <w:sz w:val="22"/>
          <w:szCs w:val="22"/>
          <w:lang w:val="es-CL" w:eastAsia="es-CL"/>
        </w:rPr>
        <w:t>A estos recursos que la integran y de los cuáles la organización se vale para poder desarrollar su actividad con total normalidad y de la mejor manera posible, se los denomina</w:t>
      </w:r>
      <w:r w:rsidRPr="00E30F41">
        <w:rPr>
          <w:rFonts w:asciiTheme="minorHAnsi" w:hAnsiTheme="minorHAnsi" w:cstheme="minorHAnsi"/>
          <w:b/>
          <w:bCs/>
          <w:sz w:val="22"/>
          <w:szCs w:val="22"/>
          <w:lang w:val="es-CL" w:eastAsia="es-CL"/>
        </w:rPr>
        <w:t> componentes. </w:t>
      </w:r>
      <w:r w:rsidRPr="00E30F41">
        <w:rPr>
          <w:rFonts w:asciiTheme="minorHAnsi" w:hAnsiTheme="minorHAnsi" w:cstheme="minorHAnsi"/>
          <w:b/>
          <w:bCs/>
          <w:sz w:val="22"/>
          <w:szCs w:val="22"/>
          <w:lang w:val="es-CL" w:eastAsia="es-CL"/>
        </w:rPr>
        <w:br/>
      </w:r>
      <w:r w:rsidRPr="00E30F41">
        <w:rPr>
          <w:rFonts w:asciiTheme="minorHAnsi" w:hAnsiTheme="minorHAnsi" w:cstheme="minorHAnsi"/>
          <w:sz w:val="22"/>
          <w:szCs w:val="22"/>
          <w:lang w:val="es-CL" w:eastAsia="es-CL"/>
        </w:rPr>
        <w:t>El sistema de información contable, al ser un sistema, también se encuentra integrado por componentes. </w:t>
      </w:r>
      <w:r w:rsidRPr="00E30F41">
        <w:rPr>
          <w:rFonts w:asciiTheme="minorHAnsi" w:hAnsiTheme="minorHAnsi" w:cstheme="minorHAnsi"/>
          <w:sz w:val="22"/>
          <w:szCs w:val="22"/>
          <w:lang w:val="es-CL" w:eastAsia="es-CL"/>
        </w:rPr>
        <w:br/>
      </w:r>
      <w:r w:rsidRPr="00E30F41">
        <w:rPr>
          <w:rFonts w:asciiTheme="minorHAnsi" w:hAnsiTheme="minorHAnsi" w:cstheme="minorHAnsi"/>
          <w:b/>
          <w:bCs/>
          <w:sz w:val="22"/>
          <w:szCs w:val="22"/>
          <w:lang w:val="es-CL" w:eastAsia="es-CL"/>
        </w:rPr>
        <w:t>Estos componentes pueden ser: </w:t>
      </w:r>
    </w:p>
    <w:p w14:paraId="65B525F1" w14:textId="77777777" w:rsidR="00DB60C0" w:rsidRPr="00E30F41" w:rsidRDefault="00DB60C0" w:rsidP="00DB60C0">
      <w:pPr>
        <w:pStyle w:val="Sinespaciado"/>
        <w:numPr>
          <w:ilvl w:val="0"/>
          <w:numId w:val="1"/>
        </w:numPr>
        <w:jc w:val="both"/>
        <w:rPr>
          <w:rFonts w:asciiTheme="minorHAnsi" w:hAnsiTheme="minorHAnsi" w:cstheme="minorHAnsi"/>
          <w:b/>
          <w:bCs/>
          <w:sz w:val="22"/>
          <w:szCs w:val="22"/>
          <w:lang w:val="es-CL" w:eastAsia="es-CL"/>
        </w:rPr>
      </w:pPr>
      <w:r w:rsidRPr="00E30F41">
        <w:rPr>
          <w:rFonts w:asciiTheme="minorHAnsi" w:hAnsiTheme="minorHAnsi" w:cstheme="minorHAnsi"/>
          <w:b/>
          <w:bCs/>
          <w:sz w:val="22"/>
          <w:szCs w:val="22"/>
          <w:lang w:val="es-CL" w:eastAsia="es-CL"/>
        </w:rPr>
        <w:t> Equipos de computación </w:t>
      </w:r>
    </w:p>
    <w:p w14:paraId="717D83F6" w14:textId="77777777" w:rsidR="00DB60C0" w:rsidRPr="00E30F41" w:rsidRDefault="00DB60C0" w:rsidP="00DB60C0">
      <w:pPr>
        <w:pStyle w:val="Sinespaciado"/>
        <w:numPr>
          <w:ilvl w:val="0"/>
          <w:numId w:val="1"/>
        </w:numPr>
        <w:jc w:val="both"/>
        <w:rPr>
          <w:rFonts w:asciiTheme="minorHAnsi" w:hAnsiTheme="minorHAnsi" w:cstheme="minorHAnsi"/>
          <w:b/>
          <w:bCs/>
          <w:sz w:val="22"/>
          <w:szCs w:val="22"/>
          <w:lang w:val="es-CL" w:eastAsia="es-CL"/>
        </w:rPr>
      </w:pPr>
      <w:r w:rsidRPr="00E30F41">
        <w:rPr>
          <w:rFonts w:asciiTheme="minorHAnsi" w:hAnsiTheme="minorHAnsi" w:cstheme="minorHAnsi"/>
          <w:b/>
          <w:bCs/>
          <w:sz w:val="22"/>
          <w:szCs w:val="22"/>
          <w:lang w:val="es-CL" w:eastAsia="es-CL"/>
        </w:rPr>
        <w:t>Programas (software)</w:t>
      </w:r>
    </w:p>
    <w:p w14:paraId="773C6668" w14:textId="77777777" w:rsidR="00DB60C0" w:rsidRPr="00E30F41" w:rsidRDefault="00DB60C0" w:rsidP="00DB60C0">
      <w:pPr>
        <w:pStyle w:val="Sinespaciado"/>
        <w:numPr>
          <w:ilvl w:val="0"/>
          <w:numId w:val="1"/>
        </w:numPr>
        <w:jc w:val="both"/>
        <w:rPr>
          <w:rFonts w:asciiTheme="minorHAnsi" w:hAnsiTheme="minorHAnsi" w:cstheme="minorHAnsi"/>
          <w:b/>
          <w:bCs/>
          <w:sz w:val="22"/>
          <w:szCs w:val="22"/>
          <w:lang w:val="es-CL" w:eastAsia="es-CL"/>
        </w:rPr>
      </w:pPr>
      <w:r w:rsidRPr="00E30F41">
        <w:rPr>
          <w:rFonts w:asciiTheme="minorHAnsi" w:hAnsiTheme="minorHAnsi" w:cstheme="minorHAnsi"/>
          <w:b/>
          <w:bCs/>
          <w:sz w:val="22"/>
          <w:szCs w:val="22"/>
          <w:lang w:val="es-CL" w:eastAsia="es-CL"/>
        </w:rPr>
        <w:t>Procedimientos (pasos, formas, estrategias) </w:t>
      </w:r>
    </w:p>
    <w:p w14:paraId="63318F4D" w14:textId="07D59D59" w:rsidR="00DB60C0" w:rsidRPr="00E30F41" w:rsidRDefault="00DB60C0" w:rsidP="00DB60C0">
      <w:pPr>
        <w:pStyle w:val="Sinespaciado"/>
        <w:numPr>
          <w:ilvl w:val="0"/>
          <w:numId w:val="1"/>
        </w:numPr>
        <w:ind w:left="0" w:firstLine="360"/>
        <w:jc w:val="both"/>
        <w:rPr>
          <w:rFonts w:asciiTheme="minorHAnsi" w:hAnsiTheme="minorHAnsi" w:cstheme="minorHAnsi"/>
          <w:sz w:val="22"/>
          <w:szCs w:val="22"/>
          <w:lang w:val="es-CL" w:eastAsia="es-CL"/>
        </w:rPr>
      </w:pPr>
      <w:r w:rsidRPr="00E30F41">
        <w:rPr>
          <w:rFonts w:asciiTheme="minorHAnsi" w:hAnsiTheme="minorHAnsi" w:cstheme="minorHAnsi"/>
          <w:b/>
          <w:bCs/>
          <w:sz w:val="22"/>
          <w:szCs w:val="22"/>
          <w:lang w:val="es-CL" w:eastAsia="es-CL"/>
        </w:rPr>
        <w:t>Base de datos: archivos, bibliotecas (lugar de donde se puede obtener información): Por ejemplo, documentos, registros contables, libro diario, fichas de existencia, entre otros.</w:t>
      </w:r>
      <w:r w:rsidRPr="00E30F41">
        <w:rPr>
          <w:rFonts w:asciiTheme="minorHAnsi" w:hAnsiTheme="minorHAnsi" w:cstheme="minorHAnsi"/>
          <w:sz w:val="22"/>
          <w:szCs w:val="22"/>
          <w:lang w:val="es-CL" w:eastAsia="es-CL"/>
        </w:rPr>
        <w:t> </w:t>
      </w:r>
      <w:r w:rsidRPr="00E30F41">
        <w:rPr>
          <w:rFonts w:asciiTheme="minorHAnsi" w:hAnsiTheme="minorHAnsi" w:cstheme="minorHAnsi"/>
          <w:sz w:val="22"/>
          <w:szCs w:val="22"/>
          <w:lang w:val="es-CL" w:eastAsia="es-CL"/>
        </w:rPr>
        <w:br/>
        <w:t>Los </w:t>
      </w:r>
      <w:r w:rsidRPr="00E30F41">
        <w:rPr>
          <w:rFonts w:asciiTheme="minorHAnsi" w:hAnsiTheme="minorHAnsi" w:cstheme="minorHAnsi"/>
          <w:b/>
          <w:bCs/>
          <w:sz w:val="22"/>
          <w:szCs w:val="22"/>
          <w:lang w:val="es-CL" w:eastAsia="es-CL"/>
        </w:rPr>
        <w:t>recursos humanos</w:t>
      </w:r>
      <w:r w:rsidRPr="00E30F41">
        <w:rPr>
          <w:rFonts w:asciiTheme="minorHAnsi" w:hAnsiTheme="minorHAnsi" w:cstheme="minorHAnsi"/>
          <w:sz w:val="22"/>
          <w:szCs w:val="22"/>
          <w:lang w:val="es-CL" w:eastAsia="es-CL"/>
        </w:rPr>
        <w:t> que forman parte de la organización también son componentes de este sistema, ya que son los que interpretan los comprobantes y efectúan las anotaciones en los registros. </w:t>
      </w:r>
      <w:r w:rsidRPr="00E30F41">
        <w:rPr>
          <w:rFonts w:asciiTheme="minorHAnsi" w:hAnsiTheme="minorHAnsi" w:cstheme="minorHAnsi"/>
          <w:sz w:val="22"/>
          <w:szCs w:val="22"/>
          <w:lang w:val="es-CL" w:eastAsia="es-CL"/>
        </w:rPr>
        <w:br/>
        <w:t>Aunque los medios materiales sean de avanzada, no se llega a obtener la información deseada si no hay elemento humano capacitado que los pueda utilizar. </w:t>
      </w:r>
    </w:p>
    <w:p w14:paraId="7F536FFC" w14:textId="3CBBB110" w:rsidR="00DB60C0" w:rsidRPr="00E30F41" w:rsidRDefault="00DB60C0" w:rsidP="00DB60C0">
      <w:pPr>
        <w:pStyle w:val="Sinespaciado"/>
        <w:jc w:val="both"/>
        <w:rPr>
          <w:rFonts w:asciiTheme="minorHAnsi" w:hAnsiTheme="minorHAnsi" w:cstheme="minorHAnsi"/>
          <w:b/>
          <w:bCs/>
          <w:sz w:val="22"/>
          <w:szCs w:val="22"/>
          <w:lang w:val="es-CL" w:eastAsia="es-CL"/>
        </w:rPr>
      </w:pPr>
      <w:r w:rsidRPr="00E30F41">
        <w:rPr>
          <w:rFonts w:asciiTheme="minorHAnsi" w:hAnsiTheme="minorHAnsi" w:cstheme="minorHAnsi"/>
          <w:b/>
          <w:bCs/>
          <w:sz w:val="22"/>
          <w:szCs w:val="22"/>
          <w:lang w:val="es-CL" w:eastAsia="es-CL"/>
        </w:rPr>
        <w:t>Procesamiento de los datos contables</w:t>
      </w:r>
    </w:p>
    <w:p w14:paraId="6699D9D1" w14:textId="6B8AA296" w:rsidR="00DB60C0" w:rsidRPr="00E30F41" w:rsidRDefault="00DB60C0" w:rsidP="00DB60C0">
      <w:pPr>
        <w:pStyle w:val="Sinespaciado"/>
        <w:jc w:val="both"/>
        <w:rPr>
          <w:rFonts w:asciiTheme="minorHAnsi" w:hAnsiTheme="minorHAnsi" w:cstheme="minorHAnsi"/>
          <w:sz w:val="22"/>
          <w:szCs w:val="22"/>
          <w:lang w:val="es-CL" w:eastAsia="es-CL"/>
        </w:rPr>
      </w:pPr>
      <w:r w:rsidRPr="00E30F41">
        <w:rPr>
          <w:rFonts w:asciiTheme="minorHAnsi" w:hAnsiTheme="minorHAnsi" w:cstheme="minorHAnsi"/>
          <w:sz w:val="22"/>
          <w:szCs w:val="22"/>
          <w:lang w:val="es-CL" w:eastAsia="es-CL"/>
        </w:rPr>
        <w:t>El procesamiento de los datos contables se hace siguiendo los lineamientos generales de la                                obtención de información. </w:t>
      </w:r>
    </w:p>
    <w:p w14:paraId="5110EFEE" w14:textId="77777777" w:rsidR="00DB60C0" w:rsidRDefault="00DB60C0" w:rsidP="00DB60C0">
      <w:pPr>
        <w:pStyle w:val="Sinespaciado"/>
        <w:jc w:val="both"/>
        <w:rPr>
          <w:rFonts w:asciiTheme="minorHAnsi" w:hAnsiTheme="minorHAnsi"/>
          <w:sz w:val="22"/>
          <w:szCs w:val="22"/>
          <w:lang w:val="es-CL" w:eastAsia="es-CL"/>
        </w:rPr>
      </w:pPr>
    </w:p>
    <w:p w14:paraId="25A33269" w14:textId="77777777" w:rsidR="00DB60C0" w:rsidRDefault="00DB60C0" w:rsidP="00DB60C0">
      <w:pPr>
        <w:pStyle w:val="Sinespaciado"/>
        <w:jc w:val="both"/>
        <w:rPr>
          <w:rFonts w:asciiTheme="minorHAnsi" w:hAnsiTheme="minorHAnsi"/>
          <w:sz w:val="22"/>
          <w:szCs w:val="22"/>
          <w:lang w:val="es-CL" w:eastAsia="es-CL"/>
        </w:rPr>
      </w:pPr>
    </w:p>
    <w:p w14:paraId="3EFC0FC8" w14:textId="4D43B2DB"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noProof/>
          <w:sz w:val="22"/>
          <w:szCs w:val="22"/>
        </w:rPr>
        <w:drawing>
          <wp:inline distT="0" distB="0" distL="0" distR="0" wp14:anchorId="3FB701F8" wp14:editId="49062EC9">
            <wp:extent cx="5657850" cy="1477645"/>
            <wp:effectExtent l="0" t="0" r="0" b="8255"/>
            <wp:docPr id="1" name="Imagen 1" descr="Descripción: el funcionamiento del sistema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l funcionamiento del sistema co"/>
                    <pic:cNvPicPr>
                      <a:picLocks noChangeAspect="1" noChangeArrowheads="1"/>
                    </pic:cNvPicPr>
                  </pic:nvPicPr>
                  <pic:blipFill rotWithShape="1">
                    <a:blip r:embed="rId8">
                      <a:extLst>
                        <a:ext uri="{28A0092B-C50C-407E-A947-70E740481C1C}">
                          <a14:useLocalDpi xmlns:a14="http://schemas.microsoft.com/office/drawing/2010/main" val="0"/>
                        </a:ext>
                      </a:extLst>
                    </a:blip>
                    <a:srcRect l="1224" t="8981" r="1050" b="7036"/>
                    <a:stretch/>
                  </pic:blipFill>
                  <pic:spPr bwMode="auto">
                    <a:xfrm>
                      <a:off x="0" y="0"/>
                      <a:ext cx="5687831" cy="1485475"/>
                    </a:xfrm>
                    <a:prstGeom prst="rect">
                      <a:avLst/>
                    </a:prstGeom>
                    <a:noFill/>
                    <a:ln>
                      <a:noFill/>
                    </a:ln>
                    <a:extLst>
                      <a:ext uri="{53640926-AAD7-44D8-BBD7-CCE9431645EC}">
                        <a14:shadowObscured xmlns:a14="http://schemas.microsoft.com/office/drawing/2010/main"/>
                      </a:ext>
                    </a:extLst>
                  </pic:spPr>
                </pic:pic>
              </a:graphicData>
            </a:graphic>
          </wp:inline>
        </w:drawing>
      </w:r>
    </w:p>
    <w:p w14:paraId="66F64199" w14:textId="59E11D1F"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sz w:val="22"/>
          <w:szCs w:val="22"/>
          <w:lang w:val="es-CL" w:eastAsia="es-CL"/>
        </w:rPr>
        <w:lastRenderedPageBreak/>
        <w:br/>
        <w:t>La </w:t>
      </w:r>
      <w:r w:rsidRPr="000A43BF">
        <w:rPr>
          <w:rFonts w:asciiTheme="minorHAnsi" w:hAnsiTheme="minorHAnsi"/>
          <w:b/>
          <w:bCs/>
          <w:sz w:val="22"/>
          <w:szCs w:val="22"/>
          <w:lang w:val="es-CL" w:eastAsia="es-CL"/>
        </w:rPr>
        <w:t>documentación</w:t>
      </w:r>
      <w:r w:rsidRPr="000A43BF">
        <w:rPr>
          <w:rFonts w:asciiTheme="minorHAnsi" w:hAnsiTheme="minorHAnsi"/>
          <w:sz w:val="22"/>
          <w:szCs w:val="22"/>
          <w:lang w:val="es-CL" w:eastAsia="es-CL"/>
        </w:rPr>
        <w:t> que respalda los hechos económicos que se producen en la empresa, constituye la </w:t>
      </w:r>
      <w:r w:rsidRPr="000A43BF">
        <w:rPr>
          <w:rFonts w:asciiTheme="minorHAnsi" w:hAnsiTheme="minorHAnsi"/>
          <w:b/>
          <w:bCs/>
          <w:sz w:val="22"/>
          <w:szCs w:val="22"/>
          <w:lang w:val="es-CL" w:eastAsia="es-CL"/>
        </w:rPr>
        <w:t>entrada</w:t>
      </w:r>
      <w:r w:rsidRPr="000A43BF">
        <w:rPr>
          <w:rFonts w:asciiTheme="minorHAnsi" w:hAnsiTheme="minorHAnsi"/>
          <w:sz w:val="22"/>
          <w:szCs w:val="22"/>
          <w:lang w:val="es-CL" w:eastAsia="es-CL"/>
        </w:rPr>
        <w:t> al sistema contable. Con ella se realizan los </w:t>
      </w:r>
      <w:r w:rsidRPr="000A43BF">
        <w:rPr>
          <w:rFonts w:asciiTheme="minorHAnsi" w:hAnsiTheme="minorHAnsi"/>
          <w:b/>
          <w:bCs/>
          <w:sz w:val="22"/>
          <w:szCs w:val="22"/>
          <w:lang w:val="es-CL" w:eastAsia="es-CL"/>
        </w:rPr>
        <w:t>procesos</w:t>
      </w:r>
      <w:r w:rsidRPr="000A43BF">
        <w:rPr>
          <w:rFonts w:asciiTheme="minorHAnsi" w:hAnsiTheme="minorHAnsi"/>
          <w:sz w:val="22"/>
          <w:szCs w:val="22"/>
          <w:lang w:val="es-CL" w:eastAsia="es-CL"/>
        </w:rPr>
        <w:t xml:space="preserve">, que son las tareas que integran o transforman la información. Así se producen las </w:t>
      </w:r>
      <w:r w:rsidRPr="000A43BF">
        <w:rPr>
          <w:rFonts w:asciiTheme="minorHAnsi" w:hAnsiTheme="minorHAnsi"/>
          <w:b/>
          <w:bCs/>
          <w:sz w:val="22"/>
          <w:szCs w:val="22"/>
          <w:lang w:val="es-CL" w:eastAsia="es-CL"/>
        </w:rPr>
        <w:t>salidas</w:t>
      </w:r>
      <w:r w:rsidRPr="000A43BF">
        <w:rPr>
          <w:rFonts w:asciiTheme="minorHAnsi" w:hAnsiTheme="minorHAnsi"/>
          <w:sz w:val="22"/>
          <w:szCs w:val="22"/>
          <w:lang w:val="es-CL" w:eastAsia="es-CL"/>
        </w:rPr>
        <w:t>, que es la información procesada y apta para la </w:t>
      </w:r>
      <w:r w:rsidRPr="00DE12B2">
        <w:rPr>
          <w:rFonts w:asciiTheme="minorHAnsi" w:hAnsiTheme="minorHAnsi"/>
          <w:sz w:val="22"/>
          <w:szCs w:val="22"/>
          <w:lang w:val="es-CL" w:eastAsia="es-CL"/>
        </w:rPr>
        <w:t>toma de decisiones.</w:t>
      </w:r>
      <w:r w:rsidRPr="000A43BF">
        <w:rPr>
          <w:rFonts w:asciiTheme="minorHAnsi" w:hAnsiTheme="minorHAnsi"/>
          <w:b/>
          <w:bCs/>
          <w:sz w:val="22"/>
          <w:szCs w:val="22"/>
          <w:lang w:val="es-CL" w:eastAsia="es-CL"/>
        </w:rPr>
        <w:t> </w:t>
      </w:r>
    </w:p>
    <w:p w14:paraId="211AF99E" w14:textId="23DE10C9" w:rsidR="00DB60C0" w:rsidRPr="00DB60C0" w:rsidRDefault="00DB60C0" w:rsidP="00DB60C0">
      <w:pPr>
        <w:pStyle w:val="Sinespaciado"/>
        <w:jc w:val="both"/>
        <w:rPr>
          <w:rFonts w:asciiTheme="minorHAnsi" w:hAnsiTheme="minorHAnsi"/>
          <w:sz w:val="22"/>
          <w:szCs w:val="22"/>
          <w:lang w:val="es-CL" w:eastAsia="es-CL"/>
        </w:rPr>
      </w:pPr>
      <w:r w:rsidRPr="000A43BF">
        <w:rPr>
          <w:rFonts w:asciiTheme="minorHAnsi" w:hAnsiTheme="minorHAnsi"/>
          <w:sz w:val="22"/>
          <w:szCs w:val="22"/>
          <w:lang w:val="es-CL" w:eastAsia="es-CL"/>
        </w:rPr>
        <w:t>La </w:t>
      </w:r>
      <w:r w:rsidRPr="000A43BF">
        <w:rPr>
          <w:rFonts w:asciiTheme="minorHAnsi" w:hAnsiTheme="minorHAnsi"/>
          <w:b/>
          <w:bCs/>
          <w:sz w:val="22"/>
          <w:szCs w:val="22"/>
          <w:lang w:val="es-CL" w:eastAsia="es-CL"/>
        </w:rPr>
        <w:t>retroalimentación</w:t>
      </w:r>
      <w:r w:rsidRPr="000A43BF">
        <w:rPr>
          <w:rFonts w:asciiTheme="minorHAnsi" w:hAnsiTheme="minorHAnsi"/>
          <w:sz w:val="22"/>
          <w:szCs w:val="22"/>
          <w:lang w:val="es-CL" w:eastAsia="es-CL"/>
        </w:rPr>
        <w:t> es uno de los componentes que cierra y reinicia el sistema. Se analizan y comparan las salidas con los resultados esperados, y se generan, si es posible, nuevas entradas que mejoran el proceso. </w:t>
      </w:r>
    </w:p>
    <w:p w14:paraId="22E6F1D3" w14:textId="1936B71A" w:rsidR="00DB60C0" w:rsidRDefault="00DB60C0" w:rsidP="00DB60C0">
      <w:pPr>
        <w:pStyle w:val="Sinespaciado"/>
        <w:jc w:val="center"/>
        <w:rPr>
          <w:rFonts w:asciiTheme="minorHAnsi" w:hAnsiTheme="minorHAnsi"/>
          <w:b/>
          <w:bCs/>
          <w:sz w:val="22"/>
          <w:szCs w:val="22"/>
          <w:lang w:val="es-CL" w:eastAsia="es-CL"/>
        </w:rPr>
      </w:pPr>
      <w:r w:rsidRPr="000A43BF">
        <w:rPr>
          <w:rFonts w:asciiTheme="minorHAnsi" w:hAnsiTheme="minorHAnsi"/>
          <w:b/>
          <w:bCs/>
          <w:sz w:val="22"/>
          <w:szCs w:val="22"/>
          <w:lang w:val="es-CL" w:eastAsia="es-CL"/>
        </w:rPr>
        <w:t>El procesamiento abarca varios aspectos:</w:t>
      </w:r>
    </w:p>
    <w:p w14:paraId="631B303E" w14:textId="77777777" w:rsidR="00DB60C0" w:rsidRPr="000A43BF" w:rsidRDefault="00DB60C0" w:rsidP="00DB60C0">
      <w:pPr>
        <w:pStyle w:val="Sinespaciado"/>
        <w:jc w:val="center"/>
        <w:rPr>
          <w:rFonts w:asciiTheme="minorHAnsi" w:hAnsiTheme="minorHAnsi"/>
          <w:sz w:val="22"/>
          <w:szCs w:val="22"/>
          <w:lang w:val="es-CL" w:eastAsia="es-CL"/>
        </w:rPr>
      </w:pPr>
    </w:p>
    <w:p w14:paraId="10D7F3D0" w14:textId="042D674E"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noProof/>
          <w:sz w:val="22"/>
          <w:szCs w:val="22"/>
        </w:rPr>
        <w:drawing>
          <wp:inline distT="0" distB="0" distL="0" distR="0" wp14:anchorId="5CE0D541" wp14:editId="3862081D">
            <wp:extent cx="5486400" cy="1231900"/>
            <wp:effectExtent l="0" t="0" r="0" b="6350"/>
            <wp:docPr id="2" name="Imagen 2" descr="Descripción: componentes del sistema co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componentes del sistema con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231900"/>
                    </a:xfrm>
                    <a:prstGeom prst="rect">
                      <a:avLst/>
                    </a:prstGeom>
                    <a:noFill/>
                    <a:ln>
                      <a:noFill/>
                    </a:ln>
                  </pic:spPr>
                </pic:pic>
              </a:graphicData>
            </a:graphic>
          </wp:inline>
        </w:drawing>
      </w:r>
    </w:p>
    <w:p w14:paraId="532FD735" w14:textId="70D8C7D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sz w:val="22"/>
          <w:szCs w:val="22"/>
          <w:lang w:val="es-CL" w:eastAsia="es-CL"/>
        </w:rPr>
        <w:t>La </w:t>
      </w:r>
      <w:r w:rsidRPr="000A43BF">
        <w:rPr>
          <w:rFonts w:asciiTheme="minorHAnsi" w:hAnsiTheme="minorHAnsi"/>
          <w:b/>
          <w:bCs/>
          <w:sz w:val="22"/>
          <w:szCs w:val="22"/>
          <w:lang w:val="es-CL" w:eastAsia="es-CL"/>
        </w:rPr>
        <w:t>clasificación</w:t>
      </w:r>
      <w:r w:rsidRPr="000A43BF">
        <w:rPr>
          <w:rFonts w:asciiTheme="minorHAnsi" w:hAnsiTheme="minorHAnsi"/>
          <w:sz w:val="22"/>
          <w:szCs w:val="22"/>
          <w:lang w:val="es-CL" w:eastAsia="es-CL"/>
        </w:rPr>
        <w:t> de los comprobantes consiste en ordenarlos para su procesamiento. Respetando el orden cronológico, pueden separarse por conceptos: comprobantes de compra, de venta, de pago, de cobro. </w:t>
      </w:r>
    </w:p>
    <w:p w14:paraId="6D5FF17B"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sz w:val="22"/>
          <w:szCs w:val="22"/>
          <w:lang w:val="es-CL" w:eastAsia="es-CL"/>
        </w:rPr>
        <w:t>El </w:t>
      </w:r>
      <w:r w:rsidRPr="000A43BF">
        <w:rPr>
          <w:rFonts w:asciiTheme="minorHAnsi" w:hAnsiTheme="minorHAnsi"/>
          <w:b/>
          <w:bCs/>
          <w:sz w:val="22"/>
          <w:szCs w:val="22"/>
          <w:lang w:val="es-CL" w:eastAsia="es-CL"/>
        </w:rPr>
        <w:t>registro</w:t>
      </w:r>
      <w:r w:rsidRPr="000A43BF">
        <w:rPr>
          <w:rFonts w:asciiTheme="minorHAnsi" w:hAnsiTheme="minorHAnsi"/>
          <w:sz w:val="22"/>
          <w:szCs w:val="22"/>
          <w:lang w:val="es-CL" w:eastAsia="es-CL"/>
        </w:rPr>
        <w:t> es la anotación de los datos que proporcionan los comprobantes en los libros contables. </w:t>
      </w:r>
      <w:r w:rsidRPr="000A43BF">
        <w:rPr>
          <w:rFonts w:asciiTheme="minorHAnsi" w:hAnsiTheme="minorHAnsi"/>
          <w:sz w:val="22"/>
          <w:szCs w:val="22"/>
          <w:lang w:val="es-CL" w:eastAsia="es-CL"/>
        </w:rPr>
        <w:br/>
        <w:t>Las operaciones producen cambios en el patrimonio.</w:t>
      </w:r>
    </w:p>
    <w:p w14:paraId="14BFE4BC" w14:textId="77777777" w:rsidR="00DB60C0" w:rsidRPr="000A43BF" w:rsidRDefault="00DB60C0" w:rsidP="00DB60C0">
      <w:pPr>
        <w:pStyle w:val="Sinespaciado"/>
        <w:jc w:val="both"/>
        <w:rPr>
          <w:rFonts w:asciiTheme="minorHAnsi" w:hAnsiTheme="minorHAnsi"/>
          <w:b/>
          <w:bCs/>
          <w:sz w:val="22"/>
          <w:szCs w:val="22"/>
          <w:u w:val="single"/>
          <w:lang w:val="es-CL" w:eastAsia="es-CL"/>
        </w:rPr>
      </w:pPr>
      <w:r w:rsidRPr="000A43BF">
        <w:rPr>
          <w:rFonts w:asciiTheme="minorHAnsi" w:hAnsiTheme="minorHAnsi"/>
          <w:sz w:val="22"/>
          <w:szCs w:val="22"/>
          <w:lang w:val="es-CL" w:eastAsia="es-CL"/>
        </w:rPr>
        <w:t xml:space="preserve"> Ello implica una serie de </w:t>
      </w:r>
      <w:r w:rsidRPr="000A43BF">
        <w:rPr>
          <w:rFonts w:asciiTheme="minorHAnsi" w:hAnsiTheme="minorHAnsi"/>
          <w:b/>
          <w:bCs/>
          <w:sz w:val="22"/>
          <w:szCs w:val="22"/>
          <w:lang w:val="es-CL" w:eastAsia="es-CL"/>
        </w:rPr>
        <w:t>cálculos</w:t>
      </w:r>
      <w:r w:rsidRPr="000A43BF">
        <w:rPr>
          <w:rFonts w:asciiTheme="minorHAnsi" w:hAnsiTheme="minorHAnsi"/>
          <w:sz w:val="22"/>
          <w:szCs w:val="22"/>
          <w:lang w:val="es-CL" w:eastAsia="es-CL"/>
        </w:rPr>
        <w:t>, especialmente de los nuevos saldos que arrojan las cuentas. </w:t>
      </w:r>
      <w:r w:rsidRPr="000A43BF">
        <w:rPr>
          <w:rFonts w:asciiTheme="minorHAnsi" w:hAnsiTheme="minorHAnsi"/>
          <w:sz w:val="22"/>
          <w:szCs w:val="22"/>
          <w:lang w:val="es-CL" w:eastAsia="es-CL"/>
        </w:rPr>
        <w:br/>
        <w:t>El </w:t>
      </w:r>
      <w:r w:rsidRPr="000A43BF">
        <w:rPr>
          <w:rFonts w:asciiTheme="minorHAnsi" w:hAnsiTheme="minorHAnsi"/>
          <w:b/>
          <w:bCs/>
          <w:sz w:val="22"/>
          <w:szCs w:val="22"/>
          <w:lang w:val="es-CL" w:eastAsia="es-CL"/>
        </w:rPr>
        <w:t>almacenamiento</w:t>
      </w:r>
      <w:r w:rsidRPr="000A43BF">
        <w:rPr>
          <w:rFonts w:asciiTheme="minorHAnsi" w:hAnsiTheme="minorHAnsi"/>
          <w:sz w:val="22"/>
          <w:szCs w:val="22"/>
          <w:lang w:val="es-CL" w:eastAsia="es-CL"/>
        </w:rPr>
        <w:t> de datos consiste en formar “la gran memoria” de la empresa. Los libros contables sirven de almacenamiento de la información generada por la empresa. </w:t>
      </w:r>
      <w:r w:rsidRPr="000A43BF">
        <w:rPr>
          <w:rFonts w:asciiTheme="minorHAnsi" w:hAnsiTheme="minorHAnsi"/>
          <w:sz w:val="22"/>
          <w:szCs w:val="22"/>
          <w:lang w:val="es-CL" w:eastAsia="es-CL"/>
        </w:rPr>
        <w:br/>
      </w:r>
    </w:p>
    <w:p w14:paraId="20B6CD40" w14:textId="77777777" w:rsidR="00DB60C0" w:rsidRPr="000A43BF" w:rsidRDefault="00DB60C0" w:rsidP="00DB60C0">
      <w:pPr>
        <w:pStyle w:val="Sinespaciado"/>
        <w:jc w:val="center"/>
        <w:rPr>
          <w:rFonts w:asciiTheme="minorHAnsi" w:hAnsiTheme="minorHAnsi"/>
          <w:sz w:val="22"/>
          <w:szCs w:val="22"/>
          <w:lang w:val="es-CL" w:eastAsia="es-CL"/>
        </w:rPr>
      </w:pPr>
      <w:r w:rsidRPr="000A43BF">
        <w:rPr>
          <w:rFonts w:asciiTheme="minorHAnsi" w:hAnsiTheme="minorHAnsi"/>
          <w:b/>
          <w:bCs/>
          <w:sz w:val="22"/>
          <w:szCs w:val="22"/>
          <w:lang w:val="es-CL" w:eastAsia="es-CL"/>
        </w:rPr>
        <w:t>Procesamiento de los datos contables</w:t>
      </w:r>
    </w:p>
    <w:p w14:paraId="1FECD8A2" w14:textId="77777777" w:rsidR="00DB60C0" w:rsidRPr="000A43BF" w:rsidRDefault="00DB60C0" w:rsidP="00DB60C0">
      <w:pPr>
        <w:pStyle w:val="Sinespaciado"/>
        <w:jc w:val="both"/>
        <w:rPr>
          <w:rFonts w:asciiTheme="minorHAnsi" w:hAnsiTheme="minorHAnsi"/>
          <w:sz w:val="22"/>
          <w:szCs w:val="22"/>
          <w:lang w:val="es-CL" w:eastAsia="es-CL"/>
        </w:rPr>
      </w:pPr>
    </w:p>
    <w:p w14:paraId="5C3F8429"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noProof/>
          <w:sz w:val="22"/>
          <w:szCs w:val="22"/>
        </w:rPr>
        <w:drawing>
          <wp:inline distT="0" distB="0" distL="0" distR="0" wp14:anchorId="255A8C92" wp14:editId="16C54723">
            <wp:extent cx="5124450" cy="3130550"/>
            <wp:effectExtent l="0" t="0" r="0" b="0"/>
            <wp:docPr id="3" name="Imagen 3" descr="Descripción: legislacion vigente relacio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legislacion vigente relacionada "/>
                    <pic:cNvPicPr>
                      <a:picLocks noChangeAspect="1" noChangeArrowheads="1"/>
                    </pic:cNvPicPr>
                  </pic:nvPicPr>
                  <pic:blipFill rotWithShape="1">
                    <a:blip r:embed="rId10">
                      <a:extLst>
                        <a:ext uri="{28A0092B-C50C-407E-A947-70E740481C1C}">
                          <a14:useLocalDpi xmlns:a14="http://schemas.microsoft.com/office/drawing/2010/main" val="0"/>
                        </a:ext>
                      </a:extLst>
                    </a:blip>
                    <a:srcRect l="2666" t="4086" r="1718"/>
                    <a:stretch/>
                  </pic:blipFill>
                  <pic:spPr bwMode="auto">
                    <a:xfrm>
                      <a:off x="0" y="0"/>
                      <a:ext cx="5124450" cy="3130550"/>
                    </a:xfrm>
                    <a:prstGeom prst="rect">
                      <a:avLst/>
                    </a:prstGeom>
                    <a:noFill/>
                    <a:ln>
                      <a:noFill/>
                    </a:ln>
                    <a:extLst>
                      <a:ext uri="{53640926-AAD7-44D8-BBD7-CCE9431645EC}">
                        <a14:shadowObscured xmlns:a14="http://schemas.microsoft.com/office/drawing/2010/main"/>
                      </a:ext>
                    </a:extLst>
                  </pic:spPr>
                </pic:pic>
              </a:graphicData>
            </a:graphic>
          </wp:inline>
        </w:drawing>
      </w:r>
    </w:p>
    <w:p w14:paraId="0BBDF369" w14:textId="77777777" w:rsidR="00DB60C0" w:rsidRPr="000A43BF" w:rsidRDefault="00DB60C0" w:rsidP="00DB60C0">
      <w:pPr>
        <w:pStyle w:val="Sinespaciado"/>
        <w:jc w:val="both"/>
        <w:rPr>
          <w:rFonts w:asciiTheme="minorHAnsi" w:hAnsiTheme="minorHAnsi"/>
          <w:sz w:val="22"/>
          <w:szCs w:val="22"/>
          <w:lang w:val="es-CL" w:eastAsia="es-CL"/>
        </w:rPr>
      </w:pPr>
    </w:p>
    <w:p w14:paraId="112FC6CF" w14:textId="77777777" w:rsidR="00DB60C0" w:rsidRPr="000A43BF" w:rsidRDefault="00DB60C0" w:rsidP="00DB60C0">
      <w:pPr>
        <w:pStyle w:val="Sinespaciado"/>
        <w:jc w:val="center"/>
        <w:rPr>
          <w:rFonts w:asciiTheme="minorHAnsi" w:hAnsiTheme="minorHAnsi"/>
          <w:sz w:val="22"/>
          <w:szCs w:val="22"/>
          <w:lang w:val="es-CL" w:eastAsia="es-CL"/>
        </w:rPr>
      </w:pPr>
      <w:r w:rsidRPr="000A43BF">
        <w:rPr>
          <w:rFonts w:asciiTheme="minorHAnsi" w:hAnsiTheme="minorHAnsi"/>
          <w:b/>
          <w:bCs/>
          <w:sz w:val="22"/>
          <w:szCs w:val="22"/>
          <w:lang w:val="es-CL" w:eastAsia="es-CL"/>
        </w:rPr>
        <w:t>Instrumentos que se utilizan en el proceso contable</w:t>
      </w:r>
    </w:p>
    <w:p w14:paraId="70EAA77F" w14:textId="77777777" w:rsidR="00DB60C0" w:rsidRDefault="00DB60C0" w:rsidP="00DB60C0">
      <w:pPr>
        <w:pStyle w:val="Sinespaciado"/>
        <w:jc w:val="both"/>
        <w:rPr>
          <w:rFonts w:asciiTheme="minorHAnsi" w:hAnsiTheme="minorHAnsi"/>
          <w:sz w:val="22"/>
          <w:szCs w:val="22"/>
          <w:lang w:val="es-CL" w:eastAsia="es-CL"/>
        </w:rPr>
      </w:pPr>
    </w:p>
    <w:p w14:paraId="7528AB18"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sz w:val="22"/>
          <w:szCs w:val="22"/>
          <w:lang w:val="es-CL" w:eastAsia="es-CL"/>
        </w:rPr>
        <w:t>Los instrumentos o medios que se utilizan en el proceso contable son: </w:t>
      </w:r>
    </w:p>
    <w:p w14:paraId="3438B094" w14:textId="77777777" w:rsidR="00DB60C0" w:rsidRPr="000A43BF" w:rsidRDefault="00DB60C0" w:rsidP="00DB60C0">
      <w:pPr>
        <w:pStyle w:val="Sinespaciado"/>
        <w:jc w:val="both"/>
        <w:rPr>
          <w:rFonts w:asciiTheme="minorHAnsi" w:hAnsiTheme="minorHAnsi"/>
          <w:b/>
          <w:bCs/>
          <w:sz w:val="22"/>
          <w:szCs w:val="22"/>
          <w:lang w:val="es-CL" w:eastAsia="es-CL"/>
        </w:rPr>
      </w:pPr>
      <w:r w:rsidRPr="000A43BF">
        <w:rPr>
          <w:rFonts w:asciiTheme="minorHAnsi" w:hAnsiTheme="minorHAnsi"/>
          <w:b/>
          <w:bCs/>
          <w:sz w:val="22"/>
          <w:szCs w:val="22"/>
          <w:lang w:val="es-CL" w:eastAsia="es-CL"/>
        </w:rPr>
        <w:t>1) Las cuentas </w:t>
      </w:r>
    </w:p>
    <w:p w14:paraId="7DDAF727"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2) Los registros</w:t>
      </w:r>
      <w:r w:rsidRPr="000A43BF">
        <w:rPr>
          <w:rFonts w:asciiTheme="minorHAnsi" w:hAnsiTheme="minorHAnsi"/>
          <w:sz w:val="22"/>
          <w:szCs w:val="22"/>
          <w:lang w:val="es-CL" w:eastAsia="es-CL"/>
        </w:rPr>
        <w:t> </w:t>
      </w:r>
    </w:p>
    <w:p w14:paraId="544887C1"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sz w:val="22"/>
          <w:szCs w:val="22"/>
          <w:lang w:val="es-CL" w:eastAsia="es-CL"/>
        </w:rPr>
        <w:br/>
      </w:r>
      <w:r w:rsidRPr="000A43BF">
        <w:rPr>
          <w:rFonts w:asciiTheme="minorHAnsi" w:hAnsiTheme="minorHAnsi"/>
          <w:b/>
          <w:bCs/>
          <w:sz w:val="22"/>
          <w:szCs w:val="22"/>
          <w:lang w:val="es-CL" w:eastAsia="es-CL"/>
        </w:rPr>
        <w:t>1) </w:t>
      </w:r>
      <w:r w:rsidRPr="000A43BF">
        <w:rPr>
          <w:rFonts w:asciiTheme="minorHAnsi" w:hAnsiTheme="minorHAnsi"/>
          <w:b/>
          <w:bCs/>
          <w:sz w:val="22"/>
          <w:szCs w:val="22"/>
          <w:u w:val="single"/>
          <w:lang w:val="es-CL" w:eastAsia="es-CL"/>
        </w:rPr>
        <w:t>Las cuentas</w:t>
      </w:r>
      <w:r w:rsidRPr="000A43BF">
        <w:rPr>
          <w:rFonts w:asciiTheme="minorHAnsi" w:hAnsiTheme="minorHAnsi"/>
          <w:b/>
          <w:bCs/>
          <w:sz w:val="22"/>
          <w:szCs w:val="22"/>
          <w:lang w:val="es-CL" w:eastAsia="es-CL"/>
        </w:rPr>
        <w:t>:</w:t>
      </w:r>
      <w:r w:rsidRPr="000A43BF">
        <w:rPr>
          <w:rFonts w:asciiTheme="minorHAnsi" w:hAnsiTheme="minorHAnsi"/>
          <w:sz w:val="22"/>
          <w:szCs w:val="22"/>
          <w:lang w:val="es-CL" w:eastAsia="es-CL"/>
        </w:rPr>
        <w:t> </w:t>
      </w:r>
    </w:p>
    <w:p w14:paraId="7D8CE93A" w14:textId="77777777" w:rsidR="00DB60C0" w:rsidRDefault="00DB60C0" w:rsidP="00DB60C0">
      <w:pPr>
        <w:pStyle w:val="Sinespaciado"/>
        <w:numPr>
          <w:ilvl w:val="0"/>
          <w:numId w:val="1"/>
        </w:numPr>
        <w:jc w:val="both"/>
        <w:rPr>
          <w:rFonts w:asciiTheme="minorHAnsi" w:hAnsiTheme="minorHAnsi"/>
          <w:sz w:val="22"/>
          <w:szCs w:val="22"/>
          <w:lang w:val="es-CL" w:eastAsia="es-CL"/>
        </w:rPr>
      </w:pPr>
      <w:r w:rsidRPr="000A43BF">
        <w:rPr>
          <w:rFonts w:asciiTheme="minorHAnsi" w:hAnsiTheme="minorHAnsi"/>
          <w:sz w:val="22"/>
          <w:szCs w:val="22"/>
          <w:lang w:val="es-CL" w:eastAsia="es-CL"/>
        </w:rPr>
        <w:t>Instrumentos que nos permiten representar contablemente la composición del patrimonio. </w:t>
      </w:r>
    </w:p>
    <w:p w14:paraId="21DC486A" w14:textId="77777777" w:rsidR="00DB60C0" w:rsidRPr="000A43BF" w:rsidRDefault="00DB60C0" w:rsidP="00DB60C0">
      <w:pPr>
        <w:pStyle w:val="Sinespaciado"/>
        <w:numPr>
          <w:ilvl w:val="0"/>
          <w:numId w:val="1"/>
        </w:numPr>
        <w:jc w:val="both"/>
        <w:rPr>
          <w:rFonts w:asciiTheme="minorHAnsi" w:hAnsiTheme="minorHAnsi"/>
          <w:sz w:val="22"/>
          <w:szCs w:val="22"/>
          <w:lang w:val="es-CL" w:eastAsia="es-CL"/>
        </w:rPr>
      </w:pPr>
      <w:r w:rsidRPr="000A43BF">
        <w:rPr>
          <w:rFonts w:asciiTheme="minorHAnsi" w:hAnsiTheme="minorHAnsi"/>
          <w:sz w:val="22"/>
          <w:szCs w:val="22"/>
          <w:lang w:val="es-CL" w:eastAsia="es-CL"/>
        </w:rPr>
        <w:t> Denominaciones o conceptos que permiten reunir los elementos de características similares que componen el patrimonio. </w:t>
      </w:r>
    </w:p>
    <w:p w14:paraId="1AD2C52E"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sz w:val="22"/>
          <w:szCs w:val="22"/>
          <w:lang w:val="es-CL" w:eastAsia="es-CL"/>
        </w:rPr>
        <w:lastRenderedPageBreak/>
        <w:t>Es la empresa la que define qué cuentas necesitará en función de la información y el grado de detalle que precisa obtener del sistema de información contable. </w:t>
      </w:r>
    </w:p>
    <w:p w14:paraId="22E331CE"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sz w:val="22"/>
          <w:szCs w:val="22"/>
          <w:lang w:val="es-CL" w:eastAsia="es-CL"/>
        </w:rPr>
        <w:t>Los principales elementos de una cuenta son: </w:t>
      </w:r>
    </w:p>
    <w:p w14:paraId="00FA793E"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noProof/>
          <w:sz w:val="22"/>
          <w:szCs w:val="22"/>
        </w:rPr>
        <w:drawing>
          <wp:inline distT="0" distB="0" distL="0" distR="0" wp14:anchorId="3E8BB68B" wp14:editId="10E6BB54">
            <wp:extent cx="4165600" cy="990600"/>
            <wp:effectExtent l="0" t="0" r="6350" b="0"/>
            <wp:docPr id="4" name="Imagen 4" descr="Descripción: procesamiento de 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procesamiento de dat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5600" cy="990600"/>
                    </a:xfrm>
                    <a:prstGeom prst="rect">
                      <a:avLst/>
                    </a:prstGeom>
                    <a:noFill/>
                    <a:ln>
                      <a:noFill/>
                    </a:ln>
                  </pic:spPr>
                </pic:pic>
              </a:graphicData>
            </a:graphic>
          </wp:inline>
        </w:drawing>
      </w:r>
    </w:p>
    <w:p w14:paraId="2409E4FD" w14:textId="607167A9"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u w:val="single"/>
          <w:lang w:val="es-CL" w:eastAsia="es-CL"/>
        </w:rPr>
        <w:t>Nombre</w:t>
      </w:r>
      <w:r w:rsidRPr="000A43BF">
        <w:rPr>
          <w:rFonts w:asciiTheme="minorHAnsi" w:hAnsiTheme="minorHAnsi"/>
          <w:b/>
          <w:bCs/>
          <w:sz w:val="22"/>
          <w:szCs w:val="22"/>
          <w:lang w:val="es-CL" w:eastAsia="es-CL"/>
        </w:rPr>
        <w:t>:</w:t>
      </w:r>
      <w:r w:rsidRPr="000A43BF">
        <w:rPr>
          <w:rFonts w:asciiTheme="minorHAnsi" w:hAnsiTheme="minorHAnsi"/>
          <w:sz w:val="22"/>
          <w:szCs w:val="22"/>
          <w:lang w:val="es-CL" w:eastAsia="es-CL"/>
        </w:rPr>
        <w:t> Debe ser una clara expresión de los elementos que se encuentran agrupados en esta unidad de información. En una cuenta se anotarán todos los movimientos relacionados con ese elemento que se quiere representar. </w:t>
      </w:r>
    </w:p>
    <w:p w14:paraId="22BCC8EB" w14:textId="77777777" w:rsidR="000D3AB9"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u w:val="single"/>
          <w:lang w:val="es-CL" w:eastAsia="es-CL"/>
        </w:rPr>
        <w:t>Debe</w:t>
      </w:r>
      <w:r w:rsidRPr="000A43BF">
        <w:rPr>
          <w:rFonts w:asciiTheme="minorHAnsi" w:hAnsiTheme="minorHAnsi"/>
          <w:b/>
          <w:bCs/>
          <w:sz w:val="22"/>
          <w:szCs w:val="22"/>
          <w:lang w:val="es-CL" w:eastAsia="es-CL"/>
        </w:rPr>
        <w:t>:</w:t>
      </w:r>
      <w:r w:rsidRPr="000A43BF">
        <w:rPr>
          <w:rFonts w:asciiTheme="minorHAnsi" w:hAnsiTheme="minorHAnsi"/>
          <w:sz w:val="22"/>
          <w:szCs w:val="22"/>
          <w:lang w:val="es-CL" w:eastAsia="es-CL"/>
        </w:rPr>
        <w:t> Es la columna de la izquierda. Todas las anotaciones en esta columna se llaman débitos. Una cuenta se debita cuando anotamos un importe en esa columna. </w:t>
      </w:r>
    </w:p>
    <w:p w14:paraId="16EA2FF0" w14:textId="77777777" w:rsidR="000D3AB9"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u w:val="single"/>
          <w:lang w:val="es-CL" w:eastAsia="es-CL"/>
        </w:rPr>
        <w:t>Haber</w:t>
      </w:r>
      <w:r w:rsidRPr="000A43BF">
        <w:rPr>
          <w:rFonts w:asciiTheme="minorHAnsi" w:hAnsiTheme="minorHAnsi"/>
          <w:b/>
          <w:bCs/>
          <w:sz w:val="22"/>
          <w:szCs w:val="22"/>
          <w:lang w:val="es-CL" w:eastAsia="es-CL"/>
        </w:rPr>
        <w:t>:</w:t>
      </w:r>
      <w:r w:rsidRPr="000A43BF">
        <w:rPr>
          <w:rFonts w:asciiTheme="minorHAnsi" w:hAnsiTheme="minorHAnsi"/>
          <w:sz w:val="22"/>
          <w:szCs w:val="22"/>
          <w:lang w:val="es-CL" w:eastAsia="es-CL"/>
        </w:rPr>
        <w:t> Es la columna de la derecha. Todas las anotaciones en ella se llaman crédito. Una cuenta se acredita cuando anotamos un importa en esa columna. </w:t>
      </w:r>
    </w:p>
    <w:p w14:paraId="2AA290DC" w14:textId="313DC65B" w:rsidR="00DB60C0"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Saldo:</w:t>
      </w:r>
      <w:r w:rsidRPr="000A43BF">
        <w:rPr>
          <w:rFonts w:asciiTheme="minorHAnsi" w:hAnsiTheme="minorHAnsi"/>
          <w:sz w:val="22"/>
          <w:szCs w:val="22"/>
          <w:lang w:val="es-CL" w:eastAsia="es-CL"/>
        </w:rPr>
        <w:t xml:space="preserve"> A un momento dado, es la diferencia entre la suma de los importes anotados en </w:t>
      </w:r>
      <w:proofErr w:type="spellStart"/>
      <w:r w:rsidRPr="000A43BF">
        <w:rPr>
          <w:rFonts w:asciiTheme="minorHAnsi" w:hAnsiTheme="minorHAnsi"/>
          <w:sz w:val="22"/>
          <w:szCs w:val="22"/>
          <w:lang w:val="es-CL" w:eastAsia="es-CL"/>
        </w:rPr>
        <w:t>el</w:t>
      </w:r>
      <w:proofErr w:type="spellEnd"/>
      <w:r w:rsidRPr="000A43BF">
        <w:rPr>
          <w:rFonts w:asciiTheme="minorHAnsi" w:hAnsiTheme="minorHAnsi"/>
          <w:sz w:val="22"/>
          <w:szCs w:val="22"/>
          <w:lang w:val="es-CL" w:eastAsia="es-CL"/>
        </w:rPr>
        <w:t xml:space="preserve"> debe (débitos) y los anotados en el haber (créditos). </w:t>
      </w:r>
    </w:p>
    <w:p w14:paraId="6F635432" w14:textId="77777777" w:rsidR="000D3AB9" w:rsidRPr="000A43BF" w:rsidRDefault="000D3AB9" w:rsidP="00DB60C0">
      <w:pPr>
        <w:pStyle w:val="Sinespaciado"/>
        <w:jc w:val="both"/>
        <w:rPr>
          <w:rFonts w:asciiTheme="minorHAnsi" w:hAnsiTheme="minorHAnsi"/>
          <w:sz w:val="22"/>
          <w:szCs w:val="22"/>
          <w:lang w:val="es-CL" w:eastAsia="es-CL"/>
        </w:rPr>
      </w:pPr>
    </w:p>
    <w:p w14:paraId="399C09D2" w14:textId="6380D4D2"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2) Registros Contables</w:t>
      </w:r>
    </w:p>
    <w:p w14:paraId="3231A0D5"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u w:val="single"/>
          <w:lang w:val="es-CL" w:eastAsia="es-CL"/>
        </w:rPr>
        <w:t>Concepto</w:t>
      </w:r>
      <w:r w:rsidRPr="000A43BF">
        <w:rPr>
          <w:rFonts w:asciiTheme="minorHAnsi" w:hAnsiTheme="minorHAnsi"/>
          <w:b/>
          <w:bCs/>
          <w:sz w:val="22"/>
          <w:szCs w:val="22"/>
          <w:lang w:val="es-CL" w:eastAsia="es-CL"/>
        </w:rPr>
        <w:t>:</w:t>
      </w:r>
      <w:r w:rsidRPr="000A43BF">
        <w:rPr>
          <w:rFonts w:asciiTheme="minorHAnsi" w:hAnsiTheme="minorHAnsi"/>
          <w:sz w:val="22"/>
          <w:szCs w:val="22"/>
          <w:lang w:val="es-CL" w:eastAsia="es-CL"/>
        </w:rPr>
        <w:t> Se llama registro contable al libro de contabilidad en el cual se anotan las operaciones que realiza la empresa. </w:t>
      </w:r>
    </w:p>
    <w:p w14:paraId="151D1BCF" w14:textId="01BDB926" w:rsidR="00DB60C0" w:rsidRPr="000D3AB9" w:rsidRDefault="00DB60C0" w:rsidP="000D3AB9">
      <w:pPr>
        <w:pStyle w:val="Sinespaciado"/>
        <w:jc w:val="both"/>
        <w:rPr>
          <w:rFonts w:asciiTheme="minorHAnsi" w:hAnsiTheme="minorHAnsi"/>
          <w:b/>
          <w:bCs/>
          <w:sz w:val="22"/>
          <w:szCs w:val="22"/>
          <w:lang w:val="es-CL" w:eastAsia="es-CL"/>
        </w:rPr>
      </w:pPr>
      <w:r w:rsidRPr="000A43BF">
        <w:rPr>
          <w:rFonts w:asciiTheme="minorHAnsi" w:hAnsiTheme="minorHAnsi"/>
          <w:b/>
          <w:bCs/>
          <w:sz w:val="22"/>
          <w:szCs w:val="22"/>
          <w:lang w:val="es-CL" w:eastAsia="es-CL"/>
        </w:rPr>
        <w:t>Los libros más comunes son: </w:t>
      </w:r>
      <w:r>
        <w:rPr>
          <w:rFonts w:asciiTheme="minorHAnsi" w:hAnsiTheme="minorHAnsi"/>
          <w:b/>
          <w:bCs/>
          <w:sz w:val="22"/>
          <w:szCs w:val="22"/>
          <w:lang w:val="es-CL" w:eastAsia="es-CL"/>
        </w:rPr>
        <w:t>Diario</w:t>
      </w:r>
      <w:r w:rsidR="000D3AB9">
        <w:rPr>
          <w:rFonts w:asciiTheme="minorHAnsi" w:hAnsiTheme="minorHAnsi"/>
          <w:b/>
          <w:bCs/>
          <w:sz w:val="22"/>
          <w:szCs w:val="22"/>
          <w:lang w:val="es-CL" w:eastAsia="es-CL"/>
        </w:rPr>
        <w:t>- Inventarios-</w:t>
      </w:r>
      <w:r w:rsidRPr="000D3AB9">
        <w:rPr>
          <w:rFonts w:asciiTheme="minorHAnsi" w:hAnsiTheme="minorHAnsi"/>
          <w:b/>
          <w:bCs/>
          <w:sz w:val="22"/>
          <w:szCs w:val="22"/>
          <w:lang w:val="es-CL" w:eastAsia="es-CL"/>
        </w:rPr>
        <w:t>Balances </w:t>
      </w:r>
      <w:r>
        <w:rPr>
          <w:rFonts w:asciiTheme="minorHAnsi" w:hAnsiTheme="minorHAnsi"/>
          <w:b/>
          <w:bCs/>
          <w:sz w:val="22"/>
          <w:szCs w:val="22"/>
          <w:lang w:val="es-CL" w:eastAsia="es-CL"/>
        </w:rPr>
        <w:t>Mayor</w:t>
      </w:r>
      <w:r w:rsidR="000D3AB9">
        <w:rPr>
          <w:rFonts w:asciiTheme="minorHAnsi" w:hAnsiTheme="minorHAnsi"/>
          <w:b/>
          <w:bCs/>
          <w:sz w:val="22"/>
          <w:szCs w:val="22"/>
          <w:lang w:val="es-CL" w:eastAsia="es-CL"/>
        </w:rPr>
        <w:t>- Caja Bancos- De</w:t>
      </w:r>
      <w:r w:rsidRPr="000A43BF">
        <w:rPr>
          <w:rFonts w:asciiTheme="minorHAnsi" w:hAnsiTheme="minorHAnsi"/>
          <w:b/>
          <w:bCs/>
          <w:sz w:val="22"/>
          <w:szCs w:val="22"/>
          <w:lang w:val="es-CL" w:eastAsia="es-CL"/>
        </w:rPr>
        <w:t xml:space="preserve"> Vencimientos</w:t>
      </w:r>
      <w:r w:rsidRPr="000A43BF">
        <w:rPr>
          <w:rFonts w:asciiTheme="minorHAnsi" w:hAnsiTheme="minorHAnsi"/>
          <w:sz w:val="22"/>
          <w:szCs w:val="22"/>
          <w:lang w:val="es-CL" w:eastAsia="es-CL"/>
        </w:rPr>
        <w:t> </w:t>
      </w:r>
    </w:p>
    <w:p w14:paraId="18C09D55" w14:textId="77777777" w:rsidR="00DB60C0" w:rsidRPr="000A43BF" w:rsidRDefault="00DB60C0" w:rsidP="000D3AB9">
      <w:pPr>
        <w:pStyle w:val="Sinespaciado"/>
        <w:jc w:val="center"/>
        <w:rPr>
          <w:rFonts w:asciiTheme="minorHAnsi" w:hAnsiTheme="minorHAnsi"/>
          <w:sz w:val="22"/>
          <w:szCs w:val="22"/>
          <w:lang w:val="es-CL" w:eastAsia="es-CL"/>
        </w:rPr>
      </w:pPr>
      <w:r w:rsidRPr="000A43BF">
        <w:rPr>
          <w:rFonts w:asciiTheme="minorHAnsi" w:hAnsiTheme="minorHAnsi"/>
          <w:noProof/>
          <w:sz w:val="22"/>
          <w:szCs w:val="22"/>
        </w:rPr>
        <mc:AlternateContent>
          <mc:Choice Requires="wps">
            <w:drawing>
              <wp:inline distT="0" distB="0" distL="0" distR="0" wp14:anchorId="7EAD4E44" wp14:editId="59A09537">
                <wp:extent cx="304800" cy="304800"/>
                <wp:effectExtent l="0" t="0" r="0" b="0"/>
                <wp:docPr id="34" name="Rectángulo 34" descr="clas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A0054D" id="Rectángulo 34" o:spid="_x0000_s1026" alt="clas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DcoNI+wEAANcDAAAOAAAAAAAAAAAAAAAAAC4CAABk&#10;cnMvZTJvRG9jLnhtbFBLAQItABQABgAIAAAAIQBMoOks2AAAAAMBAAAPAAAAAAAAAAAAAAAAAFUE&#10;AABkcnMvZG93bnJldi54bWxQSwUGAAAAAAQABADzAAAAWgUAAAAA&#10;" filled="f" stroked="f">
                <o:lock v:ext="edit" aspectratio="t"/>
                <w10:anchorlock/>
              </v:rect>
            </w:pict>
          </mc:Fallback>
        </mc:AlternateContent>
      </w:r>
      <w:r w:rsidRPr="000A43BF">
        <w:rPr>
          <w:rFonts w:asciiTheme="minorHAnsi" w:hAnsiTheme="minorHAnsi"/>
          <w:b/>
          <w:bCs/>
          <w:sz w:val="22"/>
          <w:szCs w:val="22"/>
          <w:lang w:val="es-CL" w:eastAsia="es-CL"/>
        </w:rPr>
        <w:t>Clases de registros contables</w:t>
      </w:r>
    </w:p>
    <w:p w14:paraId="30608425" w14:textId="77777777" w:rsidR="00DB60C0" w:rsidRPr="000A43BF" w:rsidRDefault="00DB60C0" w:rsidP="00DB60C0">
      <w:pPr>
        <w:pStyle w:val="Sinespaciado"/>
        <w:numPr>
          <w:ilvl w:val="0"/>
          <w:numId w:val="4"/>
        </w:numPr>
        <w:jc w:val="both"/>
        <w:rPr>
          <w:rFonts w:asciiTheme="minorHAnsi" w:hAnsiTheme="minorHAnsi"/>
          <w:sz w:val="22"/>
          <w:szCs w:val="22"/>
          <w:lang w:val="es-CL" w:eastAsia="es-CL"/>
        </w:rPr>
      </w:pPr>
      <w:r w:rsidRPr="000A43BF">
        <w:rPr>
          <w:rFonts w:asciiTheme="minorHAnsi" w:hAnsiTheme="minorHAnsi"/>
          <w:b/>
          <w:bCs/>
          <w:sz w:val="22"/>
          <w:szCs w:val="22"/>
          <w:lang w:val="es-CL" w:eastAsia="es-CL"/>
        </w:rPr>
        <w:t>Registros obligatorios y no obligatorios</w:t>
      </w:r>
      <w:r w:rsidRPr="000A43BF">
        <w:rPr>
          <w:rFonts w:asciiTheme="minorHAnsi" w:hAnsiTheme="minorHAnsi"/>
          <w:sz w:val="22"/>
          <w:szCs w:val="22"/>
          <w:lang w:val="es-CL" w:eastAsia="es-CL"/>
        </w:rPr>
        <w:t> </w:t>
      </w:r>
    </w:p>
    <w:p w14:paraId="01BA571D" w14:textId="449B0E0C"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Registros obligatorios o indispensables:</w:t>
      </w:r>
      <w:r w:rsidRPr="000A43BF">
        <w:rPr>
          <w:rFonts w:asciiTheme="minorHAnsi" w:hAnsiTheme="minorHAnsi"/>
          <w:sz w:val="22"/>
          <w:szCs w:val="22"/>
          <w:lang w:val="es-CL" w:eastAsia="es-CL"/>
        </w:rPr>
        <w:t> de acuerdo con las disposiciones legales, los libros contables obligatorios son: </w:t>
      </w:r>
    </w:p>
    <w:p w14:paraId="64AC9494"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a. El Libro Diario:</w:t>
      </w:r>
      <w:r w:rsidRPr="000A43BF">
        <w:rPr>
          <w:rFonts w:asciiTheme="minorHAnsi" w:hAnsiTheme="minorHAnsi"/>
          <w:sz w:val="22"/>
          <w:szCs w:val="22"/>
          <w:lang w:val="es-CL" w:eastAsia="es-CL"/>
        </w:rPr>
        <w:t> en él se transcriben todas las operaciones realizadas por la empresa, partiendo de los comprobantes. Esa transcripción se denomina “asiento”. </w:t>
      </w:r>
    </w:p>
    <w:p w14:paraId="4BCCCF94"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b. El Libro de Inventarios y Balances:</w:t>
      </w:r>
      <w:r w:rsidRPr="000A43BF">
        <w:rPr>
          <w:rFonts w:asciiTheme="minorHAnsi" w:hAnsiTheme="minorHAnsi"/>
          <w:sz w:val="22"/>
          <w:szCs w:val="22"/>
          <w:lang w:val="es-CL" w:eastAsia="es-CL"/>
        </w:rPr>
        <w:t> en este libro se transcriben los estados contables y el detalle del patrimonio inicial y al cierre de cada ejercicio económico. </w:t>
      </w:r>
    </w:p>
    <w:p w14:paraId="0B443B22"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Registros no obligatorios:</w:t>
      </w:r>
      <w:r w:rsidRPr="000A43BF">
        <w:rPr>
          <w:rFonts w:asciiTheme="minorHAnsi" w:hAnsiTheme="minorHAnsi"/>
          <w:sz w:val="22"/>
          <w:szCs w:val="22"/>
          <w:lang w:val="es-CL" w:eastAsia="es-CL"/>
        </w:rPr>
        <w:t> todos los registros que sean necesarios para determinadas actividades o los que la empresa considere de utilidad. (Mayor) </w:t>
      </w:r>
    </w:p>
    <w:p w14:paraId="539D3D13" w14:textId="5B623291" w:rsidR="00DB60C0" w:rsidRPr="000A43BF" w:rsidRDefault="00DB60C0" w:rsidP="00E30F41">
      <w:pPr>
        <w:pStyle w:val="Sinespaciado"/>
        <w:jc w:val="center"/>
        <w:rPr>
          <w:rFonts w:asciiTheme="minorHAnsi" w:hAnsiTheme="minorHAnsi"/>
          <w:sz w:val="22"/>
          <w:szCs w:val="22"/>
          <w:lang w:val="es-CL" w:eastAsia="es-CL"/>
        </w:rPr>
      </w:pPr>
      <w:r w:rsidRPr="000A43BF">
        <w:rPr>
          <w:rFonts w:asciiTheme="minorHAnsi" w:hAnsiTheme="minorHAnsi"/>
          <w:sz w:val="22"/>
          <w:szCs w:val="22"/>
          <w:lang w:val="es-CL" w:eastAsia="es-CL"/>
        </w:rPr>
        <w:br/>
        <w:t> </w:t>
      </w:r>
      <w:r w:rsidRPr="000A43BF">
        <w:rPr>
          <w:rFonts w:asciiTheme="minorHAnsi" w:hAnsiTheme="minorHAnsi"/>
          <w:b/>
          <w:bCs/>
          <w:sz w:val="22"/>
          <w:szCs w:val="22"/>
          <w:lang w:val="es-CL" w:eastAsia="es-CL"/>
        </w:rPr>
        <w:t>Registros cronológicos y registros temáticos</w:t>
      </w:r>
    </w:p>
    <w:p w14:paraId="523CE4CF" w14:textId="0B76B16A"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Registros cronológicos:</w:t>
      </w:r>
      <w:r w:rsidRPr="000A43BF">
        <w:rPr>
          <w:rFonts w:asciiTheme="minorHAnsi" w:hAnsiTheme="minorHAnsi"/>
          <w:sz w:val="22"/>
          <w:szCs w:val="22"/>
          <w:lang w:val="es-CL" w:eastAsia="es-CL"/>
        </w:rPr>
        <w:t> Son aquellos en los cuales se anota cada operación por separado, siguiendo un orden temporal cronológico. El registro cronológico más importante es el Libro Diario. </w:t>
      </w:r>
    </w:p>
    <w:p w14:paraId="0522AA0D"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Registros temáticos:</w:t>
      </w:r>
      <w:r w:rsidRPr="000A43BF">
        <w:rPr>
          <w:rFonts w:asciiTheme="minorHAnsi" w:hAnsiTheme="minorHAnsi"/>
          <w:sz w:val="22"/>
          <w:szCs w:val="22"/>
          <w:lang w:val="es-CL" w:eastAsia="es-CL"/>
        </w:rPr>
        <w:t> Son aquellos en que se anota las operaciones agrupadas por tema o cuenta. El registro temático más importante es el Libro Mayor. </w:t>
      </w:r>
    </w:p>
    <w:p w14:paraId="1DE267D3" w14:textId="613ADDE8" w:rsidR="00DB60C0" w:rsidRPr="000A43BF" w:rsidRDefault="00DB60C0" w:rsidP="00E30F41">
      <w:pPr>
        <w:pStyle w:val="Sinespaciado"/>
        <w:jc w:val="center"/>
        <w:rPr>
          <w:rFonts w:asciiTheme="minorHAnsi" w:hAnsiTheme="minorHAnsi"/>
          <w:sz w:val="22"/>
          <w:szCs w:val="22"/>
          <w:lang w:val="es-CL" w:eastAsia="es-CL"/>
        </w:rPr>
      </w:pPr>
      <w:r w:rsidRPr="000A43BF">
        <w:rPr>
          <w:rFonts w:asciiTheme="minorHAnsi" w:hAnsiTheme="minorHAnsi"/>
          <w:sz w:val="22"/>
          <w:szCs w:val="22"/>
          <w:lang w:val="es-CL" w:eastAsia="es-CL"/>
        </w:rPr>
        <w:br/>
        <w:t> </w:t>
      </w:r>
      <w:r w:rsidRPr="000A43BF">
        <w:rPr>
          <w:rFonts w:asciiTheme="minorHAnsi" w:hAnsiTheme="minorHAnsi"/>
          <w:b/>
          <w:bCs/>
          <w:sz w:val="22"/>
          <w:szCs w:val="22"/>
          <w:lang w:val="es-CL" w:eastAsia="es-CL"/>
        </w:rPr>
        <w:t>Registros principales y registros auxiliares</w:t>
      </w:r>
    </w:p>
    <w:p w14:paraId="11B5DED9" w14:textId="77777777" w:rsidR="00DB60C0"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Registros principales:</w:t>
      </w:r>
      <w:r w:rsidRPr="000A43BF">
        <w:rPr>
          <w:rFonts w:asciiTheme="minorHAnsi" w:hAnsiTheme="minorHAnsi"/>
          <w:sz w:val="22"/>
          <w:szCs w:val="22"/>
          <w:lang w:val="es-CL" w:eastAsia="es-CL"/>
        </w:rPr>
        <w:t> Presentan anotaciones resumidas de las operaciones efectuadas. </w:t>
      </w:r>
      <w:r w:rsidRPr="000A43BF">
        <w:rPr>
          <w:rFonts w:asciiTheme="minorHAnsi" w:hAnsiTheme="minorHAnsi"/>
          <w:sz w:val="22"/>
          <w:szCs w:val="22"/>
          <w:lang w:val="es-CL" w:eastAsia="es-CL"/>
        </w:rPr>
        <w:br/>
      </w:r>
      <w:r w:rsidRPr="000A43BF">
        <w:rPr>
          <w:rFonts w:asciiTheme="minorHAnsi" w:hAnsiTheme="minorHAnsi"/>
          <w:b/>
          <w:bCs/>
          <w:sz w:val="22"/>
          <w:szCs w:val="22"/>
          <w:lang w:val="es-CL" w:eastAsia="es-CL"/>
        </w:rPr>
        <w:t>a. El Libro Diario:</w:t>
      </w:r>
      <w:r w:rsidRPr="000A43BF">
        <w:rPr>
          <w:rFonts w:asciiTheme="minorHAnsi" w:hAnsiTheme="minorHAnsi"/>
          <w:sz w:val="22"/>
          <w:szCs w:val="22"/>
          <w:lang w:val="es-CL" w:eastAsia="es-CL"/>
        </w:rPr>
        <w:t> incluye asientos que representan cada una de las operaciones realizadas. </w:t>
      </w:r>
      <w:r w:rsidRPr="000A43BF">
        <w:rPr>
          <w:rFonts w:asciiTheme="minorHAnsi" w:hAnsiTheme="minorHAnsi"/>
          <w:sz w:val="22"/>
          <w:szCs w:val="22"/>
          <w:lang w:val="es-CL" w:eastAsia="es-CL"/>
        </w:rPr>
        <w:br/>
      </w:r>
      <w:r w:rsidRPr="000A43BF">
        <w:rPr>
          <w:rFonts w:asciiTheme="minorHAnsi" w:hAnsiTheme="minorHAnsi"/>
          <w:b/>
          <w:bCs/>
          <w:sz w:val="22"/>
          <w:szCs w:val="22"/>
          <w:lang w:val="es-CL" w:eastAsia="es-CL"/>
        </w:rPr>
        <w:t>b. El Libro Mayor:</w:t>
      </w:r>
      <w:r w:rsidRPr="000A43BF">
        <w:rPr>
          <w:rFonts w:asciiTheme="minorHAnsi" w:hAnsiTheme="minorHAnsi"/>
          <w:sz w:val="22"/>
          <w:szCs w:val="22"/>
          <w:lang w:val="es-CL" w:eastAsia="es-CL"/>
        </w:rPr>
        <w:t> abarca las mismas operaciones ordenadas por cuenta. </w:t>
      </w:r>
    </w:p>
    <w:p w14:paraId="0932F278"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Registros auxiliares:</w:t>
      </w:r>
      <w:r w:rsidRPr="000A43BF">
        <w:rPr>
          <w:rFonts w:asciiTheme="minorHAnsi" w:hAnsiTheme="minorHAnsi"/>
          <w:sz w:val="22"/>
          <w:szCs w:val="22"/>
          <w:lang w:val="es-CL" w:eastAsia="es-CL"/>
        </w:rPr>
        <w:t> Presentan anotaciones detalladas acerca de cada situación que contextualiza las operaciones anteriores, por ejemplo: </w:t>
      </w:r>
    </w:p>
    <w:p w14:paraId="028C8B96" w14:textId="77777777" w:rsidR="00DB60C0" w:rsidRPr="000A43BF" w:rsidRDefault="00DB60C0" w:rsidP="00DB60C0">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a. El Libro de Caja:</w:t>
      </w:r>
      <w:r w:rsidRPr="000A43BF">
        <w:rPr>
          <w:rFonts w:asciiTheme="minorHAnsi" w:hAnsiTheme="minorHAnsi"/>
          <w:sz w:val="22"/>
          <w:szCs w:val="22"/>
          <w:lang w:val="es-CL" w:eastAsia="es-CL"/>
        </w:rPr>
        <w:t> muestra el movimiento del efectivo con todo detalle, para un control más eficaz; </w:t>
      </w:r>
    </w:p>
    <w:p w14:paraId="68B95F6C" w14:textId="77777777" w:rsidR="000D3AB9" w:rsidRDefault="00DB60C0" w:rsidP="000D3AB9">
      <w:pPr>
        <w:pStyle w:val="Sinespaciado"/>
        <w:jc w:val="both"/>
        <w:rPr>
          <w:rFonts w:asciiTheme="minorHAnsi" w:hAnsiTheme="minorHAnsi"/>
          <w:sz w:val="22"/>
          <w:szCs w:val="22"/>
          <w:lang w:val="es-CL" w:eastAsia="es-CL"/>
        </w:rPr>
      </w:pPr>
      <w:r w:rsidRPr="000A43BF">
        <w:rPr>
          <w:rFonts w:asciiTheme="minorHAnsi" w:hAnsiTheme="minorHAnsi"/>
          <w:b/>
          <w:bCs/>
          <w:sz w:val="22"/>
          <w:szCs w:val="22"/>
          <w:lang w:val="es-CL" w:eastAsia="es-CL"/>
        </w:rPr>
        <w:t>b. El Libro de Bancos:</w:t>
      </w:r>
      <w:r w:rsidRPr="000A43BF">
        <w:rPr>
          <w:rFonts w:asciiTheme="minorHAnsi" w:hAnsiTheme="minorHAnsi"/>
          <w:sz w:val="22"/>
          <w:szCs w:val="22"/>
          <w:lang w:val="es-CL" w:eastAsia="es-CL"/>
        </w:rPr>
        <w:t> expone los movimientos efectuados entre la empresa y la entidad bancaria en la cual la primera tiene fondos depositados. </w:t>
      </w:r>
    </w:p>
    <w:p w14:paraId="282691B1" w14:textId="722AA2ED" w:rsidR="00DB60C0" w:rsidRPr="000D3AB9" w:rsidRDefault="00DB60C0" w:rsidP="000D3AB9">
      <w:pPr>
        <w:pStyle w:val="Sinespaciado"/>
        <w:jc w:val="center"/>
        <w:rPr>
          <w:rFonts w:asciiTheme="minorHAnsi" w:hAnsiTheme="minorHAnsi"/>
          <w:sz w:val="22"/>
          <w:szCs w:val="22"/>
          <w:lang w:val="es-CL" w:eastAsia="es-CL"/>
        </w:rPr>
      </w:pPr>
      <w:r w:rsidRPr="000A43BF">
        <w:rPr>
          <w:rFonts w:asciiTheme="minorHAnsi" w:hAnsiTheme="minorHAnsi"/>
          <w:b/>
          <w:bCs/>
          <w:sz w:val="22"/>
          <w:szCs w:val="22"/>
          <w:lang w:val="es-CL" w:eastAsia="es-CL"/>
        </w:rPr>
        <w:t>c. El Libro de Vencimientos:</w:t>
      </w:r>
      <w:r w:rsidRPr="000A43BF">
        <w:rPr>
          <w:rFonts w:asciiTheme="minorHAnsi" w:hAnsiTheme="minorHAnsi"/>
          <w:sz w:val="22"/>
          <w:szCs w:val="22"/>
          <w:lang w:val="es-CL" w:eastAsia="es-CL"/>
        </w:rPr>
        <w:t> recopila todos los datos referentes a pagarés emitidos y recibidos. </w:t>
      </w:r>
      <w:r w:rsidRPr="000A43BF">
        <w:rPr>
          <w:rFonts w:asciiTheme="minorHAnsi" w:hAnsiTheme="minorHAnsi"/>
          <w:sz w:val="22"/>
          <w:szCs w:val="22"/>
          <w:lang w:val="es-CL" w:eastAsia="es-CL"/>
        </w:rPr>
        <w:br/>
      </w:r>
      <w:r w:rsidRPr="000A43BF">
        <w:rPr>
          <w:rFonts w:asciiTheme="minorHAnsi" w:hAnsiTheme="minorHAnsi"/>
          <w:sz w:val="22"/>
          <w:szCs w:val="22"/>
          <w:lang w:val="es-CL" w:eastAsia="es-CL"/>
        </w:rPr>
        <w:br/>
      </w:r>
      <w:r w:rsidRPr="00E30F41">
        <w:rPr>
          <w:rFonts w:asciiTheme="minorHAnsi" w:hAnsiTheme="minorHAnsi" w:cstheme="minorHAnsi"/>
          <w:sz w:val="22"/>
          <w:szCs w:val="22"/>
          <w:lang w:val="es-CL" w:eastAsia="es-CL"/>
        </w:rPr>
        <w:t> </w:t>
      </w:r>
      <w:r w:rsidRPr="00E30F41">
        <w:rPr>
          <w:rFonts w:asciiTheme="minorHAnsi" w:hAnsiTheme="minorHAnsi" w:cstheme="minorHAnsi"/>
          <w:b/>
          <w:bCs/>
          <w:sz w:val="22"/>
          <w:szCs w:val="22"/>
          <w:lang w:val="es-CL" w:eastAsia="es-CL"/>
        </w:rPr>
        <w:t>Registros encuadernados y registros de hojas movibles</w:t>
      </w:r>
    </w:p>
    <w:p w14:paraId="7C4E8E44" w14:textId="77777777" w:rsidR="00DB60C0" w:rsidRPr="00E30F41" w:rsidRDefault="00DB60C0" w:rsidP="00DB60C0">
      <w:pPr>
        <w:pStyle w:val="Sinespaciado"/>
        <w:jc w:val="both"/>
        <w:rPr>
          <w:rFonts w:asciiTheme="minorHAnsi" w:hAnsiTheme="minorHAnsi" w:cstheme="minorHAnsi"/>
          <w:sz w:val="22"/>
          <w:szCs w:val="22"/>
          <w:lang w:val="es-CL" w:eastAsia="es-CL"/>
        </w:rPr>
      </w:pPr>
      <w:r w:rsidRPr="00E30F41">
        <w:rPr>
          <w:rFonts w:asciiTheme="minorHAnsi" w:hAnsiTheme="minorHAnsi" w:cstheme="minorHAnsi"/>
          <w:sz w:val="22"/>
          <w:szCs w:val="22"/>
          <w:lang w:val="es-CL" w:eastAsia="es-CL"/>
        </w:rPr>
        <w:t>En función de sus características físicas, podemos clasificar a los registros contables en: </w:t>
      </w:r>
      <w:r w:rsidRPr="00E30F41">
        <w:rPr>
          <w:rFonts w:asciiTheme="minorHAnsi" w:hAnsiTheme="minorHAnsi" w:cstheme="minorHAnsi"/>
          <w:sz w:val="22"/>
          <w:szCs w:val="22"/>
          <w:lang w:val="es-CL" w:eastAsia="es-CL"/>
        </w:rPr>
        <w:br/>
      </w:r>
      <w:r w:rsidRPr="00E30F41">
        <w:rPr>
          <w:rFonts w:asciiTheme="minorHAnsi" w:hAnsiTheme="minorHAnsi" w:cstheme="minorHAnsi"/>
          <w:b/>
          <w:bCs/>
          <w:sz w:val="22"/>
          <w:szCs w:val="22"/>
          <w:lang w:val="es-CL" w:eastAsia="es-CL"/>
        </w:rPr>
        <w:t>Registros encuadernados:</w:t>
      </w:r>
      <w:r w:rsidRPr="00E30F41">
        <w:rPr>
          <w:rFonts w:asciiTheme="minorHAnsi" w:hAnsiTheme="minorHAnsi" w:cstheme="minorHAnsi"/>
          <w:sz w:val="22"/>
          <w:szCs w:val="22"/>
          <w:lang w:val="es-CL" w:eastAsia="es-CL"/>
        </w:rPr>
        <w:t> tienen hojas fijas, numeradas correlativamente. </w:t>
      </w:r>
    </w:p>
    <w:p w14:paraId="6CB4D3F1" w14:textId="77777777" w:rsidR="00DB60C0" w:rsidRPr="00E30F41" w:rsidRDefault="00DB60C0" w:rsidP="00DB60C0">
      <w:pPr>
        <w:pStyle w:val="Sinespaciado"/>
        <w:jc w:val="both"/>
        <w:rPr>
          <w:rFonts w:asciiTheme="minorHAnsi" w:hAnsiTheme="minorHAnsi" w:cstheme="minorHAnsi"/>
          <w:sz w:val="22"/>
          <w:szCs w:val="22"/>
          <w:lang w:val="es-CL" w:eastAsia="es-CL"/>
        </w:rPr>
      </w:pPr>
      <w:r w:rsidRPr="00E30F41">
        <w:rPr>
          <w:rFonts w:asciiTheme="minorHAnsi" w:hAnsiTheme="minorHAnsi" w:cstheme="minorHAnsi"/>
          <w:b/>
          <w:bCs/>
          <w:sz w:val="22"/>
          <w:szCs w:val="22"/>
          <w:lang w:val="es-CL" w:eastAsia="es-CL"/>
        </w:rPr>
        <w:t>Registros de hojas movibles:</w:t>
      </w:r>
      <w:r w:rsidRPr="00E30F41">
        <w:rPr>
          <w:rFonts w:asciiTheme="minorHAnsi" w:hAnsiTheme="minorHAnsi" w:cstheme="minorHAnsi"/>
          <w:sz w:val="22"/>
          <w:szCs w:val="22"/>
          <w:lang w:val="es-CL" w:eastAsia="es-CL"/>
        </w:rPr>
        <w:t> puede ser llevados en forma mecánica o computarizada.</w:t>
      </w:r>
    </w:p>
    <w:p w14:paraId="52411771" w14:textId="77777777" w:rsidR="000D3AB9" w:rsidRDefault="00DB60C0" w:rsidP="00DB60C0">
      <w:pPr>
        <w:pStyle w:val="Sinespaciado"/>
        <w:jc w:val="both"/>
        <w:rPr>
          <w:rFonts w:asciiTheme="minorHAnsi" w:hAnsiTheme="minorHAnsi" w:cstheme="minorHAnsi"/>
          <w:sz w:val="22"/>
          <w:szCs w:val="22"/>
          <w:lang w:val="es-CL" w:eastAsia="es-CL"/>
        </w:rPr>
      </w:pPr>
      <w:r w:rsidRPr="00E30F41">
        <w:rPr>
          <w:rFonts w:asciiTheme="minorHAnsi" w:hAnsiTheme="minorHAnsi" w:cstheme="minorHAnsi"/>
          <w:b/>
          <w:sz w:val="22"/>
          <w:szCs w:val="22"/>
          <w:lang w:val="es-CL" w:eastAsia="es-CL"/>
        </w:rPr>
        <w:t>Fichas:</w:t>
      </w:r>
      <w:r w:rsidRPr="00E30F41">
        <w:rPr>
          <w:rFonts w:asciiTheme="minorHAnsi" w:hAnsiTheme="minorHAnsi" w:cstheme="minorHAnsi"/>
          <w:sz w:val="22"/>
          <w:szCs w:val="22"/>
          <w:lang w:val="es-CL" w:eastAsia="es-CL"/>
        </w:rPr>
        <w:t xml:space="preserve"> Generalmente se utilizan en el libro mayor</w:t>
      </w:r>
      <w:r w:rsidR="000D3AB9">
        <w:rPr>
          <w:rFonts w:asciiTheme="minorHAnsi" w:hAnsiTheme="minorHAnsi" w:cstheme="minorHAnsi"/>
          <w:sz w:val="22"/>
          <w:szCs w:val="22"/>
          <w:lang w:val="es-CL" w:eastAsia="es-CL"/>
        </w:rPr>
        <w:t>.</w:t>
      </w:r>
    </w:p>
    <w:p w14:paraId="7033AD86" w14:textId="6012F4AA" w:rsidR="00DB60C0" w:rsidRPr="00E30F41" w:rsidRDefault="00DB60C0" w:rsidP="00DB60C0">
      <w:pPr>
        <w:pStyle w:val="Sinespaciado"/>
        <w:jc w:val="both"/>
        <w:rPr>
          <w:rFonts w:asciiTheme="minorHAnsi" w:hAnsiTheme="minorHAnsi" w:cstheme="minorHAnsi"/>
          <w:sz w:val="22"/>
          <w:szCs w:val="22"/>
          <w:lang w:val="es-CL" w:eastAsia="es-CL"/>
        </w:rPr>
      </w:pPr>
      <w:r w:rsidRPr="00E30F41">
        <w:rPr>
          <w:rFonts w:asciiTheme="minorHAnsi" w:hAnsiTheme="minorHAnsi" w:cstheme="minorHAnsi"/>
          <w:sz w:val="22"/>
          <w:szCs w:val="22"/>
          <w:lang w:val="es-CL" w:eastAsia="es-CL"/>
        </w:rPr>
        <w:t> </w:t>
      </w:r>
    </w:p>
    <w:p w14:paraId="0994D9F4" w14:textId="77777777" w:rsidR="00DB60C0" w:rsidRPr="00E30F41" w:rsidRDefault="00DB60C0" w:rsidP="00DB60C0">
      <w:pPr>
        <w:pStyle w:val="Sinespaciado"/>
        <w:jc w:val="both"/>
        <w:rPr>
          <w:rFonts w:asciiTheme="minorHAnsi" w:hAnsiTheme="minorHAnsi" w:cstheme="minorHAnsi"/>
          <w:b/>
          <w:bCs/>
          <w:sz w:val="22"/>
          <w:szCs w:val="22"/>
          <w:lang w:val="es-CL" w:eastAsia="es-CL"/>
        </w:rPr>
      </w:pPr>
    </w:p>
    <w:p w14:paraId="2E7A2B40" w14:textId="77777777" w:rsidR="00DB60C0" w:rsidRPr="00E30F41" w:rsidRDefault="00DB60C0" w:rsidP="00E30F41">
      <w:pPr>
        <w:pStyle w:val="Sinespaciado"/>
        <w:jc w:val="center"/>
        <w:rPr>
          <w:rFonts w:asciiTheme="minorHAnsi" w:hAnsiTheme="minorHAnsi" w:cstheme="minorHAnsi"/>
          <w:sz w:val="22"/>
          <w:szCs w:val="22"/>
          <w:lang w:val="es-CL" w:eastAsia="es-CL"/>
        </w:rPr>
      </w:pPr>
      <w:r w:rsidRPr="00E30F41">
        <w:rPr>
          <w:rFonts w:asciiTheme="minorHAnsi" w:hAnsiTheme="minorHAnsi" w:cstheme="minorHAnsi"/>
          <w:b/>
          <w:bCs/>
          <w:sz w:val="22"/>
          <w:szCs w:val="22"/>
          <w:lang w:val="es-CL" w:eastAsia="es-CL"/>
        </w:rPr>
        <w:t>Legislación vigente relacionada con los libros de comercio</w:t>
      </w:r>
    </w:p>
    <w:p w14:paraId="0A2F84F9" w14:textId="77777777" w:rsidR="00DB60C0" w:rsidRPr="00E30F41" w:rsidRDefault="00DB60C0" w:rsidP="00DB60C0">
      <w:pPr>
        <w:pStyle w:val="Sinespaciado"/>
        <w:jc w:val="both"/>
        <w:rPr>
          <w:rFonts w:asciiTheme="minorHAnsi" w:eastAsia="Calibri" w:hAnsiTheme="minorHAnsi" w:cstheme="minorHAnsi"/>
          <w:sz w:val="22"/>
          <w:szCs w:val="22"/>
          <w:lang w:val="es-CL" w:eastAsia="es-CL"/>
        </w:rPr>
      </w:pPr>
      <w:r w:rsidRPr="00E30F41">
        <w:rPr>
          <w:rFonts w:asciiTheme="minorHAnsi" w:eastAsia="Calibri" w:hAnsiTheme="minorHAnsi" w:cstheme="minorHAnsi"/>
          <w:sz w:val="22"/>
          <w:szCs w:val="22"/>
          <w:lang w:val="es-CL" w:eastAsia="es-CL"/>
        </w:rPr>
        <w:t>Exigencias legales: </w:t>
      </w:r>
    </w:p>
    <w:p w14:paraId="5C0CFA41" w14:textId="77777777" w:rsidR="00DB60C0" w:rsidRPr="00E30F41" w:rsidRDefault="00DB60C0" w:rsidP="00DB60C0">
      <w:pPr>
        <w:pStyle w:val="Sinespaciado"/>
        <w:jc w:val="both"/>
        <w:rPr>
          <w:rFonts w:asciiTheme="minorHAnsi" w:eastAsia="Calibri" w:hAnsiTheme="minorHAnsi" w:cstheme="minorHAnsi"/>
          <w:sz w:val="22"/>
          <w:szCs w:val="22"/>
          <w:lang w:val="es-CL" w:eastAsia="es-CL"/>
        </w:rPr>
      </w:pPr>
      <w:r w:rsidRPr="00E30F41">
        <w:rPr>
          <w:rFonts w:asciiTheme="minorHAnsi" w:eastAsia="Calibri" w:hAnsiTheme="minorHAnsi" w:cstheme="minorHAnsi"/>
          <w:sz w:val="22"/>
          <w:szCs w:val="22"/>
          <w:lang w:val="es-CL" w:eastAsia="es-CL"/>
        </w:rPr>
        <w:t>Los libros de comercio deben estar encuadernados, foliados y rubricados.</w:t>
      </w:r>
    </w:p>
    <w:p w14:paraId="78E9797C" w14:textId="77777777" w:rsidR="00DB60C0" w:rsidRPr="00E30F41" w:rsidRDefault="00DB60C0" w:rsidP="00DB60C0">
      <w:pPr>
        <w:pStyle w:val="Sinespaciado"/>
        <w:jc w:val="both"/>
        <w:rPr>
          <w:rFonts w:asciiTheme="minorHAnsi" w:eastAsia="Calibri" w:hAnsiTheme="minorHAnsi" w:cstheme="minorHAnsi"/>
          <w:sz w:val="22"/>
          <w:szCs w:val="22"/>
          <w:lang w:val="es-CL" w:eastAsia="es-CL"/>
        </w:rPr>
      </w:pPr>
    </w:p>
    <w:p w14:paraId="2FE67D23" w14:textId="77777777" w:rsidR="00DB60C0" w:rsidRPr="00E30F41" w:rsidRDefault="00DB60C0" w:rsidP="00DB60C0">
      <w:pPr>
        <w:pStyle w:val="Sinespaciado"/>
        <w:numPr>
          <w:ilvl w:val="0"/>
          <w:numId w:val="4"/>
        </w:numPr>
        <w:jc w:val="both"/>
        <w:rPr>
          <w:rFonts w:asciiTheme="minorHAnsi" w:eastAsia="Calibri" w:hAnsiTheme="minorHAnsi" w:cstheme="minorHAnsi"/>
          <w:sz w:val="22"/>
          <w:szCs w:val="22"/>
          <w:lang w:val="es-CL" w:eastAsia="es-CL"/>
        </w:rPr>
      </w:pPr>
      <w:r w:rsidRPr="00E30F41">
        <w:rPr>
          <w:rFonts w:asciiTheme="minorHAnsi" w:eastAsia="Calibri" w:hAnsiTheme="minorHAnsi" w:cstheme="minorHAnsi"/>
          <w:sz w:val="22"/>
          <w:szCs w:val="22"/>
          <w:lang w:val="es-CL" w:eastAsia="es-CL"/>
        </w:rPr>
        <w:t>Encuadernados: sus hojas deben estar pegadas y cosidas para evitar un fácil reemplazo. </w:t>
      </w:r>
    </w:p>
    <w:p w14:paraId="385B818E" w14:textId="77777777" w:rsidR="00DB60C0" w:rsidRPr="00E30F41" w:rsidRDefault="00DB60C0" w:rsidP="00DB60C0">
      <w:pPr>
        <w:pStyle w:val="Sinespaciado"/>
        <w:numPr>
          <w:ilvl w:val="0"/>
          <w:numId w:val="4"/>
        </w:numPr>
        <w:jc w:val="both"/>
        <w:rPr>
          <w:rFonts w:asciiTheme="minorHAnsi" w:eastAsia="Calibri" w:hAnsiTheme="minorHAnsi" w:cstheme="minorHAnsi"/>
          <w:sz w:val="22"/>
          <w:szCs w:val="22"/>
          <w:lang w:val="es-CL" w:eastAsia="es-CL"/>
        </w:rPr>
      </w:pPr>
      <w:r w:rsidRPr="00E30F41">
        <w:rPr>
          <w:rFonts w:asciiTheme="minorHAnsi" w:eastAsia="Calibri" w:hAnsiTheme="minorHAnsi" w:cstheme="minorHAnsi"/>
          <w:sz w:val="22"/>
          <w:szCs w:val="22"/>
          <w:lang w:val="es-CL" w:eastAsia="es-CL"/>
        </w:rPr>
        <w:t>Foliados: numeradas correlativamente cada una de sus páginas. </w:t>
      </w:r>
    </w:p>
    <w:p w14:paraId="2985F642" w14:textId="77777777" w:rsidR="00DB60C0" w:rsidRPr="00E30F41" w:rsidRDefault="00DB60C0" w:rsidP="00DB60C0">
      <w:pPr>
        <w:pStyle w:val="Sinespaciado"/>
        <w:numPr>
          <w:ilvl w:val="0"/>
          <w:numId w:val="4"/>
        </w:numPr>
        <w:ind w:left="0" w:firstLine="405"/>
        <w:jc w:val="both"/>
        <w:rPr>
          <w:rFonts w:asciiTheme="minorHAnsi" w:eastAsia="Calibri" w:hAnsiTheme="minorHAnsi" w:cstheme="minorHAnsi"/>
          <w:sz w:val="22"/>
          <w:szCs w:val="22"/>
          <w:lang w:val="es-CL" w:eastAsia="es-CL"/>
        </w:rPr>
      </w:pPr>
      <w:r w:rsidRPr="00E30F41">
        <w:rPr>
          <w:rFonts w:asciiTheme="minorHAnsi" w:eastAsia="Calibri" w:hAnsiTheme="minorHAnsi" w:cstheme="minorHAnsi"/>
          <w:sz w:val="22"/>
          <w:szCs w:val="22"/>
          <w:lang w:val="es-CL" w:eastAsia="es-CL"/>
        </w:rPr>
        <w:t> Rubricados: Selladas cada una de sus páginas por la autoridad de control para evitar el reemplazo. </w:t>
      </w:r>
      <w:r w:rsidRPr="00E30F41">
        <w:rPr>
          <w:rFonts w:asciiTheme="minorHAnsi" w:eastAsia="Calibri" w:hAnsiTheme="minorHAnsi" w:cstheme="minorHAnsi"/>
          <w:sz w:val="22"/>
          <w:szCs w:val="22"/>
          <w:lang w:val="es-CL" w:eastAsia="es-CL"/>
        </w:rPr>
        <w:br/>
        <w:t>El uso de la informática provocó la adaptación de las normas legales con respecto a los registros que llevan las empresas. </w:t>
      </w:r>
    </w:p>
    <w:p w14:paraId="13451B5E" w14:textId="77777777" w:rsidR="00DB60C0" w:rsidRPr="00E30F41" w:rsidRDefault="00DB60C0" w:rsidP="00DB60C0">
      <w:pPr>
        <w:pStyle w:val="Sinespaciado"/>
        <w:jc w:val="both"/>
        <w:rPr>
          <w:rFonts w:asciiTheme="minorHAnsi" w:eastAsia="Calibri" w:hAnsiTheme="minorHAnsi" w:cstheme="minorHAnsi"/>
          <w:sz w:val="22"/>
          <w:szCs w:val="22"/>
          <w:lang w:val="es-CL" w:eastAsia="en-US"/>
        </w:rPr>
      </w:pPr>
      <w:r w:rsidRPr="00E30F41">
        <w:rPr>
          <w:rFonts w:asciiTheme="minorHAnsi" w:eastAsia="Calibri" w:hAnsiTheme="minorHAnsi" w:cstheme="minorHAnsi"/>
          <w:sz w:val="22"/>
          <w:szCs w:val="22"/>
          <w:lang w:val="es-CL" w:eastAsia="es-CL"/>
        </w:rPr>
        <w:t>Así el Código de Comercio, la Ley de Sociedades Comerciales, permiten prescindir de las exigencias de encuadernados y autorizan a las empresas a presentar la información por computadoras, medios mecánicos o magnéticos, con excepción del libro Inventarios y Balances. </w:t>
      </w:r>
      <w:r w:rsidRPr="00E30F41">
        <w:rPr>
          <w:rFonts w:asciiTheme="minorHAnsi" w:eastAsia="Calibri" w:hAnsiTheme="minorHAnsi" w:cstheme="minorHAnsi"/>
          <w:sz w:val="22"/>
          <w:szCs w:val="22"/>
          <w:lang w:val="es-CL" w:eastAsia="es-CL"/>
        </w:rPr>
        <w:br/>
      </w:r>
      <w:r w:rsidRPr="00E30F41">
        <w:rPr>
          <w:rFonts w:asciiTheme="minorHAnsi" w:eastAsia="Calibri" w:hAnsiTheme="minorHAnsi" w:cstheme="minorHAnsi"/>
          <w:sz w:val="22"/>
          <w:szCs w:val="22"/>
          <w:lang w:val="es-CL" w:eastAsia="en-US"/>
        </w:rPr>
        <w:t>Prohibiciones legales:</w:t>
      </w:r>
    </w:p>
    <w:p w14:paraId="5D37B35F" w14:textId="77777777" w:rsidR="00DB60C0" w:rsidRPr="00E30F41" w:rsidRDefault="00DB60C0" w:rsidP="00DB60C0">
      <w:pPr>
        <w:pStyle w:val="Sinespaciado"/>
        <w:jc w:val="both"/>
        <w:rPr>
          <w:rFonts w:asciiTheme="minorHAnsi" w:eastAsia="Calibri" w:hAnsiTheme="minorHAnsi" w:cstheme="minorHAnsi"/>
          <w:sz w:val="22"/>
          <w:szCs w:val="22"/>
          <w:lang w:val="es-CL" w:eastAsia="en-US"/>
        </w:rPr>
      </w:pPr>
    </w:p>
    <w:p w14:paraId="3CE935A1" w14:textId="77777777" w:rsidR="00DB60C0" w:rsidRPr="00E30F41" w:rsidRDefault="00DB60C0" w:rsidP="00DB60C0">
      <w:pPr>
        <w:pStyle w:val="Sinespaciado"/>
        <w:jc w:val="both"/>
        <w:rPr>
          <w:rFonts w:asciiTheme="minorHAnsi" w:eastAsia="Calibri" w:hAnsiTheme="minorHAnsi" w:cstheme="minorHAnsi"/>
          <w:sz w:val="22"/>
          <w:szCs w:val="22"/>
          <w:lang w:val="es-CL" w:eastAsia="en-US"/>
        </w:rPr>
      </w:pPr>
      <w:r w:rsidRPr="00E30F41">
        <w:rPr>
          <w:rFonts w:asciiTheme="minorHAnsi" w:eastAsia="Calibri" w:hAnsiTheme="minorHAnsi" w:cstheme="minorHAnsi"/>
          <w:sz w:val="22"/>
          <w:szCs w:val="22"/>
          <w:lang w:val="es-CL" w:eastAsia="en-US"/>
        </w:rPr>
        <w:t> Queda prohibido: </w:t>
      </w:r>
    </w:p>
    <w:p w14:paraId="59BB2D77" w14:textId="77777777" w:rsidR="00DB60C0" w:rsidRPr="00E30F41" w:rsidRDefault="00DB60C0" w:rsidP="00DB60C0">
      <w:pPr>
        <w:pStyle w:val="Sinespaciado"/>
        <w:numPr>
          <w:ilvl w:val="0"/>
          <w:numId w:val="4"/>
        </w:numPr>
        <w:jc w:val="both"/>
        <w:rPr>
          <w:rFonts w:asciiTheme="minorHAnsi" w:eastAsia="Calibri" w:hAnsiTheme="minorHAnsi" w:cstheme="minorHAnsi"/>
          <w:sz w:val="22"/>
          <w:szCs w:val="22"/>
          <w:lang w:val="es-CL" w:eastAsia="en-US"/>
        </w:rPr>
      </w:pPr>
      <w:r w:rsidRPr="00E30F41">
        <w:rPr>
          <w:rFonts w:asciiTheme="minorHAnsi" w:eastAsia="Calibri" w:hAnsiTheme="minorHAnsi" w:cstheme="minorHAnsi"/>
          <w:sz w:val="22"/>
          <w:szCs w:val="22"/>
          <w:lang w:val="es-CL" w:eastAsia="en-US"/>
        </w:rPr>
        <w:t>Alterar el orden de las operaciones; </w:t>
      </w:r>
    </w:p>
    <w:p w14:paraId="7CCC0F1C" w14:textId="77777777" w:rsidR="00DB60C0" w:rsidRPr="00E30F41" w:rsidRDefault="00DB60C0" w:rsidP="00DB60C0">
      <w:pPr>
        <w:pStyle w:val="Sinespaciado"/>
        <w:numPr>
          <w:ilvl w:val="0"/>
          <w:numId w:val="4"/>
        </w:numPr>
        <w:jc w:val="both"/>
        <w:rPr>
          <w:rFonts w:asciiTheme="minorHAnsi" w:eastAsia="Calibri" w:hAnsiTheme="minorHAnsi" w:cstheme="minorHAnsi"/>
          <w:sz w:val="22"/>
          <w:szCs w:val="22"/>
          <w:lang w:val="es-CL" w:eastAsia="en-US"/>
        </w:rPr>
      </w:pPr>
      <w:r w:rsidRPr="00E30F41">
        <w:rPr>
          <w:rFonts w:asciiTheme="minorHAnsi" w:eastAsia="Calibri" w:hAnsiTheme="minorHAnsi" w:cstheme="minorHAnsi"/>
          <w:sz w:val="22"/>
          <w:szCs w:val="22"/>
          <w:lang w:val="es-CL" w:eastAsia="en-US"/>
        </w:rPr>
        <w:t>Dejar líneas o espacios en blanco; </w:t>
      </w:r>
    </w:p>
    <w:p w14:paraId="3B6CA00E" w14:textId="77777777" w:rsidR="00DB60C0" w:rsidRPr="00E30F41" w:rsidRDefault="00DB60C0" w:rsidP="00DB60C0">
      <w:pPr>
        <w:pStyle w:val="Sinespaciado"/>
        <w:numPr>
          <w:ilvl w:val="0"/>
          <w:numId w:val="4"/>
        </w:numPr>
        <w:jc w:val="both"/>
        <w:rPr>
          <w:rFonts w:asciiTheme="minorHAnsi" w:eastAsia="Calibri" w:hAnsiTheme="minorHAnsi" w:cstheme="minorHAnsi"/>
          <w:sz w:val="22"/>
          <w:szCs w:val="22"/>
          <w:lang w:val="es-CL" w:eastAsia="en-US"/>
        </w:rPr>
      </w:pPr>
      <w:r w:rsidRPr="00E30F41">
        <w:rPr>
          <w:rFonts w:asciiTheme="minorHAnsi" w:eastAsia="Calibri" w:hAnsiTheme="minorHAnsi" w:cstheme="minorHAnsi"/>
          <w:sz w:val="22"/>
          <w:szCs w:val="22"/>
          <w:lang w:val="es-CL" w:eastAsia="en-US"/>
        </w:rPr>
        <w:t>Raspar, enmendar o borrar; </w:t>
      </w:r>
    </w:p>
    <w:p w14:paraId="51450EBA" w14:textId="77777777" w:rsidR="00DB60C0" w:rsidRPr="00E30F41" w:rsidRDefault="00DB60C0" w:rsidP="00DB60C0">
      <w:pPr>
        <w:pStyle w:val="Sinespaciado"/>
        <w:numPr>
          <w:ilvl w:val="0"/>
          <w:numId w:val="4"/>
        </w:numPr>
        <w:jc w:val="both"/>
        <w:rPr>
          <w:rFonts w:asciiTheme="minorHAnsi" w:eastAsia="Calibri" w:hAnsiTheme="minorHAnsi" w:cstheme="minorHAnsi"/>
          <w:sz w:val="22"/>
          <w:szCs w:val="22"/>
          <w:lang w:val="es-CL" w:eastAsia="en-US"/>
        </w:rPr>
      </w:pPr>
      <w:r w:rsidRPr="00E30F41">
        <w:rPr>
          <w:rFonts w:asciiTheme="minorHAnsi" w:eastAsia="Calibri" w:hAnsiTheme="minorHAnsi" w:cstheme="minorHAnsi"/>
          <w:sz w:val="22"/>
          <w:szCs w:val="22"/>
          <w:lang w:val="es-CL" w:eastAsia="en-US"/>
        </w:rPr>
        <w:t>Arrancar hojas; </w:t>
      </w:r>
    </w:p>
    <w:p w14:paraId="6152E703" w14:textId="77777777" w:rsidR="00DB60C0" w:rsidRPr="00E30F41" w:rsidRDefault="00DB60C0" w:rsidP="00DB60C0">
      <w:pPr>
        <w:pStyle w:val="Sinespaciado"/>
        <w:numPr>
          <w:ilvl w:val="0"/>
          <w:numId w:val="4"/>
        </w:numPr>
        <w:jc w:val="both"/>
        <w:rPr>
          <w:rFonts w:asciiTheme="minorHAnsi" w:eastAsia="Calibri" w:hAnsiTheme="minorHAnsi" w:cstheme="minorHAnsi"/>
          <w:sz w:val="22"/>
          <w:szCs w:val="22"/>
          <w:lang w:val="es-CL" w:eastAsia="en-US"/>
        </w:rPr>
      </w:pPr>
      <w:r w:rsidRPr="00E30F41">
        <w:rPr>
          <w:rFonts w:asciiTheme="minorHAnsi" w:eastAsia="Calibri" w:hAnsiTheme="minorHAnsi" w:cstheme="minorHAnsi"/>
          <w:sz w:val="22"/>
          <w:szCs w:val="22"/>
          <w:lang w:val="es-CL" w:eastAsia="en-US"/>
        </w:rPr>
        <w:t>Alterar la encuadernación; </w:t>
      </w:r>
    </w:p>
    <w:p w14:paraId="44753814" w14:textId="77777777" w:rsidR="00DB60C0" w:rsidRPr="00E30F41" w:rsidRDefault="00DB60C0" w:rsidP="00DB60C0">
      <w:pPr>
        <w:pStyle w:val="Sinespaciado"/>
        <w:numPr>
          <w:ilvl w:val="0"/>
          <w:numId w:val="4"/>
        </w:numPr>
        <w:jc w:val="both"/>
        <w:rPr>
          <w:rFonts w:asciiTheme="minorHAnsi" w:eastAsia="Calibri" w:hAnsiTheme="minorHAnsi" w:cstheme="minorHAnsi"/>
          <w:sz w:val="22"/>
          <w:szCs w:val="22"/>
          <w:lang w:val="es-CL" w:eastAsia="en-US"/>
        </w:rPr>
      </w:pPr>
      <w:r w:rsidRPr="00E30F41">
        <w:rPr>
          <w:rFonts w:asciiTheme="minorHAnsi" w:eastAsia="Calibri" w:hAnsiTheme="minorHAnsi" w:cstheme="minorHAnsi"/>
          <w:sz w:val="22"/>
          <w:szCs w:val="22"/>
          <w:lang w:val="es-CL" w:eastAsia="en-US"/>
        </w:rPr>
        <w:t>Tachar operaciones</w:t>
      </w:r>
    </w:p>
    <w:p w14:paraId="5FF536DF" w14:textId="77777777" w:rsidR="00DB60C0" w:rsidRPr="00E30F41" w:rsidRDefault="00DB60C0" w:rsidP="00DB60C0">
      <w:pPr>
        <w:pStyle w:val="Sinespaciado"/>
        <w:jc w:val="both"/>
        <w:rPr>
          <w:rFonts w:asciiTheme="minorHAnsi" w:eastAsia="Calibri" w:hAnsiTheme="minorHAnsi" w:cstheme="minorHAnsi"/>
          <w:sz w:val="22"/>
          <w:szCs w:val="22"/>
          <w:lang w:val="es-CL" w:eastAsia="en-US"/>
        </w:rPr>
      </w:pPr>
    </w:p>
    <w:p w14:paraId="5D470085" w14:textId="77777777" w:rsidR="00DB60C0" w:rsidRPr="00E30F41" w:rsidRDefault="00DB60C0" w:rsidP="00DB60C0">
      <w:pPr>
        <w:pStyle w:val="Sinespaciado"/>
        <w:jc w:val="both"/>
        <w:rPr>
          <w:rFonts w:asciiTheme="minorHAnsi" w:eastAsia="Calibri" w:hAnsiTheme="minorHAnsi" w:cstheme="minorHAnsi"/>
          <w:sz w:val="22"/>
          <w:szCs w:val="22"/>
          <w:lang w:val="es-CL" w:eastAsia="es-CL"/>
        </w:rPr>
      </w:pPr>
      <w:r w:rsidRPr="00E30F41">
        <w:rPr>
          <w:rFonts w:asciiTheme="minorHAnsi" w:eastAsia="Calibri" w:hAnsiTheme="minorHAnsi" w:cstheme="minorHAnsi"/>
          <w:sz w:val="22"/>
          <w:szCs w:val="22"/>
          <w:lang w:val="es-CL" w:eastAsia="en-US"/>
        </w:rPr>
        <w:t> </w:t>
      </w:r>
      <w:r w:rsidRPr="00E30F41">
        <w:rPr>
          <w:rFonts w:asciiTheme="minorHAnsi" w:eastAsia="Calibri" w:hAnsiTheme="minorHAnsi" w:cstheme="minorHAnsi"/>
          <w:sz w:val="22"/>
          <w:szCs w:val="22"/>
          <w:lang w:val="es-CL" w:eastAsia="es-CL"/>
        </w:rPr>
        <w:t>Los libros de comercio que cumplen con todos los requisitos mencionados pueden ser admitidos en juicio como medio de prueba entre comerciantes. Por el contrario, aquellos que no cumplan con alguno de esos requisitos carecerán de valor como medio de prueba en juicio. </w:t>
      </w:r>
      <w:r w:rsidRPr="00E30F41">
        <w:rPr>
          <w:rFonts w:asciiTheme="minorHAnsi" w:eastAsia="Calibri" w:hAnsiTheme="minorHAnsi" w:cstheme="minorHAnsi"/>
          <w:sz w:val="22"/>
          <w:szCs w:val="22"/>
          <w:lang w:val="es-CL" w:eastAsia="es-CL"/>
        </w:rPr>
        <w:br/>
        <w:t>Entonces, ¿cuál podemos decir que es la importancia que se les atribuye a los registros contables?</w:t>
      </w:r>
    </w:p>
    <w:p w14:paraId="07EBE3A8" w14:textId="77777777" w:rsidR="00DB60C0" w:rsidRPr="00E30F41" w:rsidRDefault="00DB60C0" w:rsidP="00DB60C0">
      <w:pPr>
        <w:pStyle w:val="Sinespaciado"/>
        <w:numPr>
          <w:ilvl w:val="0"/>
          <w:numId w:val="5"/>
        </w:numPr>
        <w:jc w:val="both"/>
        <w:rPr>
          <w:rFonts w:asciiTheme="minorHAnsi" w:eastAsia="Calibri" w:hAnsiTheme="minorHAnsi" w:cstheme="minorHAnsi"/>
          <w:sz w:val="22"/>
          <w:szCs w:val="22"/>
          <w:lang w:val="es-CL" w:eastAsia="es-CL"/>
        </w:rPr>
      </w:pPr>
      <w:r w:rsidRPr="00E30F41">
        <w:rPr>
          <w:rFonts w:asciiTheme="minorHAnsi" w:eastAsia="Calibri" w:hAnsiTheme="minorHAnsi" w:cstheme="minorHAnsi"/>
          <w:sz w:val="22"/>
          <w:szCs w:val="22"/>
          <w:lang w:val="es-CL" w:eastAsia="es-CL"/>
        </w:rPr>
        <w:t>Sirve como medio de prueba entre comerciantes </w:t>
      </w:r>
    </w:p>
    <w:p w14:paraId="7F8968BD" w14:textId="77777777" w:rsidR="00DB60C0" w:rsidRPr="00E30F41" w:rsidRDefault="00DB60C0" w:rsidP="00DB60C0">
      <w:pPr>
        <w:pStyle w:val="Sinespaciado"/>
        <w:numPr>
          <w:ilvl w:val="0"/>
          <w:numId w:val="5"/>
        </w:numPr>
        <w:jc w:val="both"/>
        <w:rPr>
          <w:rFonts w:asciiTheme="minorHAnsi" w:eastAsia="Calibri" w:hAnsiTheme="minorHAnsi" w:cstheme="minorHAnsi"/>
          <w:sz w:val="22"/>
          <w:szCs w:val="22"/>
          <w:lang w:val="es-CL" w:eastAsia="es-CL"/>
        </w:rPr>
      </w:pPr>
      <w:r w:rsidRPr="00E30F41">
        <w:rPr>
          <w:rFonts w:asciiTheme="minorHAnsi" w:eastAsia="Calibri" w:hAnsiTheme="minorHAnsi" w:cstheme="minorHAnsi"/>
          <w:sz w:val="22"/>
          <w:szCs w:val="22"/>
          <w:lang w:val="es-CL" w:eastAsia="es-CL"/>
        </w:rPr>
        <w:t>Sirve como medio de control para la empresa, ya que les permiten ver la totalidad de las operaciones que la misma realiza, ordenadas de un modo determinado. </w:t>
      </w:r>
    </w:p>
    <w:p w14:paraId="4EEF8FC6" w14:textId="77777777" w:rsidR="00DB60C0" w:rsidRDefault="00DB60C0" w:rsidP="00DB60C0">
      <w:pPr>
        <w:rPr>
          <w:lang w:val="es-CL"/>
        </w:rPr>
      </w:pPr>
    </w:p>
    <w:p w14:paraId="576B8CB3" w14:textId="72355AB4" w:rsidR="00DB60C0" w:rsidRPr="00E30F41" w:rsidRDefault="00DE12B2" w:rsidP="00DB60C0">
      <w:pPr>
        <w:rPr>
          <w:rFonts w:asciiTheme="minorHAnsi" w:hAnsiTheme="minorHAnsi" w:cstheme="minorHAnsi"/>
          <w:sz w:val="22"/>
          <w:szCs w:val="22"/>
          <w:u w:val="single"/>
          <w:lang w:val="es-CL"/>
        </w:rPr>
      </w:pPr>
      <w:r>
        <w:rPr>
          <w:rFonts w:asciiTheme="minorHAnsi" w:eastAsiaTheme="minorHAnsi" w:hAnsiTheme="minorHAnsi" w:cstheme="minorHAnsi"/>
          <w:b/>
          <w:bCs/>
          <w:sz w:val="22"/>
          <w:szCs w:val="22"/>
          <w:u w:val="single"/>
          <w:lang w:val="es-CL" w:eastAsia="en-US"/>
        </w:rPr>
        <w:t>Lea y analice el texto y r</w:t>
      </w:r>
      <w:r w:rsidR="00E30F41" w:rsidRPr="00E30F41">
        <w:rPr>
          <w:rFonts w:asciiTheme="minorHAnsi" w:eastAsiaTheme="minorHAnsi" w:hAnsiTheme="minorHAnsi" w:cstheme="minorHAnsi"/>
          <w:b/>
          <w:bCs/>
          <w:sz w:val="22"/>
          <w:szCs w:val="22"/>
          <w:u w:val="single"/>
          <w:lang w:val="es-CL" w:eastAsia="en-US"/>
        </w:rPr>
        <w:t>ealice las siguientes actividades</w:t>
      </w:r>
    </w:p>
    <w:p w14:paraId="7D9C93D8" w14:textId="4B02C70D" w:rsidR="000D3AB9" w:rsidRPr="000D3AB9" w:rsidRDefault="000D3AB9" w:rsidP="000D3AB9">
      <w:pPr>
        <w:pStyle w:val="Sinespaciado"/>
        <w:jc w:val="both"/>
        <w:rPr>
          <w:rFonts w:asciiTheme="minorHAnsi" w:hAnsiTheme="minorHAnsi" w:cstheme="minorHAnsi"/>
          <w:sz w:val="22"/>
          <w:szCs w:val="22"/>
          <w:lang w:val="es-CL" w:eastAsia="es-CL"/>
        </w:rPr>
      </w:pPr>
      <w:r w:rsidRPr="000D3AB9">
        <w:rPr>
          <w:rFonts w:asciiTheme="minorHAnsi" w:hAnsiTheme="minorHAnsi" w:cstheme="minorHAnsi"/>
          <w:sz w:val="22"/>
          <w:szCs w:val="22"/>
        </w:rPr>
        <w:t xml:space="preserve">I.-Existen factores que explican la existencia de </w:t>
      </w:r>
      <w:r w:rsidRPr="000D3AB9">
        <w:rPr>
          <w:rFonts w:asciiTheme="minorHAnsi" w:hAnsiTheme="minorHAnsi" w:cstheme="minorHAnsi"/>
          <w:bCs/>
          <w:sz w:val="22"/>
          <w:szCs w:val="22"/>
          <w:lang w:val="es-CL" w:eastAsia="es-CL"/>
        </w:rPr>
        <w:t>los componentes del sistema contable</w:t>
      </w:r>
      <w:r w:rsidRPr="000D3AB9">
        <w:rPr>
          <w:rFonts w:asciiTheme="minorHAnsi" w:hAnsiTheme="minorHAnsi" w:cstheme="minorHAnsi"/>
          <w:sz w:val="22"/>
          <w:szCs w:val="22"/>
          <w:lang w:val="es-CL" w:eastAsia="es-CL"/>
        </w:rPr>
        <w:t> </w:t>
      </w:r>
      <w:r w:rsidRPr="000D3AB9">
        <w:rPr>
          <w:rFonts w:asciiTheme="minorHAnsi" w:hAnsiTheme="minorHAnsi" w:cstheme="minorHAnsi"/>
          <w:sz w:val="22"/>
          <w:szCs w:val="22"/>
        </w:rPr>
        <w:t>aplica tus conocimientos y coloca verdadero o falso donde corresponda.</w:t>
      </w:r>
    </w:p>
    <w:p w14:paraId="7AE0C79E" w14:textId="77777777" w:rsidR="000D3AB9" w:rsidRPr="00DE12B2" w:rsidRDefault="000D3AB9" w:rsidP="000D3AB9"/>
    <w:p w14:paraId="1CF929AB" w14:textId="3486C410" w:rsidR="00DE12B2" w:rsidRPr="00DE12B2" w:rsidRDefault="00DE12B2" w:rsidP="00DE12B2">
      <w:pPr>
        <w:pStyle w:val="Sinespaciado"/>
        <w:jc w:val="both"/>
        <w:rPr>
          <w:rFonts w:asciiTheme="minorHAnsi" w:hAnsiTheme="minorHAnsi"/>
          <w:sz w:val="22"/>
          <w:szCs w:val="22"/>
          <w:lang w:val="es-CL" w:eastAsia="es-CL"/>
        </w:rPr>
      </w:pPr>
      <w:r w:rsidRPr="00DE12B2">
        <w:rPr>
          <w:rFonts w:asciiTheme="minorHAnsi" w:hAnsiTheme="minorHAnsi" w:cstheme="minorHAnsi"/>
          <w:sz w:val="22"/>
          <w:szCs w:val="22"/>
        </w:rPr>
        <w:t>1______</w:t>
      </w:r>
      <w:r w:rsidRPr="00DE12B2">
        <w:rPr>
          <w:rFonts w:asciiTheme="minorHAnsi" w:hAnsiTheme="minorHAnsi"/>
          <w:sz w:val="22"/>
          <w:szCs w:val="22"/>
          <w:lang w:val="es-CL" w:eastAsia="es-CL"/>
        </w:rPr>
        <w:t xml:space="preserve">La retroalimentación que respalda los hechos económicos que se producen en la empresa, constituye la entrada al sistema contable. Con ella se realizan los procesos, que son las tareas que integran o transforman la información. </w:t>
      </w:r>
    </w:p>
    <w:p w14:paraId="1DC048B5" w14:textId="6A190A04" w:rsidR="00DE12B2" w:rsidRDefault="00DE12B2" w:rsidP="00DE12B2">
      <w:pPr>
        <w:pStyle w:val="Sinespaciado"/>
        <w:jc w:val="both"/>
        <w:rPr>
          <w:rFonts w:asciiTheme="minorHAnsi" w:hAnsiTheme="minorHAnsi"/>
          <w:sz w:val="22"/>
          <w:szCs w:val="22"/>
          <w:lang w:val="es-CL" w:eastAsia="es-CL"/>
        </w:rPr>
      </w:pPr>
      <w:r>
        <w:rPr>
          <w:rFonts w:asciiTheme="minorHAnsi" w:hAnsiTheme="minorHAnsi"/>
          <w:sz w:val="22"/>
          <w:szCs w:val="22"/>
          <w:lang w:val="es-CL" w:eastAsia="es-CL"/>
        </w:rPr>
        <w:t>2______</w:t>
      </w:r>
      <w:r w:rsidRPr="00DE12B2">
        <w:rPr>
          <w:rFonts w:asciiTheme="minorHAnsi" w:hAnsiTheme="minorHAnsi"/>
          <w:sz w:val="22"/>
          <w:szCs w:val="22"/>
          <w:lang w:val="es-CL" w:eastAsia="es-CL"/>
        </w:rPr>
        <w:t>La documentación es uno de los componentes que cierra y reinicia el sistema. Se analizan y comparan las salidas con los resultados esperados, y se generan, si es posible, nuevas entradas que mejoran el proceso. </w:t>
      </w:r>
    </w:p>
    <w:p w14:paraId="74666522" w14:textId="7E48C48F" w:rsidR="00DE12B2" w:rsidRDefault="00DE12B2" w:rsidP="00DE12B2">
      <w:pPr>
        <w:pStyle w:val="Sinespaciado"/>
        <w:jc w:val="both"/>
        <w:rPr>
          <w:rFonts w:asciiTheme="minorHAnsi" w:hAnsiTheme="minorHAnsi"/>
          <w:sz w:val="22"/>
          <w:szCs w:val="22"/>
          <w:lang w:val="es-CL" w:eastAsia="es-CL"/>
        </w:rPr>
      </w:pPr>
      <w:r>
        <w:rPr>
          <w:rFonts w:asciiTheme="minorHAnsi" w:hAnsiTheme="minorHAnsi"/>
          <w:sz w:val="22"/>
          <w:szCs w:val="22"/>
          <w:lang w:val="es-CL" w:eastAsia="es-CL"/>
        </w:rPr>
        <w:t>3______</w:t>
      </w:r>
      <w:r w:rsidRPr="00DE12B2">
        <w:rPr>
          <w:rFonts w:asciiTheme="minorHAnsi" w:hAnsiTheme="minorHAnsi"/>
          <w:sz w:val="22"/>
          <w:szCs w:val="22"/>
          <w:lang w:val="es-CL" w:eastAsia="es-CL"/>
        </w:rPr>
        <w:t xml:space="preserve"> </w:t>
      </w:r>
      <w:r w:rsidRPr="000A43BF">
        <w:rPr>
          <w:rFonts w:asciiTheme="minorHAnsi" w:hAnsiTheme="minorHAnsi"/>
          <w:sz w:val="22"/>
          <w:szCs w:val="22"/>
          <w:lang w:val="es-CL" w:eastAsia="es-CL"/>
        </w:rPr>
        <w:t>Los instrumentos o medios que se utilizan en el proceso contable son:</w:t>
      </w:r>
      <w:r>
        <w:rPr>
          <w:rFonts w:asciiTheme="minorHAnsi" w:hAnsiTheme="minorHAnsi"/>
          <w:sz w:val="22"/>
          <w:szCs w:val="22"/>
          <w:lang w:val="es-CL" w:eastAsia="es-CL"/>
        </w:rPr>
        <w:t xml:space="preserve"> los balances y los informes financieros.</w:t>
      </w:r>
    </w:p>
    <w:p w14:paraId="0B08FDE0" w14:textId="77777777" w:rsidR="00DE12B2" w:rsidRDefault="00DE12B2" w:rsidP="00DE12B2">
      <w:pPr>
        <w:pStyle w:val="Sinespaciado"/>
        <w:jc w:val="both"/>
        <w:rPr>
          <w:rFonts w:asciiTheme="minorHAnsi" w:hAnsiTheme="minorHAnsi"/>
          <w:sz w:val="22"/>
          <w:szCs w:val="22"/>
          <w:lang w:val="es-CL" w:eastAsia="es-CL"/>
        </w:rPr>
      </w:pPr>
      <w:r>
        <w:rPr>
          <w:rFonts w:asciiTheme="minorHAnsi" w:hAnsiTheme="minorHAnsi"/>
          <w:sz w:val="22"/>
          <w:szCs w:val="22"/>
          <w:lang w:val="es-CL" w:eastAsia="es-CL"/>
        </w:rPr>
        <w:t>4______</w:t>
      </w:r>
      <w:r w:rsidRPr="00DE12B2">
        <w:rPr>
          <w:rFonts w:asciiTheme="minorHAnsi" w:hAnsiTheme="minorHAnsi"/>
          <w:b/>
          <w:bCs/>
          <w:sz w:val="22"/>
          <w:szCs w:val="22"/>
          <w:u w:val="single"/>
          <w:lang w:val="es-CL" w:eastAsia="es-CL"/>
        </w:rPr>
        <w:t xml:space="preserve"> </w:t>
      </w:r>
      <w:r w:rsidRPr="00DE12B2">
        <w:rPr>
          <w:rFonts w:asciiTheme="minorHAnsi" w:hAnsiTheme="minorHAnsi"/>
          <w:sz w:val="22"/>
          <w:szCs w:val="22"/>
          <w:lang w:val="es-CL" w:eastAsia="es-CL"/>
        </w:rPr>
        <w:t>Las cuentas son</w:t>
      </w:r>
      <w:r>
        <w:rPr>
          <w:rFonts w:asciiTheme="minorHAnsi" w:hAnsiTheme="minorHAnsi"/>
          <w:b/>
          <w:bCs/>
          <w:sz w:val="22"/>
          <w:szCs w:val="22"/>
          <w:lang w:val="es-CL" w:eastAsia="es-CL"/>
        </w:rPr>
        <w:t xml:space="preserve"> </w:t>
      </w:r>
      <w:r w:rsidRPr="000A43BF">
        <w:rPr>
          <w:rFonts w:asciiTheme="minorHAnsi" w:hAnsiTheme="minorHAnsi"/>
          <w:sz w:val="22"/>
          <w:szCs w:val="22"/>
          <w:lang w:val="es-CL" w:eastAsia="es-CL"/>
        </w:rPr>
        <w:t>Instrumentos que nos permiten representar contablemente la composición del patrimonio.</w:t>
      </w:r>
    </w:p>
    <w:p w14:paraId="17304FAE" w14:textId="5C890888" w:rsidR="00C92A18" w:rsidRDefault="009E68F4" w:rsidP="00C92A18">
      <w:pPr>
        <w:pStyle w:val="Sinespaciado"/>
        <w:jc w:val="both"/>
        <w:rPr>
          <w:rFonts w:asciiTheme="minorHAnsi" w:hAnsiTheme="minorHAnsi" w:cstheme="minorHAnsi"/>
          <w:sz w:val="22"/>
          <w:szCs w:val="22"/>
          <w:lang w:val="es-CL" w:eastAsia="es-CL"/>
        </w:rPr>
      </w:pPr>
      <w:r w:rsidRPr="00C92A18">
        <w:rPr>
          <w:rFonts w:asciiTheme="minorHAnsi" w:hAnsiTheme="minorHAnsi"/>
          <w:sz w:val="22"/>
          <w:szCs w:val="22"/>
          <w:lang w:val="es-CL" w:eastAsia="es-CL"/>
        </w:rPr>
        <w:t>5</w:t>
      </w:r>
      <w:r w:rsidR="00DE12B2" w:rsidRPr="00C92A18">
        <w:rPr>
          <w:rFonts w:asciiTheme="minorHAnsi" w:hAnsiTheme="minorHAnsi"/>
          <w:sz w:val="22"/>
          <w:szCs w:val="22"/>
          <w:lang w:val="es-CL" w:eastAsia="es-CL"/>
        </w:rPr>
        <w:t>______</w:t>
      </w:r>
      <w:r w:rsidRPr="00C92A18">
        <w:rPr>
          <w:rFonts w:asciiTheme="minorHAnsi" w:hAnsiTheme="minorHAnsi"/>
          <w:sz w:val="22"/>
          <w:szCs w:val="22"/>
          <w:lang w:val="es-CL" w:eastAsia="es-CL"/>
        </w:rPr>
        <w:t>_</w:t>
      </w:r>
      <w:r w:rsidR="00C92A18" w:rsidRPr="00C92A18">
        <w:rPr>
          <w:rFonts w:asciiTheme="minorHAnsi" w:hAnsiTheme="minorHAnsi" w:cstheme="minorHAnsi"/>
          <w:sz w:val="22"/>
          <w:szCs w:val="22"/>
          <w:lang w:val="es-CL" w:eastAsia="es-CL"/>
        </w:rPr>
        <w:t xml:space="preserve"> Registros encuadernados tienen hojas fijas, numeradas correlativamente. </w:t>
      </w:r>
    </w:p>
    <w:p w14:paraId="10193BC0" w14:textId="77777777" w:rsidR="00C92A18" w:rsidRPr="00C92A18" w:rsidRDefault="00C92A18" w:rsidP="00C92A18">
      <w:pPr>
        <w:pStyle w:val="Sinespaciado"/>
        <w:jc w:val="both"/>
        <w:rPr>
          <w:rFonts w:asciiTheme="minorHAnsi" w:hAnsiTheme="minorHAnsi" w:cstheme="minorHAnsi"/>
          <w:sz w:val="22"/>
          <w:szCs w:val="22"/>
          <w:lang w:val="es-CL" w:eastAsia="es-CL"/>
        </w:rPr>
      </w:pPr>
    </w:p>
    <w:p w14:paraId="336D84B4" w14:textId="3315EF45" w:rsidR="00C92A18" w:rsidRDefault="00C92A18" w:rsidP="00C92A18">
      <w:pPr>
        <w:pStyle w:val="Sinespaciado"/>
        <w:jc w:val="both"/>
        <w:rPr>
          <w:rFonts w:asciiTheme="minorHAnsi" w:hAnsiTheme="minorHAnsi" w:cstheme="minorHAnsi"/>
          <w:sz w:val="22"/>
          <w:szCs w:val="22"/>
          <w:lang w:val="es-CL" w:eastAsia="es-CL"/>
        </w:rPr>
      </w:pPr>
      <w:r w:rsidRPr="00C92A18">
        <w:rPr>
          <w:rFonts w:asciiTheme="minorHAnsi" w:hAnsiTheme="minorHAnsi" w:cstheme="minorHAnsi"/>
          <w:sz w:val="22"/>
          <w:szCs w:val="22"/>
          <w:lang w:val="es-CL" w:eastAsia="es-CL"/>
        </w:rPr>
        <w:t>6_______Registros de hojas movibles</w:t>
      </w:r>
      <w:r>
        <w:rPr>
          <w:rFonts w:asciiTheme="minorHAnsi" w:hAnsiTheme="minorHAnsi" w:cstheme="minorHAnsi"/>
          <w:sz w:val="22"/>
          <w:szCs w:val="22"/>
          <w:lang w:val="es-CL" w:eastAsia="es-CL"/>
        </w:rPr>
        <w:t xml:space="preserve"> </w:t>
      </w:r>
      <w:r w:rsidRPr="00C92A18">
        <w:rPr>
          <w:rFonts w:asciiTheme="minorHAnsi" w:hAnsiTheme="minorHAnsi" w:cstheme="minorHAnsi"/>
          <w:sz w:val="22"/>
          <w:szCs w:val="22"/>
          <w:lang w:val="es-CL" w:eastAsia="es-CL"/>
        </w:rPr>
        <w:t>puede ser llevados en forma mecánica o computarizada.</w:t>
      </w:r>
    </w:p>
    <w:p w14:paraId="6B88FE95" w14:textId="77777777" w:rsidR="00C92A18" w:rsidRPr="00C92A18" w:rsidRDefault="00C92A18" w:rsidP="00C92A18">
      <w:pPr>
        <w:pStyle w:val="Sinespaciado"/>
        <w:jc w:val="both"/>
        <w:rPr>
          <w:rFonts w:asciiTheme="minorHAnsi" w:hAnsiTheme="minorHAnsi" w:cstheme="minorHAnsi"/>
          <w:sz w:val="22"/>
          <w:szCs w:val="22"/>
          <w:lang w:val="es-CL" w:eastAsia="es-CL"/>
        </w:rPr>
      </w:pPr>
    </w:p>
    <w:p w14:paraId="0B88B39A" w14:textId="48DB87DE" w:rsidR="00C92A18" w:rsidRDefault="00C92A18" w:rsidP="00C92A18">
      <w:pPr>
        <w:pStyle w:val="Sinespaciado"/>
        <w:jc w:val="both"/>
        <w:rPr>
          <w:rFonts w:asciiTheme="minorHAnsi" w:hAnsiTheme="minorHAnsi" w:cstheme="minorHAnsi"/>
          <w:sz w:val="22"/>
          <w:szCs w:val="22"/>
          <w:lang w:val="es-CL" w:eastAsia="es-CL"/>
        </w:rPr>
      </w:pPr>
      <w:r w:rsidRPr="00C92A18">
        <w:rPr>
          <w:rFonts w:asciiTheme="minorHAnsi" w:hAnsiTheme="minorHAnsi" w:cstheme="minorHAnsi"/>
          <w:sz w:val="22"/>
          <w:szCs w:val="22"/>
          <w:lang w:val="es-CL" w:eastAsia="es-CL"/>
        </w:rPr>
        <w:t>7_______Fichas</w:t>
      </w:r>
      <w:r>
        <w:rPr>
          <w:rFonts w:asciiTheme="minorHAnsi" w:hAnsiTheme="minorHAnsi" w:cstheme="minorHAnsi"/>
          <w:sz w:val="22"/>
          <w:szCs w:val="22"/>
          <w:lang w:val="es-CL" w:eastAsia="es-CL"/>
        </w:rPr>
        <w:t xml:space="preserve"> g</w:t>
      </w:r>
      <w:r w:rsidRPr="00C92A18">
        <w:rPr>
          <w:rFonts w:asciiTheme="minorHAnsi" w:hAnsiTheme="minorHAnsi" w:cstheme="minorHAnsi"/>
          <w:sz w:val="22"/>
          <w:szCs w:val="22"/>
          <w:lang w:val="es-CL" w:eastAsia="es-CL"/>
        </w:rPr>
        <w:t>eneralmente se utilizan en el libro mayor.</w:t>
      </w:r>
    </w:p>
    <w:p w14:paraId="28F8309C" w14:textId="546D9142" w:rsidR="00C92A18" w:rsidRDefault="00C92A18" w:rsidP="00C92A18">
      <w:pPr>
        <w:pStyle w:val="Sinespaciado"/>
        <w:jc w:val="both"/>
        <w:rPr>
          <w:rFonts w:asciiTheme="minorHAnsi" w:hAnsiTheme="minorHAnsi" w:cstheme="minorHAnsi"/>
          <w:sz w:val="22"/>
          <w:szCs w:val="22"/>
          <w:lang w:val="es-CL" w:eastAsia="es-CL"/>
        </w:rPr>
      </w:pPr>
    </w:p>
    <w:p w14:paraId="0347EF8D" w14:textId="0E9D140A" w:rsidR="00C92A18" w:rsidRDefault="00C92A18" w:rsidP="00C92A18">
      <w:pPr>
        <w:pStyle w:val="Sinespaciado"/>
        <w:jc w:val="both"/>
        <w:rPr>
          <w:rFonts w:asciiTheme="minorHAnsi" w:eastAsia="Calibri" w:hAnsiTheme="minorHAnsi" w:cstheme="minorHAnsi"/>
          <w:sz w:val="22"/>
          <w:szCs w:val="22"/>
          <w:lang w:val="es-CL" w:eastAsia="es-CL"/>
        </w:rPr>
      </w:pPr>
      <w:r>
        <w:rPr>
          <w:rFonts w:asciiTheme="minorHAnsi" w:hAnsiTheme="minorHAnsi" w:cstheme="minorHAnsi"/>
          <w:sz w:val="22"/>
          <w:szCs w:val="22"/>
          <w:lang w:val="es-CL" w:eastAsia="es-CL"/>
        </w:rPr>
        <w:t>8_______</w:t>
      </w:r>
      <w:r w:rsidRPr="00C92A18">
        <w:rPr>
          <w:rFonts w:asciiTheme="minorHAnsi" w:eastAsia="Calibri" w:hAnsiTheme="minorHAnsi" w:cstheme="minorHAnsi"/>
          <w:sz w:val="22"/>
          <w:szCs w:val="22"/>
          <w:lang w:val="es-CL" w:eastAsia="es-CL"/>
        </w:rPr>
        <w:t xml:space="preserve"> </w:t>
      </w:r>
      <w:r w:rsidRPr="00E30F41">
        <w:rPr>
          <w:rFonts w:asciiTheme="minorHAnsi" w:eastAsia="Calibri" w:hAnsiTheme="minorHAnsi" w:cstheme="minorHAnsi"/>
          <w:sz w:val="22"/>
          <w:szCs w:val="22"/>
          <w:lang w:val="es-CL" w:eastAsia="es-CL"/>
        </w:rPr>
        <w:t>Los libros de comercio deben estar encuadernados, foliados y rubricados.</w:t>
      </w:r>
    </w:p>
    <w:p w14:paraId="3B1671A4" w14:textId="67126848" w:rsidR="00C92A18" w:rsidRDefault="00C92A18" w:rsidP="00C92A18">
      <w:pPr>
        <w:pStyle w:val="Sinespaciado"/>
        <w:jc w:val="both"/>
        <w:rPr>
          <w:rFonts w:asciiTheme="minorHAnsi" w:eastAsia="Calibri" w:hAnsiTheme="minorHAnsi" w:cstheme="minorHAnsi"/>
          <w:sz w:val="22"/>
          <w:szCs w:val="22"/>
          <w:lang w:val="es-CL" w:eastAsia="es-CL"/>
        </w:rPr>
      </w:pPr>
    </w:p>
    <w:p w14:paraId="5E2C3567" w14:textId="33E2B1CA" w:rsidR="00594970" w:rsidRDefault="00594970" w:rsidP="00594970">
      <w:pPr>
        <w:pStyle w:val="Sinespaciado"/>
        <w:jc w:val="both"/>
        <w:rPr>
          <w:rFonts w:asciiTheme="minorHAnsi" w:hAnsiTheme="minorHAnsi"/>
          <w:sz w:val="22"/>
          <w:szCs w:val="22"/>
          <w:lang w:val="es-CL" w:eastAsia="es-CL"/>
        </w:rPr>
      </w:pPr>
      <w:r>
        <w:rPr>
          <w:rFonts w:asciiTheme="minorHAnsi" w:eastAsia="Calibri" w:hAnsiTheme="minorHAnsi" w:cstheme="minorHAnsi"/>
          <w:sz w:val="22"/>
          <w:szCs w:val="22"/>
          <w:lang w:val="es-CL" w:eastAsia="es-CL"/>
        </w:rPr>
        <w:t>9_______</w:t>
      </w:r>
      <w:r w:rsidRPr="00594970">
        <w:rPr>
          <w:rFonts w:asciiTheme="minorHAnsi" w:hAnsiTheme="minorHAnsi"/>
          <w:sz w:val="22"/>
          <w:szCs w:val="22"/>
          <w:lang w:val="es-CL" w:eastAsia="es-CL"/>
        </w:rPr>
        <w:t xml:space="preserve"> </w:t>
      </w:r>
      <w:r w:rsidRPr="000A43BF">
        <w:rPr>
          <w:rFonts w:asciiTheme="minorHAnsi" w:hAnsiTheme="minorHAnsi"/>
          <w:sz w:val="22"/>
          <w:szCs w:val="22"/>
          <w:lang w:val="es-CL" w:eastAsia="es-CL"/>
        </w:rPr>
        <w:t>Se llama registro contable al libro de contabilidad en el cual se anotan las operaciones que realiza la empresa. </w:t>
      </w:r>
    </w:p>
    <w:p w14:paraId="7F12274C" w14:textId="7299E879" w:rsidR="00594970" w:rsidRDefault="00594970" w:rsidP="00594970">
      <w:pPr>
        <w:pStyle w:val="Sinespaciado"/>
        <w:jc w:val="both"/>
        <w:rPr>
          <w:rFonts w:asciiTheme="minorHAnsi" w:hAnsiTheme="minorHAnsi"/>
          <w:sz w:val="22"/>
          <w:szCs w:val="22"/>
          <w:lang w:val="es-CL" w:eastAsia="es-CL"/>
        </w:rPr>
      </w:pPr>
      <w:r>
        <w:rPr>
          <w:rFonts w:asciiTheme="minorHAnsi" w:hAnsiTheme="minorHAnsi"/>
          <w:sz w:val="22"/>
          <w:szCs w:val="22"/>
          <w:lang w:val="es-CL" w:eastAsia="es-CL"/>
        </w:rPr>
        <w:lastRenderedPageBreak/>
        <w:t>10_______</w:t>
      </w:r>
      <w:r w:rsidRPr="00594970">
        <w:rPr>
          <w:rFonts w:asciiTheme="minorHAnsi" w:hAnsiTheme="minorHAnsi"/>
          <w:b/>
          <w:bCs/>
          <w:sz w:val="22"/>
          <w:szCs w:val="22"/>
          <w:lang w:val="es-CL" w:eastAsia="es-CL"/>
        </w:rPr>
        <w:t xml:space="preserve"> </w:t>
      </w:r>
      <w:r w:rsidRPr="00594970">
        <w:rPr>
          <w:rFonts w:asciiTheme="minorHAnsi" w:hAnsiTheme="minorHAnsi"/>
          <w:sz w:val="22"/>
          <w:szCs w:val="22"/>
          <w:lang w:val="es-CL" w:eastAsia="es-CL"/>
        </w:rPr>
        <w:t>Saldo</w:t>
      </w:r>
      <w:r w:rsidRPr="000A43BF">
        <w:rPr>
          <w:rFonts w:asciiTheme="minorHAnsi" w:hAnsiTheme="minorHAnsi"/>
          <w:sz w:val="22"/>
          <w:szCs w:val="22"/>
          <w:lang w:val="es-CL" w:eastAsia="es-CL"/>
        </w:rPr>
        <w:t xml:space="preserve"> es la diferencia entre la suma de los importes anotados en </w:t>
      </w:r>
      <w:proofErr w:type="spellStart"/>
      <w:r w:rsidRPr="000A43BF">
        <w:rPr>
          <w:rFonts w:asciiTheme="minorHAnsi" w:hAnsiTheme="minorHAnsi"/>
          <w:sz w:val="22"/>
          <w:szCs w:val="22"/>
          <w:lang w:val="es-CL" w:eastAsia="es-CL"/>
        </w:rPr>
        <w:t>el</w:t>
      </w:r>
      <w:proofErr w:type="spellEnd"/>
      <w:r w:rsidRPr="000A43BF">
        <w:rPr>
          <w:rFonts w:asciiTheme="minorHAnsi" w:hAnsiTheme="minorHAnsi"/>
          <w:sz w:val="22"/>
          <w:szCs w:val="22"/>
          <w:lang w:val="es-CL" w:eastAsia="es-CL"/>
        </w:rPr>
        <w:t xml:space="preserve"> debe (débitos) y los anotados en el haber (créditos). </w:t>
      </w:r>
    </w:p>
    <w:p w14:paraId="7A970087" w14:textId="44E7340B" w:rsidR="00115CA8" w:rsidRPr="00594970" w:rsidRDefault="00C92A18" w:rsidP="00115CA8">
      <w:pPr>
        <w:pStyle w:val="Sinespaciado"/>
        <w:jc w:val="both"/>
        <w:rPr>
          <w:rFonts w:asciiTheme="minorHAnsi" w:hAnsiTheme="minorHAnsi" w:cstheme="minorHAnsi"/>
          <w:sz w:val="22"/>
          <w:szCs w:val="22"/>
          <w:lang w:val="es-CL" w:eastAsia="es-CL"/>
        </w:rPr>
      </w:pPr>
      <w:r>
        <w:rPr>
          <w:rFonts w:asciiTheme="minorHAnsi" w:hAnsiTheme="minorHAnsi" w:cstheme="minorHAnsi"/>
          <w:sz w:val="22"/>
          <w:szCs w:val="22"/>
        </w:rPr>
        <w:t>II</w:t>
      </w:r>
      <w:r w:rsidR="00115CA8" w:rsidRPr="00115CA8">
        <w:rPr>
          <w:rFonts w:asciiTheme="minorHAnsi" w:hAnsiTheme="minorHAnsi" w:cstheme="minorHAnsi"/>
          <w:sz w:val="22"/>
          <w:szCs w:val="22"/>
        </w:rPr>
        <w:t xml:space="preserve"> -Relaciona el término de la letra </w:t>
      </w:r>
      <w:r w:rsidR="00115CA8" w:rsidRPr="00115CA8">
        <w:rPr>
          <w:rFonts w:asciiTheme="minorHAnsi" w:hAnsiTheme="minorHAnsi" w:cstheme="minorHAnsi"/>
          <w:b/>
          <w:bCs/>
          <w:sz w:val="24"/>
          <w:szCs w:val="24"/>
        </w:rPr>
        <w:t>A</w:t>
      </w:r>
      <w:r w:rsidR="00115CA8" w:rsidRPr="00115CA8">
        <w:rPr>
          <w:rFonts w:asciiTheme="minorHAnsi" w:hAnsiTheme="minorHAnsi" w:cstheme="minorHAnsi"/>
          <w:sz w:val="22"/>
          <w:szCs w:val="22"/>
        </w:rPr>
        <w:t xml:space="preserve"> con la idea o concepto de la letra </w:t>
      </w:r>
      <w:r w:rsidR="00115CA8" w:rsidRPr="00115CA8">
        <w:rPr>
          <w:rFonts w:asciiTheme="minorHAnsi" w:hAnsiTheme="minorHAnsi" w:cstheme="minorHAnsi"/>
          <w:b/>
          <w:bCs/>
          <w:sz w:val="24"/>
          <w:szCs w:val="24"/>
        </w:rPr>
        <w:t>B</w:t>
      </w:r>
      <w:r w:rsidR="00115CA8" w:rsidRPr="00115CA8">
        <w:rPr>
          <w:rFonts w:asciiTheme="minorHAnsi" w:hAnsiTheme="minorHAnsi" w:cstheme="minorHAnsi"/>
          <w:sz w:val="22"/>
          <w:szCs w:val="22"/>
        </w:rPr>
        <w:t xml:space="preserve">, escribe el número en el espacio en blanco. </w:t>
      </w:r>
    </w:p>
    <w:p w14:paraId="1E858823" w14:textId="03C47B3D" w:rsidR="00115CA8" w:rsidRPr="00115CA8" w:rsidRDefault="00115CA8" w:rsidP="00115CA8"/>
    <w:p w14:paraId="68EA4D28" w14:textId="1517D047" w:rsidR="00115CA8" w:rsidRPr="00115CA8" w:rsidRDefault="00115CA8" w:rsidP="00115CA8">
      <w:pPr>
        <w:spacing w:after="200" w:line="276" w:lineRule="auto"/>
        <w:jc w:val="both"/>
        <w:rPr>
          <w:b/>
          <w:bCs/>
          <w:sz w:val="24"/>
          <w:szCs w:val="24"/>
        </w:rPr>
      </w:pPr>
      <w:r w:rsidRPr="00115CA8">
        <w:rPr>
          <w:sz w:val="24"/>
          <w:szCs w:val="24"/>
        </w:rPr>
        <w:t xml:space="preserve">                             </w:t>
      </w:r>
      <w:r w:rsidR="00C92A18">
        <w:rPr>
          <w:sz w:val="24"/>
          <w:szCs w:val="24"/>
        </w:rPr>
        <w:t xml:space="preserve">                        </w:t>
      </w:r>
      <w:r w:rsidRPr="00115CA8">
        <w:rPr>
          <w:sz w:val="24"/>
          <w:szCs w:val="24"/>
        </w:rPr>
        <w:t xml:space="preserve">    </w:t>
      </w:r>
      <w:r w:rsidRPr="00115CA8">
        <w:rPr>
          <w:b/>
          <w:bCs/>
          <w:sz w:val="24"/>
          <w:szCs w:val="24"/>
        </w:rPr>
        <w:t>A                                                                  B</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700"/>
      </w:tblGrid>
      <w:tr w:rsidR="00115CA8" w:rsidRPr="00115CA8" w14:paraId="2A76B137" w14:textId="77777777" w:rsidTr="00092785">
        <w:trPr>
          <w:trHeight w:val="963"/>
        </w:trPr>
        <w:tc>
          <w:tcPr>
            <w:tcW w:w="6480" w:type="dxa"/>
            <w:shd w:val="clear" w:color="auto" w:fill="auto"/>
          </w:tcPr>
          <w:p w14:paraId="7F9EF615" w14:textId="41D23619" w:rsidR="00115CA8" w:rsidRPr="00C92A18" w:rsidRDefault="00C92A18" w:rsidP="00C92A18">
            <w:pPr>
              <w:pStyle w:val="Sinespaciado"/>
              <w:jc w:val="both"/>
              <w:rPr>
                <w:rFonts w:asciiTheme="minorHAnsi" w:hAnsiTheme="minorHAnsi" w:cstheme="minorHAnsi"/>
                <w:sz w:val="22"/>
                <w:szCs w:val="22"/>
                <w:lang w:val="es-CL" w:eastAsia="es-CL"/>
              </w:rPr>
            </w:pPr>
            <w:r w:rsidRPr="00C92A18">
              <w:rPr>
                <w:rFonts w:asciiTheme="minorHAnsi" w:hAnsiTheme="minorHAnsi" w:cstheme="minorHAnsi"/>
                <w:sz w:val="22"/>
                <w:szCs w:val="22"/>
                <w:lang w:val="es-CL" w:eastAsia="es-CL"/>
              </w:rPr>
              <w:t>______</w:t>
            </w:r>
            <w:r w:rsidR="009E68F4" w:rsidRPr="00C92A18">
              <w:rPr>
                <w:rFonts w:asciiTheme="minorHAnsi" w:hAnsiTheme="minorHAnsi" w:cstheme="minorHAnsi"/>
                <w:sz w:val="22"/>
                <w:szCs w:val="22"/>
                <w:lang w:val="es-CL" w:eastAsia="es-CL"/>
              </w:rPr>
              <w:t>Presentan anotaciones detalladas acerca de cada situación que contextualiza las operaciones anteriores</w:t>
            </w:r>
          </w:p>
        </w:tc>
        <w:tc>
          <w:tcPr>
            <w:tcW w:w="2700" w:type="dxa"/>
            <w:shd w:val="clear" w:color="auto" w:fill="auto"/>
          </w:tcPr>
          <w:p w14:paraId="10537BD1" w14:textId="77777777" w:rsidR="00115CA8" w:rsidRPr="00C92A18" w:rsidRDefault="00115CA8" w:rsidP="00C92A18">
            <w:pPr>
              <w:pStyle w:val="Sinespaciado"/>
              <w:jc w:val="both"/>
              <w:rPr>
                <w:rFonts w:asciiTheme="minorHAnsi" w:hAnsiTheme="minorHAnsi" w:cstheme="minorHAnsi"/>
                <w:sz w:val="22"/>
                <w:szCs w:val="22"/>
              </w:rPr>
            </w:pPr>
          </w:p>
          <w:p w14:paraId="6DC1C1E3" w14:textId="0BE013D8" w:rsidR="00115CA8" w:rsidRPr="00C92A18" w:rsidRDefault="00115CA8" w:rsidP="00C92A18">
            <w:pPr>
              <w:pStyle w:val="Sinespaciado"/>
              <w:jc w:val="both"/>
              <w:rPr>
                <w:rFonts w:asciiTheme="minorHAnsi" w:hAnsiTheme="minorHAnsi" w:cstheme="minorHAnsi"/>
                <w:bCs/>
                <w:sz w:val="22"/>
                <w:szCs w:val="22"/>
                <w:lang w:val="es-ES_tradnl"/>
              </w:rPr>
            </w:pPr>
            <w:r w:rsidRPr="00C92A18">
              <w:rPr>
                <w:rFonts w:asciiTheme="minorHAnsi" w:hAnsiTheme="minorHAnsi" w:cstheme="minorHAnsi"/>
                <w:bCs/>
                <w:sz w:val="22"/>
                <w:szCs w:val="22"/>
                <w:lang w:val="es-ES_tradnl"/>
              </w:rPr>
              <w:t xml:space="preserve">1- </w:t>
            </w:r>
            <w:r w:rsidR="009E68F4" w:rsidRPr="00C92A18">
              <w:rPr>
                <w:rFonts w:asciiTheme="minorHAnsi" w:hAnsiTheme="minorHAnsi" w:cstheme="minorHAnsi"/>
                <w:b/>
                <w:bCs/>
                <w:sz w:val="22"/>
                <w:szCs w:val="22"/>
                <w:lang w:val="es-CL" w:eastAsia="es-CL"/>
              </w:rPr>
              <w:t>El Libro Diario</w:t>
            </w:r>
          </w:p>
          <w:p w14:paraId="3D380DD0" w14:textId="77777777" w:rsidR="00115CA8" w:rsidRPr="00C92A18" w:rsidRDefault="00115CA8" w:rsidP="00C92A18">
            <w:pPr>
              <w:pStyle w:val="Sinespaciado"/>
              <w:jc w:val="both"/>
              <w:rPr>
                <w:rFonts w:asciiTheme="minorHAnsi" w:hAnsiTheme="minorHAnsi" w:cstheme="minorHAnsi"/>
                <w:sz w:val="22"/>
                <w:szCs w:val="22"/>
              </w:rPr>
            </w:pPr>
          </w:p>
        </w:tc>
      </w:tr>
      <w:tr w:rsidR="00115CA8" w:rsidRPr="00115CA8" w14:paraId="419CBEFD" w14:textId="77777777" w:rsidTr="00092785">
        <w:tc>
          <w:tcPr>
            <w:tcW w:w="6480" w:type="dxa"/>
            <w:shd w:val="clear" w:color="auto" w:fill="auto"/>
          </w:tcPr>
          <w:p w14:paraId="6AE0285D" w14:textId="77777777" w:rsidR="00115CA8" w:rsidRPr="00C92A18" w:rsidRDefault="00C92A18" w:rsidP="00C92A18">
            <w:pPr>
              <w:pStyle w:val="Sinespaciado"/>
              <w:jc w:val="both"/>
              <w:rPr>
                <w:rFonts w:asciiTheme="minorHAnsi" w:hAnsiTheme="minorHAnsi" w:cstheme="minorHAnsi"/>
                <w:sz w:val="22"/>
                <w:szCs w:val="22"/>
                <w:lang w:val="es-CL" w:eastAsia="es-CL"/>
              </w:rPr>
            </w:pPr>
            <w:r w:rsidRPr="00C92A18">
              <w:rPr>
                <w:rFonts w:asciiTheme="minorHAnsi" w:hAnsiTheme="minorHAnsi" w:cstheme="minorHAnsi"/>
                <w:sz w:val="22"/>
                <w:szCs w:val="22"/>
                <w:lang w:val="es-CL" w:eastAsia="es-CL"/>
              </w:rPr>
              <w:t>______M</w:t>
            </w:r>
            <w:r w:rsidR="009E68F4" w:rsidRPr="00C92A18">
              <w:rPr>
                <w:rFonts w:asciiTheme="minorHAnsi" w:hAnsiTheme="minorHAnsi" w:cstheme="minorHAnsi"/>
                <w:sz w:val="22"/>
                <w:szCs w:val="22"/>
                <w:lang w:val="es-CL" w:eastAsia="es-CL"/>
              </w:rPr>
              <w:t>uestra el movimiento del efectivo con todo detalle, para un control más eficaz</w:t>
            </w:r>
            <w:r w:rsidRPr="00C92A18">
              <w:rPr>
                <w:rFonts w:asciiTheme="minorHAnsi" w:hAnsiTheme="minorHAnsi" w:cstheme="minorHAnsi"/>
                <w:sz w:val="22"/>
                <w:szCs w:val="22"/>
                <w:lang w:val="es-CL" w:eastAsia="es-CL"/>
              </w:rPr>
              <w:t>.</w:t>
            </w:r>
          </w:p>
          <w:p w14:paraId="6DAD47EC" w14:textId="1E1A1D3B" w:rsidR="00C92A18" w:rsidRPr="00C92A18" w:rsidRDefault="00C92A18" w:rsidP="00C92A18">
            <w:pPr>
              <w:pStyle w:val="Sinespaciado"/>
              <w:jc w:val="both"/>
              <w:rPr>
                <w:rFonts w:asciiTheme="minorHAnsi" w:hAnsiTheme="minorHAnsi" w:cstheme="minorHAnsi"/>
                <w:sz w:val="22"/>
                <w:szCs w:val="22"/>
                <w:lang w:val="es-CL"/>
              </w:rPr>
            </w:pPr>
          </w:p>
        </w:tc>
        <w:tc>
          <w:tcPr>
            <w:tcW w:w="2700" w:type="dxa"/>
            <w:shd w:val="clear" w:color="auto" w:fill="auto"/>
          </w:tcPr>
          <w:p w14:paraId="2F65200B" w14:textId="77777777" w:rsidR="00C92A18" w:rsidRPr="00C92A18" w:rsidRDefault="00C92A18" w:rsidP="00C92A18">
            <w:pPr>
              <w:pStyle w:val="Sinespaciado"/>
              <w:jc w:val="both"/>
              <w:rPr>
                <w:rFonts w:asciiTheme="minorHAnsi" w:hAnsiTheme="minorHAnsi" w:cstheme="minorHAnsi"/>
                <w:sz w:val="22"/>
                <w:szCs w:val="22"/>
              </w:rPr>
            </w:pPr>
          </w:p>
          <w:p w14:paraId="006F1C49" w14:textId="34796003" w:rsidR="00115CA8" w:rsidRPr="00C92A18" w:rsidRDefault="00115CA8" w:rsidP="00C92A18">
            <w:pPr>
              <w:pStyle w:val="Sinespaciado"/>
              <w:jc w:val="both"/>
              <w:rPr>
                <w:rFonts w:asciiTheme="minorHAnsi" w:hAnsiTheme="minorHAnsi" w:cstheme="minorHAnsi"/>
                <w:sz w:val="22"/>
                <w:szCs w:val="22"/>
              </w:rPr>
            </w:pPr>
            <w:r w:rsidRPr="00C92A18">
              <w:rPr>
                <w:rFonts w:asciiTheme="minorHAnsi" w:hAnsiTheme="minorHAnsi" w:cstheme="minorHAnsi"/>
                <w:sz w:val="22"/>
                <w:szCs w:val="22"/>
              </w:rPr>
              <w:t xml:space="preserve">2- </w:t>
            </w:r>
            <w:r w:rsidR="009E68F4" w:rsidRPr="00C92A18">
              <w:rPr>
                <w:rFonts w:asciiTheme="minorHAnsi" w:hAnsiTheme="minorHAnsi" w:cstheme="minorHAnsi"/>
                <w:b/>
                <w:bCs/>
                <w:sz w:val="22"/>
                <w:szCs w:val="22"/>
                <w:lang w:val="es-CL" w:eastAsia="es-CL"/>
              </w:rPr>
              <w:t>El Libro Mayor</w:t>
            </w:r>
          </w:p>
        </w:tc>
      </w:tr>
      <w:tr w:rsidR="00115CA8" w:rsidRPr="00115CA8" w14:paraId="151118A8" w14:textId="77777777" w:rsidTr="00092785">
        <w:trPr>
          <w:trHeight w:val="1021"/>
        </w:trPr>
        <w:tc>
          <w:tcPr>
            <w:tcW w:w="6480" w:type="dxa"/>
            <w:shd w:val="clear" w:color="auto" w:fill="auto"/>
          </w:tcPr>
          <w:p w14:paraId="01544560" w14:textId="1021B8F9" w:rsidR="00115CA8" w:rsidRPr="00C92A18" w:rsidRDefault="00C92A18" w:rsidP="00C92A18">
            <w:pPr>
              <w:pStyle w:val="Sinespaciado"/>
              <w:jc w:val="both"/>
              <w:rPr>
                <w:rFonts w:asciiTheme="minorHAnsi" w:hAnsiTheme="minorHAnsi" w:cstheme="minorHAnsi"/>
                <w:sz w:val="22"/>
                <w:szCs w:val="22"/>
                <w:lang w:val="es-CL" w:eastAsia="es-CL"/>
              </w:rPr>
            </w:pPr>
            <w:r w:rsidRPr="00C92A18">
              <w:rPr>
                <w:rFonts w:asciiTheme="minorHAnsi" w:hAnsiTheme="minorHAnsi" w:cstheme="minorHAnsi"/>
                <w:sz w:val="22"/>
                <w:szCs w:val="22"/>
                <w:lang w:val="es-CL" w:eastAsia="es-CL"/>
              </w:rPr>
              <w:t>______E</w:t>
            </w:r>
            <w:r w:rsidR="009E68F4" w:rsidRPr="00C92A18">
              <w:rPr>
                <w:rFonts w:asciiTheme="minorHAnsi" w:hAnsiTheme="minorHAnsi" w:cstheme="minorHAnsi"/>
                <w:sz w:val="22"/>
                <w:szCs w:val="22"/>
                <w:lang w:val="es-CL" w:eastAsia="es-CL"/>
              </w:rPr>
              <w:t>xpone los movimientos efectuados entre la empresa y la entidad bancaria en la cual la primera tiene fondos depositados. </w:t>
            </w:r>
          </w:p>
        </w:tc>
        <w:tc>
          <w:tcPr>
            <w:tcW w:w="2700" w:type="dxa"/>
            <w:shd w:val="clear" w:color="auto" w:fill="auto"/>
          </w:tcPr>
          <w:p w14:paraId="18F631C5" w14:textId="77777777" w:rsidR="00115CA8" w:rsidRPr="00C92A18" w:rsidRDefault="00115CA8" w:rsidP="00C92A18">
            <w:pPr>
              <w:pStyle w:val="Sinespaciado"/>
              <w:jc w:val="both"/>
              <w:rPr>
                <w:rFonts w:asciiTheme="minorHAnsi" w:hAnsiTheme="minorHAnsi" w:cstheme="minorHAnsi"/>
                <w:sz w:val="22"/>
                <w:szCs w:val="22"/>
              </w:rPr>
            </w:pPr>
          </w:p>
          <w:p w14:paraId="37E00765" w14:textId="0CA8D022" w:rsidR="00115CA8" w:rsidRPr="00C92A18" w:rsidRDefault="00115CA8" w:rsidP="00C92A18">
            <w:pPr>
              <w:pStyle w:val="Sinespaciado"/>
              <w:jc w:val="both"/>
              <w:rPr>
                <w:rFonts w:asciiTheme="minorHAnsi" w:hAnsiTheme="minorHAnsi" w:cstheme="minorHAnsi"/>
                <w:sz w:val="22"/>
                <w:szCs w:val="22"/>
                <w:lang w:val="es-CL" w:eastAsia="es-CL"/>
              </w:rPr>
            </w:pPr>
            <w:r w:rsidRPr="00C92A18">
              <w:rPr>
                <w:rFonts w:asciiTheme="minorHAnsi" w:hAnsiTheme="minorHAnsi" w:cstheme="minorHAnsi"/>
                <w:sz w:val="22"/>
                <w:szCs w:val="22"/>
              </w:rPr>
              <w:t>3.-</w:t>
            </w:r>
            <w:r w:rsidRPr="00C92A18">
              <w:rPr>
                <w:rFonts w:asciiTheme="minorHAnsi" w:hAnsiTheme="minorHAnsi" w:cstheme="minorHAnsi"/>
                <w:b/>
                <w:bCs/>
                <w:color w:val="000000"/>
                <w:sz w:val="22"/>
                <w:szCs w:val="22"/>
                <w:bdr w:val="none" w:sz="0" w:space="0" w:color="auto" w:frame="1"/>
                <w:lang w:val="es-CL" w:eastAsia="es-CL"/>
              </w:rPr>
              <w:t xml:space="preserve"> </w:t>
            </w:r>
            <w:r w:rsidR="009E68F4" w:rsidRPr="00C92A18">
              <w:rPr>
                <w:rFonts w:asciiTheme="minorHAnsi" w:hAnsiTheme="minorHAnsi" w:cstheme="minorHAnsi"/>
                <w:b/>
                <w:bCs/>
                <w:sz w:val="22"/>
                <w:szCs w:val="22"/>
                <w:lang w:val="es-CL" w:eastAsia="es-CL"/>
              </w:rPr>
              <w:t>Registros principales</w:t>
            </w:r>
          </w:p>
          <w:p w14:paraId="28886ED8" w14:textId="77777777" w:rsidR="00115CA8" w:rsidRPr="00C92A18" w:rsidRDefault="00115CA8" w:rsidP="00C92A18">
            <w:pPr>
              <w:pStyle w:val="Sinespaciado"/>
              <w:jc w:val="both"/>
              <w:rPr>
                <w:rFonts w:asciiTheme="minorHAnsi" w:hAnsiTheme="minorHAnsi" w:cstheme="minorHAnsi"/>
                <w:bCs/>
                <w:sz w:val="22"/>
                <w:szCs w:val="22"/>
              </w:rPr>
            </w:pPr>
          </w:p>
        </w:tc>
      </w:tr>
      <w:tr w:rsidR="00115CA8" w:rsidRPr="00115CA8" w14:paraId="4986502E" w14:textId="77777777" w:rsidTr="00092785">
        <w:tc>
          <w:tcPr>
            <w:tcW w:w="6480" w:type="dxa"/>
            <w:shd w:val="clear" w:color="auto" w:fill="auto"/>
          </w:tcPr>
          <w:p w14:paraId="4BEBA3BF" w14:textId="054141BA" w:rsidR="00115CA8" w:rsidRPr="00C92A18" w:rsidRDefault="00C92A18" w:rsidP="00C92A18">
            <w:pPr>
              <w:pStyle w:val="Sinespaciado"/>
              <w:jc w:val="both"/>
              <w:rPr>
                <w:rFonts w:asciiTheme="minorHAnsi" w:hAnsiTheme="minorHAnsi" w:cstheme="minorHAnsi"/>
                <w:sz w:val="22"/>
                <w:szCs w:val="22"/>
              </w:rPr>
            </w:pPr>
            <w:r w:rsidRPr="00C92A18">
              <w:rPr>
                <w:rFonts w:asciiTheme="minorHAnsi" w:hAnsiTheme="minorHAnsi" w:cstheme="minorHAnsi"/>
                <w:sz w:val="22"/>
                <w:szCs w:val="22"/>
                <w:lang w:val="es-CL" w:eastAsia="es-CL"/>
              </w:rPr>
              <w:t>______A</w:t>
            </w:r>
            <w:r w:rsidR="009E68F4" w:rsidRPr="00C92A18">
              <w:rPr>
                <w:rFonts w:asciiTheme="minorHAnsi" w:hAnsiTheme="minorHAnsi" w:cstheme="minorHAnsi"/>
                <w:sz w:val="22"/>
                <w:szCs w:val="22"/>
                <w:lang w:val="es-CL" w:eastAsia="es-CL"/>
              </w:rPr>
              <w:t>barca las mismas operaciones ordenadas por cuenta</w:t>
            </w:r>
          </w:p>
        </w:tc>
        <w:tc>
          <w:tcPr>
            <w:tcW w:w="2700" w:type="dxa"/>
            <w:shd w:val="clear" w:color="auto" w:fill="auto"/>
          </w:tcPr>
          <w:p w14:paraId="29F5B180" w14:textId="77777777" w:rsidR="00115CA8" w:rsidRPr="00C92A18" w:rsidRDefault="00115CA8" w:rsidP="00C92A18">
            <w:pPr>
              <w:pStyle w:val="Sinespaciado"/>
              <w:jc w:val="both"/>
              <w:rPr>
                <w:rFonts w:asciiTheme="minorHAnsi" w:hAnsiTheme="minorHAnsi" w:cstheme="minorHAnsi"/>
                <w:sz w:val="22"/>
                <w:szCs w:val="22"/>
              </w:rPr>
            </w:pPr>
          </w:p>
          <w:p w14:paraId="51A7508B" w14:textId="2897F6AD" w:rsidR="00115CA8" w:rsidRPr="00C92A18" w:rsidRDefault="00115CA8" w:rsidP="00C92A18">
            <w:pPr>
              <w:pStyle w:val="Sinespaciado"/>
              <w:jc w:val="both"/>
              <w:rPr>
                <w:rFonts w:asciiTheme="minorHAnsi" w:hAnsiTheme="minorHAnsi" w:cstheme="minorHAnsi"/>
                <w:bCs/>
                <w:sz w:val="22"/>
                <w:szCs w:val="22"/>
                <w:lang w:val="es-CL" w:eastAsia="es-CL"/>
              </w:rPr>
            </w:pPr>
            <w:r w:rsidRPr="00C92A18">
              <w:rPr>
                <w:rFonts w:asciiTheme="minorHAnsi" w:hAnsiTheme="minorHAnsi" w:cstheme="minorHAnsi"/>
                <w:sz w:val="22"/>
                <w:szCs w:val="22"/>
              </w:rPr>
              <w:t>4.-</w:t>
            </w:r>
            <w:r w:rsidRPr="00C92A18">
              <w:rPr>
                <w:rFonts w:asciiTheme="minorHAnsi" w:hAnsiTheme="minorHAnsi" w:cstheme="minorHAnsi"/>
                <w:bCs/>
                <w:sz w:val="22"/>
                <w:szCs w:val="22"/>
                <w:lang w:val="es-CL" w:eastAsia="es-CL"/>
              </w:rPr>
              <w:t xml:space="preserve"> </w:t>
            </w:r>
            <w:r w:rsidR="009E68F4" w:rsidRPr="00C92A18">
              <w:rPr>
                <w:rFonts w:asciiTheme="minorHAnsi" w:hAnsiTheme="minorHAnsi" w:cstheme="minorHAnsi"/>
                <w:b/>
                <w:bCs/>
                <w:sz w:val="22"/>
                <w:szCs w:val="22"/>
                <w:lang w:val="es-CL" w:eastAsia="es-CL"/>
              </w:rPr>
              <w:t>El Libro de Caja</w:t>
            </w:r>
          </w:p>
          <w:p w14:paraId="1AC9C48F" w14:textId="77777777" w:rsidR="00115CA8" w:rsidRPr="00C92A18" w:rsidRDefault="00115CA8" w:rsidP="00C92A18">
            <w:pPr>
              <w:pStyle w:val="Sinespaciado"/>
              <w:jc w:val="both"/>
              <w:rPr>
                <w:rFonts w:asciiTheme="minorHAnsi" w:hAnsiTheme="minorHAnsi" w:cstheme="minorHAnsi"/>
                <w:sz w:val="22"/>
                <w:szCs w:val="22"/>
              </w:rPr>
            </w:pPr>
          </w:p>
        </w:tc>
      </w:tr>
      <w:tr w:rsidR="00115CA8" w:rsidRPr="00115CA8" w14:paraId="29E722CC" w14:textId="77777777" w:rsidTr="00092785">
        <w:trPr>
          <w:trHeight w:val="940"/>
        </w:trPr>
        <w:tc>
          <w:tcPr>
            <w:tcW w:w="6480" w:type="dxa"/>
            <w:shd w:val="clear" w:color="auto" w:fill="auto"/>
          </w:tcPr>
          <w:p w14:paraId="56832089" w14:textId="33451A64" w:rsidR="00115CA8" w:rsidRPr="00C92A18" w:rsidRDefault="00C92A18" w:rsidP="00C92A18">
            <w:pPr>
              <w:pStyle w:val="Sinespaciado"/>
              <w:jc w:val="both"/>
              <w:rPr>
                <w:rFonts w:asciiTheme="minorHAnsi" w:hAnsiTheme="minorHAnsi" w:cstheme="minorHAnsi"/>
                <w:sz w:val="22"/>
                <w:szCs w:val="22"/>
              </w:rPr>
            </w:pPr>
            <w:r w:rsidRPr="00C92A18">
              <w:rPr>
                <w:rFonts w:asciiTheme="minorHAnsi" w:hAnsiTheme="minorHAnsi" w:cstheme="minorHAnsi"/>
                <w:sz w:val="22"/>
                <w:szCs w:val="22"/>
                <w:lang w:val="es-CL" w:eastAsia="es-CL"/>
              </w:rPr>
              <w:t>______I</w:t>
            </w:r>
            <w:r w:rsidR="009E68F4" w:rsidRPr="00C92A18">
              <w:rPr>
                <w:rFonts w:asciiTheme="minorHAnsi" w:hAnsiTheme="minorHAnsi" w:cstheme="minorHAnsi"/>
                <w:sz w:val="22"/>
                <w:szCs w:val="22"/>
                <w:lang w:val="es-CL" w:eastAsia="es-CL"/>
              </w:rPr>
              <w:t>ncluye asientos que representan cada una de las operaciones realizadas. </w:t>
            </w:r>
          </w:p>
        </w:tc>
        <w:tc>
          <w:tcPr>
            <w:tcW w:w="2700" w:type="dxa"/>
            <w:shd w:val="clear" w:color="auto" w:fill="auto"/>
          </w:tcPr>
          <w:p w14:paraId="7F840401" w14:textId="77777777" w:rsidR="00115CA8" w:rsidRPr="00C92A18" w:rsidRDefault="00115CA8" w:rsidP="00C92A18">
            <w:pPr>
              <w:pStyle w:val="Sinespaciado"/>
              <w:jc w:val="both"/>
              <w:rPr>
                <w:rFonts w:asciiTheme="minorHAnsi" w:hAnsiTheme="minorHAnsi" w:cstheme="minorHAnsi"/>
                <w:sz w:val="22"/>
                <w:szCs w:val="22"/>
              </w:rPr>
            </w:pPr>
          </w:p>
          <w:p w14:paraId="0226E9E2" w14:textId="0122431B" w:rsidR="00115CA8" w:rsidRPr="00C92A18" w:rsidRDefault="00115CA8" w:rsidP="00C92A18">
            <w:pPr>
              <w:pStyle w:val="Sinespaciado"/>
              <w:jc w:val="both"/>
              <w:rPr>
                <w:rFonts w:asciiTheme="minorHAnsi" w:hAnsiTheme="minorHAnsi" w:cstheme="minorHAnsi"/>
                <w:sz w:val="22"/>
                <w:szCs w:val="22"/>
              </w:rPr>
            </w:pPr>
            <w:r w:rsidRPr="00C92A18">
              <w:rPr>
                <w:rFonts w:asciiTheme="minorHAnsi" w:hAnsiTheme="minorHAnsi" w:cstheme="minorHAnsi"/>
                <w:sz w:val="22"/>
                <w:szCs w:val="22"/>
              </w:rPr>
              <w:t xml:space="preserve">5- </w:t>
            </w:r>
            <w:r w:rsidR="009E68F4" w:rsidRPr="00C92A18">
              <w:rPr>
                <w:rFonts w:asciiTheme="minorHAnsi" w:hAnsiTheme="minorHAnsi" w:cstheme="minorHAnsi"/>
                <w:b/>
                <w:bCs/>
                <w:sz w:val="22"/>
                <w:szCs w:val="22"/>
                <w:lang w:val="es-CL" w:eastAsia="es-CL"/>
              </w:rPr>
              <w:t>El Libro de Bancos</w:t>
            </w:r>
          </w:p>
        </w:tc>
      </w:tr>
      <w:tr w:rsidR="00115CA8" w:rsidRPr="00115CA8" w14:paraId="701FBA33" w14:textId="77777777" w:rsidTr="00092785">
        <w:trPr>
          <w:trHeight w:val="70"/>
        </w:trPr>
        <w:tc>
          <w:tcPr>
            <w:tcW w:w="6480" w:type="dxa"/>
            <w:shd w:val="clear" w:color="auto" w:fill="auto"/>
          </w:tcPr>
          <w:p w14:paraId="65830070" w14:textId="77777777" w:rsidR="00115CA8" w:rsidRDefault="00C92A18" w:rsidP="00C92A18">
            <w:pPr>
              <w:pStyle w:val="Sinespaciado"/>
              <w:jc w:val="both"/>
              <w:rPr>
                <w:rFonts w:asciiTheme="minorHAnsi" w:hAnsiTheme="minorHAnsi" w:cstheme="minorHAnsi"/>
                <w:sz w:val="22"/>
                <w:szCs w:val="22"/>
                <w:lang w:val="es-CL" w:eastAsia="es-CL"/>
              </w:rPr>
            </w:pPr>
            <w:r w:rsidRPr="00C92A18">
              <w:rPr>
                <w:rFonts w:asciiTheme="minorHAnsi" w:hAnsiTheme="minorHAnsi" w:cstheme="minorHAnsi"/>
                <w:sz w:val="22"/>
                <w:szCs w:val="22"/>
                <w:lang w:val="es-CL" w:eastAsia="es-CL"/>
              </w:rPr>
              <w:t>______R</w:t>
            </w:r>
            <w:r w:rsidR="009E68F4" w:rsidRPr="00C92A18">
              <w:rPr>
                <w:rFonts w:asciiTheme="minorHAnsi" w:hAnsiTheme="minorHAnsi" w:cstheme="minorHAnsi"/>
                <w:sz w:val="22"/>
                <w:szCs w:val="22"/>
                <w:lang w:val="es-CL" w:eastAsia="es-CL"/>
              </w:rPr>
              <w:t>ecopila todos los datos referentes a pagarés emitidos y recibidos</w:t>
            </w:r>
          </w:p>
          <w:p w14:paraId="53788EF2" w14:textId="1442E61F" w:rsidR="00C92A18" w:rsidRPr="00C92A18" w:rsidRDefault="00C92A18" w:rsidP="00C92A18">
            <w:pPr>
              <w:pStyle w:val="Sinespaciado"/>
              <w:jc w:val="both"/>
              <w:rPr>
                <w:rFonts w:asciiTheme="minorHAnsi" w:hAnsiTheme="minorHAnsi" w:cstheme="minorHAnsi"/>
                <w:sz w:val="22"/>
                <w:szCs w:val="22"/>
                <w:lang w:val="es-CL" w:eastAsia="es-CL"/>
              </w:rPr>
            </w:pPr>
          </w:p>
        </w:tc>
        <w:tc>
          <w:tcPr>
            <w:tcW w:w="2700" w:type="dxa"/>
            <w:shd w:val="clear" w:color="auto" w:fill="auto"/>
          </w:tcPr>
          <w:p w14:paraId="52B3648C" w14:textId="77777777" w:rsidR="00C92A18" w:rsidRPr="00C92A18" w:rsidRDefault="00C92A18" w:rsidP="00C92A18">
            <w:pPr>
              <w:pStyle w:val="Sinespaciado"/>
              <w:jc w:val="both"/>
              <w:rPr>
                <w:rFonts w:asciiTheme="minorHAnsi" w:hAnsiTheme="minorHAnsi" w:cstheme="minorHAnsi"/>
                <w:sz w:val="22"/>
                <w:szCs w:val="22"/>
              </w:rPr>
            </w:pPr>
          </w:p>
          <w:p w14:paraId="6C255AF8" w14:textId="558B0E60" w:rsidR="00115CA8" w:rsidRPr="00C92A18" w:rsidRDefault="00115CA8" w:rsidP="00C92A18">
            <w:pPr>
              <w:pStyle w:val="Sinespaciado"/>
              <w:jc w:val="both"/>
              <w:rPr>
                <w:rFonts w:asciiTheme="minorHAnsi" w:hAnsiTheme="minorHAnsi" w:cstheme="minorHAnsi"/>
                <w:sz w:val="22"/>
                <w:szCs w:val="22"/>
              </w:rPr>
            </w:pPr>
            <w:r w:rsidRPr="00C92A18">
              <w:rPr>
                <w:rFonts w:asciiTheme="minorHAnsi" w:hAnsiTheme="minorHAnsi" w:cstheme="minorHAnsi"/>
                <w:sz w:val="22"/>
                <w:szCs w:val="22"/>
              </w:rPr>
              <w:t xml:space="preserve">6- </w:t>
            </w:r>
            <w:r w:rsidR="009E68F4" w:rsidRPr="00C92A18">
              <w:rPr>
                <w:rFonts w:asciiTheme="minorHAnsi" w:hAnsiTheme="minorHAnsi" w:cstheme="minorHAnsi"/>
                <w:b/>
                <w:bCs/>
                <w:sz w:val="22"/>
                <w:szCs w:val="22"/>
                <w:lang w:val="es-CL" w:eastAsia="es-CL"/>
              </w:rPr>
              <w:t>El Libro de Vencimientos</w:t>
            </w:r>
          </w:p>
        </w:tc>
      </w:tr>
      <w:tr w:rsidR="00115CA8" w:rsidRPr="00115CA8" w14:paraId="4A289CC2" w14:textId="77777777" w:rsidTr="00092785">
        <w:tc>
          <w:tcPr>
            <w:tcW w:w="6480" w:type="dxa"/>
            <w:shd w:val="clear" w:color="auto" w:fill="auto"/>
          </w:tcPr>
          <w:p w14:paraId="77B10B88" w14:textId="77777777" w:rsidR="00C92A18" w:rsidRPr="00C92A18" w:rsidRDefault="00C92A18" w:rsidP="00C92A18">
            <w:pPr>
              <w:pStyle w:val="Sinespaciado"/>
              <w:jc w:val="both"/>
              <w:rPr>
                <w:rFonts w:asciiTheme="minorHAnsi" w:hAnsiTheme="minorHAnsi" w:cstheme="minorHAnsi"/>
                <w:sz w:val="22"/>
                <w:szCs w:val="22"/>
                <w:lang w:val="es-CL" w:eastAsia="es-CL"/>
              </w:rPr>
            </w:pPr>
          </w:p>
          <w:p w14:paraId="3E0A6C5F" w14:textId="4725295F" w:rsidR="00115CA8" w:rsidRPr="00C92A18" w:rsidRDefault="00C92A18" w:rsidP="00C92A18">
            <w:pPr>
              <w:pStyle w:val="Sinespaciado"/>
              <w:jc w:val="both"/>
              <w:rPr>
                <w:rFonts w:asciiTheme="minorHAnsi" w:hAnsiTheme="minorHAnsi" w:cstheme="minorHAnsi"/>
                <w:sz w:val="22"/>
                <w:szCs w:val="22"/>
                <w:lang w:val="es-CL" w:eastAsia="es-CL"/>
              </w:rPr>
            </w:pPr>
            <w:r w:rsidRPr="00C92A18">
              <w:rPr>
                <w:rFonts w:asciiTheme="minorHAnsi" w:hAnsiTheme="minorHAnsi" w:cstheme="minorHAnsi"/>
                <w:sz w:val="22"/>
                <w:szCs w:val="22"/>
                <w:lang w:val="es-CL" w:eastAsia="es-CL"/>
              </w:rPr>
              <w:t>______Presentan anotaciones resumidas de las operaciones efectuadas. </w:t>
            </w:r>
            <w:r w:rsidRPr="00C92A18">
              <w:rPr>
                <w:rFonts w:asciiTheme="minorHAnsi" w:hAnsiTheme="minorHAnsi" w:cstheme="minorHAnsi"/>
                <w:sz w:val="22"/>
                <w:szCs w:val="22"/>
                <w:lang w:val="es-CL" w:eastAsia="es-CL"/>
              </w:rPr>
              <w:br/>
            </w:r>
          </w:p>
        </w:tc>
        <w:tc>
          <w:tcPr>
            <w:tcW w:w="2700" w:type="dxa"/>
            <w:shd w:val="clear" w:color="auto" w:fill="auto"/>
          </w:tcPr>
          <w:p w14:paraId="30EC3CB3" w14:textId="77777777" w:rsidR="00115CA8" w:rsidRPr="00C92A18" w:rsidRDefault="00115CA8" w:rsidP="00C92A18">
            <w:pPr>
              <w:pStyle w:val="Sinespaciado"/>
              <w:jc w:val="both"/>
              <w:rPr>
                <w:rFonts w:asciiTheme="minorHAnsi" w:hAnsiTheme="minorHAnsi" w:cstheme="minorHAnsi"/>
                <w:sz w:val="22"/>
                <w:szCs w:val="22"/>
              </w:rPr>
            </w:pPr>
          </w:p>
          <w:p w14:paraId="6DD61D22" w14:textId="1714AFA3" w:rsidR="00115CA8" w:rsidRPr="00C92A18" w:rsidRDefault="00115CA8" w:rsidP="00C92A18">
            <w:pPr>
              <w:pStyle w:val="Sinespaciado"/>
              <w:jc w:val="both"/>
              <w:rPr>
                <w:rFonts w:asciiTheme="minorHAnsi" w:hAnsiTheme="minorHAnsi" w:cstheme="minorHAnsi"/>
                <w:sz w:val="22"/>
                <w:szCs w:val="22"/>
                <w:lang w:val="es-ES_tradnl"/>
              </w:rPr>
            </w:pPr>
            <w:r w:rsidRPr="00C92A18">
              <w:rPr>
                <w:rFonts w:asciiTheme="minorHAnsi" w:hAnsiTheme="minorHAnsi" w:cstheme="minorHAnsi"/>
                <w:bCs/>
                <w:sz w:val="22"/>
                <w:szCs w:val="22"/>
                <w:lang w:val="es-ES_tradnl"/>
              </w:rPr>
              <w:t xml:space="preserve">7- </w:t>
            </w:r>
            <w:r w:rsidR="009E68F4" w:rsidRPr="00C92A18">
              <w:rPr>
                <w:rFonts w:asciiTheme="minorHAnsi" w:hAnsiTheme="minorHAnsi" w:cstheme="minorHAnsi"/>
                <w:b/>
                <w:bCs/>
                <w:sz w:val="22"/>
                <w:szCs w:val="22"/>
                <w:lang w:val="es-CL" w:eastAsia="es-CL"/>
              </w:rPr>
              <w:t>Registros auxiliares</w:t>
            </w:r>
          </w:p>
        </w:tc>
      </w:tr>
    </w:tbl>
    <w:p w14:paraId="23B88271" w14:textId="75E08789" w:rsidR="00115CA8" w:rsidRDefault="00115CA8" w:rsidP="00115CA8"/>
    <w:p w14:paraId="41BC7F57" w14:textId="776E0E16" w:rsidR="00115CA8" w:rsidRDefault="00115CA8" w:rsidP="00115CA8"/>
    <w:p w14:paraId="541F47E5" w14:textId="69C6A1EE" w:rsidR="00115CA8" w:rsidRDefault="00594970" w:rsidP="00594970">
      <w:pPr>
        <w:pStyle w:val="Sinespaciado"/>
        <w:jc w:val="both"/>
        <w:rPr>
          <w:rFonts w:asciiTheme="minorHAnsi" w:hAnsiTheme="minorHAnsi" w:cstheme="minorHAnsi"/>
          <w:sz w:val="22"/>
          <w:szCs w:val="22"/>
          <w:lang w:val="es-CL" w:eastAsia="es-CL"/>
        </w:rPr>
      </w:pPr>
      <w:r>
        <w:t>III.-</w:t>
      </w:r>
      <w:r w:rsidRPr="00594970">
        <w:rPr>
          <w:rFonts w:asciiTheme="minorHAnsi" w:hAnsiTheme="minorHAnsi" w:cstheme="minorHAnsi"/>
          <w:sz w:val="22"/>
          <w:szCs w:val="22"/>
        </w:rPr>
        <w:t xml:space="preserve">Realice un resumen de </w:t>
      </w:r>
      <w:r>
        <w:rPr>
          <w:rFonts w:asciiTheme="minorHAnsi" w:hAnsiTheme="minorHAnsi" w:cstheme="minorHAnsi"/>
          <w:sz w:val="22"/>
          <w:szCs w:val="22"/>
        </w:rPr>
        <w:t>lo que Ud. c</w:t>
      </w:r>
      <w:r w:rsidRPr="00594970">
        <w:rPr>
          <w:rFonts w:asciiTheme="minorHAnsi" w:hAnsiTheme="minorHAnsi" w:cstheme="minorHAnsi"/>
          <w:sz w:val="22"/>
          <w:szCs w:val="22"/>
        </w:rPr>
        <w:t xml:space="preserve">omprendió acerca de los </w:t>
      </w:r>
      <w:r w:rsidRPr="00594970">
        <w:rPr>
          <w:rFonts w:asciiTheme="minorHAnsi" w:hAnsiTheme="minorHAnsi" w:cstheme="minorHAnsi"/>
          <w:bCs/>
          <w:sz w:val="22"/>
          <w:szCs w:val="22"/>
          <w:lang w:val="es-CL" w:eastAsia="es-CL"/>
        </w:rPr>
        <w:t>componentes del sistema contable</w:t>
      </w:r>
      <w:r w:rsidRPr="00594970">
        <w:rPr>
          <w:rFonts w:asciiTheme="minorHAnsi" w:hAnsiTheme="minorHAnsi" w:cstheme="minorHAnsi"/>
          <w:sz w:val="22"/>
          <w:szCs w:val="22"/>
          <w:lang w:val="es-CL" w:eastAsia="es-CL"/>
        </w:rPr>
        <w:t>.</w:t>
      </w:r>
    </w:p>
    <w:p w14:paraId="0A9A69B2" w14:textId="15E2836D" w:rsidR="00594970" w:rsidRDefault="00594970" w:rsidP="00594970">
      <w:pPr>
        <w:pStyle w:val="Sinespaciado"/>
        <w:jc w:val="both"/>
      </w:pPr>
      <w:r>
        <w:rPr>
          <w:rFonts w:asciiTheme="minorHAnsi" w:hAnsiTheme="minorHAnsi" w:cstheme="minorHAnsi"/>
          <w:sz w:val="22"/>
          <w:szCs w:val="22"/>
          <w:lang w:val="es-CL"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BA6083" w14:textId="41153F68" w:rsidR="00115CA8" w:rsidRDefault="00115CA8" w:rsidP="00115CA8"/>
    <w:p w14:paraId="7D32C8E9" w14:textId="205291A6" w:rsidR="00115CA8" w:rsidRDefault="00115CA8" w:rsidP="00115CA8"/>
    <w:p w14:paraId="1AAA62A7" w14:textId="15974FE0" w:rsidR="00115CA8" w:rsidRDefault="00115CA8" w:rsidP="00115CA8"/>
    <w:p w14:paraId="68E0087C" w14:textId="75B25B27" w:rsidR="00115CA8" w:rsidRDefault="00115CA8" w:rsidP="00115CA8"/>
    <w:p w14:paraId="565FECC4" w14:textId="390AEFF3" w:rsidR="00115CA8" w:rsidRDefault="00115CA8" w:rsidP="00115CA8"/>
    <w:p w14:paraId="73A40176" w14:textId="75D8F0F1" w:rsidR="00115CA8" w:rsidRDefault="00115CA8" w:rsidP="00115CA8"/>
    <w:p w14:paraId="1EA04F1B" w14:textId="07077489" w:rsidR="00115CA8" w:rsidRDefault="00115CA8" w:rsidP="00115CA8"/>
    <w:p w14:paraId="440E6850" w14:textId="77C495E8" w:rsidR="00115CA8" w:rsidRDefault="00115CA8" w:rsidP="00115CA8"/>
    <w:p w14:paraId="4BB7E51C" w14:textId="68DD3883" w:rsidR="00115CA8" w:rsidRDefault="00115CA8" w:rsidP="00115CA8"/>
    <w:p w14:paraId="09CDF586" w14:textId="3D50D9CA" w:rsidR="00115CA8" w:rsidRDefault="00115CA8" w:rsidP="00115CA8"/>
    <w:p w14:paraId="61BFF87E" w14:textId="77777777" w:rsidR="00115CA8" w:rsidRPr="00115CA8" w:rsidRDefault="00115CA8" w:rsidP="00115CA8"/>
    <w:p w14:paraId="20526FFB" w14:textId="159EA982" w:rsidR="00115CA8" w:rsidRPr="00115CA8" w:rsidRDefault="00115CA8" w:rsidP="00115CA8"/>
    <w:p w14:paraId="02D991FC" w14:textId="6FC21509" w:rsidR="00115CA8" w:rsidRDefault="00115CA8" w:rsidP="00115CA8"/>
    <w:p w14:paraId="03ADE5B9" w14:textId="4152A088" w:rsidR="00115CA8" w:rsidRDefault="00115CA8" w:rsidP="00115CA8"/>
    <w:sectPr w:rsidR="00115CA8" w:rsidSect="00DB60C0">
      <w:headerReference w:type="default" r:id="rId12"/>
      <w:footerReference w:type="default" r:id="rId13"/>
      <w:pgSz w:w="12242" w:h="18711"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96FFD" w14:textId="77777777" w:rsidR="00310DEF" w:rsidRDefault="00310DEF" w:rsidP="00DB60C0">
      <w:r>
        <w:separator/>
      </w:r>
    </w:p>
  </w:endnote>
  <w:endnote w:type="continuationSeparator" w:id="0">
    <w:p w14:paraId="2FD49472" w14:textId="77777777" w:rsidR="00310DEF" w:rsidRDefault="00310DEF" w:rsidP="00DB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341639"/>
      <w:docPartObj>
        <w:docPartGallery w:val="Page Numbers (Bottom of Page)"/>
        <w:docPartUnique/>
      </w:docPartObj>
    </w:sdtPr>
    <w:sdtEndPr/>
    <w:sdtContent>
      <w:p w14:paraId="09002EA4" w14:textId="067445CB" w:rsidR="00DB60C0" w:rsidRDefault="00DB60C0">
        <w:pPr>
          <w:pStyle w:val="Piedepgina"/>
          <w:jc w:val="right"/>
        </w:pPr>
        <w:r>
          <w:fldChar w:fldCharType="begin"/>
        </w:r>
        <w:r>
          <w:instrText>PAGE   \* MERGEFORMAT</w:instrText>
        </w:r>
        <w:r>
          <w:fldChar w:fldCharType="separate"/>
        </w:r>
        <w:r>
          <w:t>2</w:t>
        </w:r>
        <w:r>
          <w:fldChar w:fldCharType="end"/>
        </w:r>
      </w:p>
    </w:sdtContent>
  </w:sdt>
  <w:p w14:paraId="0E2463C2" w14:textId="77777777" w:rsidR="00DB60C0" w:rsidRDefault="00DB60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F647E" w14:textId="77777777" w:rsidR="00310DEF" w:rsidRDefault="00310DEF" w:rsidP="00DB60C0">
      <w:r>
        <w:separator/>
      </w:r>
    </w:p>
  </w:footnote>
  <w:footnote w:type="continuationSeparator" w:id="0">
    <w:p w14:paraId="00268B65" w14:textId="77777777" w:rsidR="00310DEF" w:rsidRDefault="00310DEF" w:rsidP="00DB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AFEBA" w14:textId="6CE6B926" w:rsidR="00DB60C0" w:rsidRPr="00DB60C0" w:rsidRDefault="00E6142B" w:rsidP="00DB60C0">
    <w:pPr>
      <w:spacing w:after="200" w:line="276" w:lineRule="auto"/>
      <w:jc w:val="center"/>
      <w:rPr>
        <w:rFonts w:asciiTheme="minorHAnsi" w:eastAsiaTheme="minorHAnsi" w:hAnsiTheme="minorHAnsi" w:cstheme="minorHAnsi"/>
        <w:b/>
        <w:sz w:val="22"/>
        <w:szCs w:val="22"/>
        <w:lang w:val="es-CL" w:eastAsia="en-US"/>
      </w:rPr>
    </w:pPr>
    <w:r w:rsidRPr="00DB60C0">
      <w:rPr>
        <w:rFonts w:asciiTheme="minorHAnsi" w:eastAsiaTheme="minorHAnsi" w:hAnsiTheme="minorHAnsi" w:cstheme="minorHAnsi"/>
        <w:b/>
        <w:sz w:val="22"/>
        <w:szCs w:val="22"/>
        <w:lang w:val="es-CL" w:eastAsia="en-US"/>
      </w:rPr>
      <w:t>Módulo Procesamiento De La Información Contable Financiera 4° D</w:t>
    </w:r>
    <w:r>
      <w:rPr>
        <w:rFonts w:asciiTheme="minorHAnsi" w:eastAsiaTheme="minorHAnsi" w:hAnsiTheme="minorHAnsi" w:cstheme="minorHAnsi"/>
        <w:b/>
        <w:sz w:val="22"/>
        <w:szCs w:val="22"/>
        <w:lang w:val="es-CL" w:eastAsia="en-US"/>
      </w:rPr>
      <w:t xml:space="preserve">, Isabel Cid          </w:t>
    </w:r>
    <w:r>
      <w:rPr>
        <w:b/>
        <w:bCs/>
      </w:rPr>
      <w:t>SEPTIEMBRE</w:t>
    </w:r>
  </w:p>
  <w:p w14:paraId="12B135B9" w14:textId="77777777" w:rsidR="00DB60C0" w:rsidRDefault="00DB60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A094B"/>
    <w:multiLevelType w:val="hybridMultilevel"/>
    <w:tmpl w:val="FD2653C4"/>
    <w:lvl w:ilvl="0" w:tplc="4F920082">
      <w:numFmt w:val="bullet"/>
      <w:lvlText w:val="-"/>
      <w:lvlJc w:val="left"/>
      <w:pPr>
        <w:ind w:left="720" w:hanging="36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9B0024F"/>
    <w:multiLevelType w:val="hybridMultilevel"/>
    <w:tmpl w:val="6DDE57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B1B21F1"/>
    <w:multiLevelType w:val="hybridMultilevel"/>
    <w:tmpl w:val="0024C7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EF8527E"/>
    <w:multiLevelType w:val="hybridMultilevel"/>
    <w:tmpl w:val="E57C84D8"/>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4" w15:restartNumberingAfterBreak="0">
    <w:nsid w:val="58783417"/>
    <w:multiLevelType w:val="hybridMultilevel"/>
    <w:tmpl w:val="9F9A6C5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5" w15:restartNumberingAfterBreak="0">
    <w:nsid w:val="59DD44A6"/>
    <w:multiLevelType w:val="hybridMultilevel"/>
    <w:tmpl w:val="A20895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DA26D0B"/>
    <w:multiLevelType w:val="hybridMultilevel"/>
    <w:tmpl w:val="0756BD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B1D7650"/>
    <w:multiLevelType w:val="multilevel"/>
    <w:tmpl w:val="7022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34334"/>
    <w:multiLevelType w:val="multilevel"/>
    <w:tmpl w:val="ADD2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C2240"/>
    <w:multiLevelType w:val="multilevel"/>
    <w:tmpl w:val="4CE2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907D77"/>
    <w:multiLevelType w:val="hybridMultilevel"/>
    <w:tmpl w:val="1E8C61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F6403BF"/>
    <w:multiLevelType w:val="hybridMultilevel"/>
    <w:tmpl w:val="C3C4B76C"/>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num w:numId="1">
    <w:abstractNumId w:val="10"/>
  </w:num>
  <w:num w:numId="2">
    <w:abstractNumId w:val="3"/>
  </w:num>
  <w:num w:numId="3">
    <w:abstractNumId w:val="11"/>
  </w:num>
  <w:num w:numId="4">
    <w:abstractNumId w:val="4"/>
  </w:num>
  <w:num w:numId="5">
    <w:abstractNumId w:val="6"/>
  </w:num>
  <w:num w:numId="6">
    <w:abstractNumId w:val="1"/>
  </w:num>
  <w:num w:numId="7">
    <w:abstractNumId w:val="5"/>
  </w:num>
  <w:num w:numId="8">
    <w:abstractNumId w:val="2"/>
  </w:num>
  <w:num w:numId="9">
    <w:abstractNumId w:val="0"/>
  </w:num>
  <w:num w:numId="10">
    <w:abstractNumId w:val="8"/>
    <w:lvlOverride w:ilvl="0">
      <w:startOverride w:val="1"/>
    </w:lvlOverride>
  </w:num>
  <w:num w:numId="11">
    <w:abstractNumId w:val="9"/>
    <w:lvlOverride w:ilvl="0">
      <w:startOverride w:val="2"/>
    </w:lvlOverride>
  </w:num>
  <w:num w:numId="12">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C0"/>
    <w:rsid w:val="000D3AB9"/>
    <w:rsid w:val="00115CA8"/>
    <w:rsid w:val="00310DEF"/>
    <w:rsid w:val="00592ACA"/>
    <w:rsid w:val="00594970"/>
    <w:rsid w:val="009E68F4"/>
    <w:rsid w:val="00C92A18"/>
    <w:rsid w:val="00DB60C0"/>
    <w:rsid w:val="00DE12B2"/>
    <w:rsid w:val="00E30F41"/>
    <w:rsid w:val="00E6142B"/>
    <w:rsid w:val="00E7351D"/>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D4C1"/>
  <w15:chartTrackingRefBased/>
  <w15:docId w15:val="{CB2C4F5F-3BA7-48DF-BB4A-DF5E473F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C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B60C0"/>
    <w:pPr>
      <w:spacing w:after="0" w:line="240" w:lineRule="auto"/>
    </w:pPr>
    <w:rPr>
      <w:rFonts w:ascii="Times New Roman" w:eastAsia="Times New Roman" w:hAnsi="Times New Roman" w:cs="Times New Roman"/>
      <w:sz w:val="20"/>
      <w:szCs w:val="20"/>
      <w:lang w:val="es-ES" w:eastAsia="es-ES"/>
    </w:rPr>
  </w:style>
  <w:style w:type="table" w:customStyle="1" w:styleId="Tablaconcuadrcula2">
    <w:name w:val="Tabla con cuadrícula2"/>
    <w:basedOn w:val="Tablanormal"/>
    <w:next w:val="Tablaconcuadrcula"/>
    <w:uiPriority w:val="59"/>
    <w:rsid w:val="00DB60C0"/>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B6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60C0"/>
    <w:pPr>
      <w:tabs>
        <w:tab w:val="center" w:pos="4252"/>
        <w:tab w:val="right" w:pos="8504"/>
      </w:tabs>
    </w:pPr>
  </w:style>
  <w:style w:type="character" w:customStyle="1" w:styleId="EncabezadoCar">
    <w:name w:val="Encabezado Car"/>
    <w:basedOn w:val="Fuentedeprrafopredeter"/>
    <w:link w:val="Encabezado"/>
    <w:uiPriority w:val="99"/>
    <w:rsid w:val="00DB60C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B60C0"/>
    <w:pPr>
      <w:tabs>
        <w:tab w:val="center" w:pos="4252"/>
        <w:tab w:val="right" w:pos="8504"/>
      </w:tabs>
    </w:pPr>
  </w:style>
  <w:style w:type="character" w:customStyle="1" w:styleId="PiedepginaCar">
    <w:name w:val="Pie de página Car"/>
    <w:basedOn w:val="Fuentedeprrafopredeter"/>
    <w:link w:val="Piedepgina"/>
    <w:uiPriority w:val="99"/>
    <w:rsid w:val="00DB60C0"/>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E30F41"/>
    <w:rPr>
      <w:color w:val="0563C1" w:themeColor="hyperlink"/>
      <w:u w:val="single"/>
    </w:rPr>
  </w:style>
  <w:style w:type="character" w:styleId="Mencinsinresolver">
    <w:name w:val="Unresolved Mention"/>
    <w:basedOn w:val="Fuentedeprrafopredeter"/>
    <w:uiPriority w:val="99"/>
    <w:semiHidden/>
    <w:unhideWhenUsed/>
    <w:rsid w:val="00E30F41"/>
    <w:rPr>
      <w:color w:val="605E5C"/>
      <w:shd w:val="clear" w:color="auto" w:fill="E1DFDD"/>
    </w:rPr>
  </w:style>
  <w:style w:type="paragraph" w:styleId="Prrafodelista">
    <w:name w:val="List Paragraph"/>
    <w:basedOn w:val="Normal"/>
    <w:uiPriority w:val="34"/>
    <w:qFormat/>
    <w:rsid w:val="00E30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1961</Words>
  <Characters>10786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 Pino</cp:lastModifiedBy>
  <cp:revision>3</cp:revision>
  <dcterms:created xsi:type="dcterms:W3CDTF">2020-08-22T09:46:00Z</dcterms:created>
  <dcterms:modified xsi:type="dcterms:W3CDTF">2020-08-30T21:55:00Z</dcterms:modified>
</cp:coreProperties>
</file>