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44F48" w14:textId="3F61B0E2" w:rsidR="00321764" w:rsidRPr="00940915" w:rsidRDefault="008B3ABC" w:rsidP="00321764">
      <w:pPr>
        <w:rPr>
          <w:b/>
        </w:rPr>
      </w:pPr>
      <w:r>
        <w:rPr>
          <w:b/>
        </w:rPr>
        <w:t>Guía N°6</w:t>
      </w:r>
      <w:r w:rsidR="00321764" w:rsidRPr="00940915">
        <w:t xml:space="preserve">                 </w:t>
      </w:r>
      <w:proofErr w:type="gramStart"/>
      <w:r w:rsidR="00321764" w:rsidRPr="00940915">
        <w:t xml:space="preserve">   </w:t>
      </w:r>
      <w:r w:rsidR="00940915" w:rsidRPr="00940915">
        <w:t>“</w:t>
      </w:r>
      <w:proofErr w:type="gramEnd"/>
      <w:r w:rsidR="00321764" w:rsidRPr="00940915">
        <w:rPr>
          <w:b/>
        </w:rPr>
        <w:t>ALIMENTACION DE LOS PARVULOS” 4° A</w:t>
      </w:r>
    </w:p>
    <w:p w14:paraId="5765E958" w14:textId="77777777" w:rsidR="008B0F8E" w:rsidRDefault="008B0F8E" w:rsidP="00321764"/>
    <w:p w14:paraId="28B25C8B" w14:textId="09FA0386" w:rsidR="00321764" w:rsidRPr="00940915" w:rsidRDefault="00321764" w:rsidP="00321764">
      <w:r w:rsidRPr="00940915">
        <w:t xml:space="preserve">Profesora: Carol Rodríguez </w:t>
      </w:r>
    </w:p>
    <w:p w14:paraId="06D18C6A" w14:textId="77777777" w:rsidR="008B0F8E" w:rsidRDefault="008B0F8E" w:rsidP="002412D2">
      <w:pPr>
        <w:jc w:val="both"/>
      </w:pPr>
    </w:p>
    <w:p w14:paraId="43335379" w14:textId="7BB5C19D" w:rsidR="00933B57" w:rsidRDefault="00321764" w:rsidP="002412D2">
      <w:pPr>
        <w:jc w:val="both"/>
      </w:pPr>
      <w:r w:rsidRPr="00940915">
        <w:t>Nombre de la alumna:</w:t>
      </w:r>
      <w:r w:rsidR="002412D2" w:rsidRPr="00940915">
        <w:t xml:space="preserve">  </w:t>
      </w:r>
      <w:r w:rsidR="00933B57">
        <w:t xml:space="preserve">                        </w:t>
      </w:r>
      <w:r w:rsidR="002412D2" w:rsidRPr="00940915">
        <w:t xml:space="preserve"> Fecha:</w:t>
      </w:r>
      <w:r w:rsidR="003F17AE" w:rsidRPr="00940915">
        <w:t xml:space="preserve"> </w:t>
      </w:r>
      <w:r w:rsidR="00EE436E" w:rsidRPr="00940915">
        <w:t xml:space="preserve">                </w:t>
      </w:r>
      <w:r w:rsidR="002412D2" w:rsidRPr="00940915">
        <w:t xml:space="preserve"> </w:t>
      </w:r>
      <w:proofErr w:type="spellStart"/>
      <w:r w:rsidR="002412D2" w:rsidRPr="00940915">
        <w:t>Ptj</w:t>
      </w:r>
      <w:proofErr w:type="spellEnd"/>
      <w:r w:rsidR="00073DDA" w:rsidRPr="00940915">
        <w:t>:</w:t>
      </w:r>
      <w:r w:rsidR="00C86AA3">
        <w:t xml:space="preserve"> 54</w:t>
      </w:r>
      <w:r w:rsidR="009D4A63">
        <w:t xml:space="preserve"> </w:t>
      </w:r>
      <w:r w:rsidRPr="00940915">
        <w:t xml:space="preserve">/             Nota: </w:t>
      </w:r>
    </w:p>
    <w:p w14:paraId="35BDE069" w14:textId="77777777" w:rsidR="008B0F8E" w:rsidRDefault="008B0F8E" w:rsidP="002412D2">
      <w:pPr>
        <w:jc w:val="both"/>
        <w:rPr>
          <w:b/>
          <w:bCs/>
        </w:rPr>
      </w:pPr>
    </w:p>
    <w:p w14:paraId="53881A0B" w14:textId="30047309" w:rsidR="00933B57" w:rsidRDefault="00933B57" w:rsidP="002412D2">
      <w:pPr>
        <w:jc w:val="both"/>
      </w:pPr>
      <w:r w:rsidRPr="005F58E9">
        <w:rPr>
          <w:b/>
          <w:bCs/>
        </w:rPr>
        <w:t>Objetivo:</w:t>
      </w:r>
      <w:r w:rsidR="008B3ABC">
        <w:rPr>
          <w:b/>
          <w:bCs/>
        </w:rPr>
        <w:t xml:space="preserve"> </w:t>
      </w:r>
      <w:r w:rsidR="008B3ABC">
        <w:t>Conocer los hábitos de autonomía alimentaria</w:t>
      </w:r>
      <w:r w:rsidR="00107F11">
        <w:t xml:space="preserve"> y bienestar integral</w:t>
      </w:r>
      <w:r w:rsidR="008B3ABC">
        <w:t xml:space="preserve"> del niño.</w:t>
      </w:r>
      <w:r>
        <w:t xml:space="preserve">                          </w:t>
      </w:r>
    </w:p>
    <w:p w14:paraId="3030B85D" w14:textId="77777777" w:rsidR="008B0F8E" w:rsidRDefault="008B0F8E" w:rsidP="002412D2">
      <w:pPr>
        <w:jc w:val="both"/>
        <w:rPr>
          <w:b/>
        </w:rPr>
      </w:pPr>
    </w:p>
    <w:p w14:paraId="5D94FCBD" w14:textId="5056E234" w:rsidR="00321764" w:rsidRPr="00940915" w:rsidRDefault="00321764" w:rsidP="002412D2">
      <w:pPr>
        <w:jc w:val="both"/>
      </w:pPr>
      <w:r w:rsidRPr="00940915">
        <w:rPr>
          <w:b/>
        </w:rPr>
        <w:t>Instrucciones</w:t>
      </w:r>
      <w:r w:rsidRPr="00940915">
        <w:t>: investig</w:t>
      </w:r>
      <w:r w:rsidR="00EE486C" w:rsidRPr="00940915">
        <w:t xml:space="preserve">ar </w:t>
      </w:r>
      <w:r w:rsidR="008B3ABC">
        <w:t xml:space="preserve">el proceso de autonomía y adaptación hacia la alimentación familiar y del </w:t>
      </w:r>
      <w:r w:rsidR="007F408F">
        <w:t>jardín</w:t>
      </w:r>
      <w:r w:rsidR="00327069" w:rsidRPr="00940915">
        <w:t>.</w:t>
      </w:r>
      <w:r w:rsidR="0078113F">
        <w:t xml:space="preserve"> Esta guía es formativa</w:t>
      </w:r>
      <w:r w:rsidRPr="00940915">
        <w:t xml:space="preserve"> por lo cual una ve</w:t>
      </w:r>
      <w:r w:rsidR="002412D2" w:rsidRPr="00940915">
        <w:t>z</w:t>
      </w:r>
      <w:r w:rsidR="00EE436E" w:rsidRPr="00940915">
        <w:t xml:space="preserve"> desarrollada la puedes enviar</w:t>
      </w:r>
      <w:r w:rsidR="002412D2" w:rsidRPr="00940915">
        <w:t xml:space="preserve"> al siguiente correo</w:t>
      </w:r>
      <w:r w:rsidRPr="00940915">
        <w:t xml:space="preserve"> </w:t>
      </w:r>
      <w:hyperlink r:id="rId7" w:history="1">
        <w:r w:rsidR="007F4FD7" w:rsidRPr="00940915">
          <w:rPr>
            <w:rStyle w:val="Hipervnculo"/>
            <w:b/>
          </w:rPr>
          <w:t>carol.rodriguez@colegioprovidencialaserena.cl</w:t>
        </w:r>
      </w:hyperlink>
      <w:r w:rsidR="007F4FD7" w:rsidRPr="00940915">
        <w:rPr>
          <w:b/>
        </w:rPr>
        <w:t xml:space="preserve"> </w:t>
      </w:r>
      <w:r w:rsidR="002412D2" w:rsidRPr="00940915">
        <w:rPr>
          <w:b/>
        </w:rPr>
        <w:t xml:space="preserve"> </w:t>
      </w:r>
      <w:r w:rsidR="00EE436E" w:rsidRPr="00940915">
        <w:rPr>
          <w:b/>
        </w:rPr>
        <w:t>puedes buscar información en</w:t>
      </w:r>
      <w:r w:rsidR="00E615DC">
        <w:rPr>
          <w:b/>
        </w:rPr>
        <w:t xml:space="preserve"> </w:t>
      </w:r>
      <w:hyperlink r:id="rId8" w:history="1">
        <w:r w:rsidR="00E615DC">
          <w:rPr>
            <w:rStyle w:val="Hipervnculo"/>
          </w:rPr>
          <w:t>https://www.fundacioncadah.org/web/articulo/habitos-de-autonomia-alimentacion.html</w:t>
        </w:r>
      </w:hyperlink>
    </w:p>
    <w:p w14:paraId="27FFCF28" w14:textId="77777777" w:rsidR="00210016" w:rsidRDefault="00210016" w:rsidP="004E67E8">
      <w:pPr>
        <w:spacing w:line="480" w:lineRule="auto"/>
        <w:rPr>
          <w:b/>
        </w:rPr>
      </w:pPr>
    </w:p>
    <w:p w14:paraId="30B64417" w14:textId="04BED50C" w:rsidR="007F408F" w:rsidRDefault="004E67E8" w:rsidP="004E67E8">
      <w:pPr>
        <w:spacing w:line="480" w:lineRule="auto"/>
        <w:rPr>
          <w:b/>
        </w:rPr>
      </w:pPr>
      <w:r>
        <w:rPr>
          <w:b/>
        </w:rPr>
        <w:t>I</w:t>
      </w:r>
      <w:r w:rsidR="009F62FA">
        <w:rPr>
          <w:b/>
        </w:rPr>
        <w:t>-</w:t>
      </w:r>
      <w:r w:rsidR="00AC2C0A">
        <w:rPr>
          <w:b/>
        </w:rPr>
        <w:t xml:space="preserve">Desarrollo de preguntas (2pts. c/u total </w:t>
      </w:r>
      <w:r w:rsidR="00CF1D00">
        <w:rPr>
          <w:b/>
        </w:rPr>
        <w:t>12</w:t>
      </w:r>
      <w:r w:rsidR="00AC2C0A">
        <w:rPr>
          <w:b/>
        </w:rPr>
        <w:t xml:space="preserve"> puntos)</w:t>
      </w:r>
    </w:p>
    <w:p w14:paraId="1E9CD8CD" w14:textId="5B5EEDB0" w:rsidR="004E67E8" w:rsidRPr="00C86AA3" w:rsidRDefault="004E67E8" w:rsidP="004E67E8">
      <w:pPr>
        <w:spacing w:line="480" w:lineRule="auto"/>
      </w:pPr>
      <w:r w:rsidRPr="00C86AA3">
        <w:t>1</w:t>
      </w:r>
      <w:proofErr w:type="gramStart"/>
      <w:r w:rsidR="008B3ABC" w:rsidRPr="00C86AA3">
        <w:t>-¿</w:t>
      </w:r>
      <w:proofErr w:type="gramEnd"/>
      <w:r w:rsidR="008B3ABC" w:rsidRPr="00C86AA3">
        <w:t>En qué momento los padres favorecen la autonomía del niño</w:t>
      </w:r>
      <w:r w:rsidRPr="00C86AA3">
        <w:t>?</w:t>
      </w:r>
    </w:p>
    <w:p w14:paraId="081D238C" w14:textId="23B6BEEF" w:rsidR="004E67E8" w:rsidRPr="00C86AA3" w:rsidRDefault="00295AAE" w:rsidP="004E67E8">
      <w:pPr>
        <w:spacing w:line="480" w:lineRule="auto"/>
      </w:pPr>
      <w:r w:rsidRPr="00C86AA3">
        <w:t>2</w:t>
      </w:r>
      <w:proofErr w:type="gramStart"/>
      <w:r w:rsidRPr="00C86AA3">
        <w:t>-¿</w:t>
      </w:r>
      <w:proofErr w:type="gramEnd"/>
      <w:r w:rsidRPr="00C86AA3">
        <w:t>Por qué los hábitos</w:t>
      </w:r>
      <w:r w:rsidR="00112AFD">
        <w:t xml:space="preserve"> son fundamentales,</w:t>
      </w:r>
      <w:r w:rsidRPr="00C86AA3">
        <w:t xml:space="preserve"> para el niño</w:t>
      </w:r>
      <w:r w:rsidR="004E67E8" w:rsidRPr="00C86AA3">
        <w:t xml:space="preserve">? </w:t>
      </w:r>
    </w:p>
    <w:p w14:paraId="60E9693B" w14:textId="226252CF" w:rsidR="004E67E8" w:rsidRPr="00C86AA3" w:rsidRDefault="00CF1D00" w:rsidP="004E67E8">
      <w:pPr>
        <w:spacing w:line="480" w:lineRule="auto"/>
      </w:pPr>
      <w:r w:rsidRPr="00C86AA3">
        <w:t>3</w:t>
      </w:r>
      <w:proofErr w:type="gramStart"/>
      <w:r w:rsidR="00295AAE" w:rsidRPr="00C86AA3">
        <w:t>-¿</w:t>
      </w:r>
      <w:proofErr w:type="gramEnd"/>
      <w:r w:rsidR="00295AAE" w:rsidRPr="00C86AA3">
        <w:t xml:space="preserve">Qua alimentos forman parte de la alimentación de un </w:t>
      </w:r>
      <w:proofErr w:type="spellStart"/>
      <w:r w:rsidR="00295AAE" w:rsidRPr="00C86AA3">
        <w:t>pre-escolar</w:t>
      </w:r>
      <w:proofErr w:type="spellEnd"/>
      <w:r w:rsidR="004E67E8" w:rsidRPr="00C86AA3">
        <w:t xml:space="preserve">? </w:t>
      </w:r>
    </w:p>
    <w:p w14:paraId="7576DF30" w14:textId="3FDD8283" w:rsidR="004E67E8" w:rsidRPr="00C86AA3" w:rsidRDefault="00CF1D00" w:rsidP="004E67E8">
      <w:pPr>
        <w:spacing w:line="480" w:lineRule="auto"/>
      </w:pPr>
      <w:r w:rsidRPr="00C86AA3">
        <w:t>4</w:t>
      </w:r>
      <w:r w:rsidR="004E67E8" w:rsidRPr="00C86AA3">
        <w:t>-</w:t>
      </w:r>
      <w:r w:rsidR="00295AAE" w:rsidRPr="00C86AA3">
        <w:t>Según tu opinión ¿es necesario obligar o premiar al niño a la hora de comer</w:t>
      </w:r>
      <w:r w:rsidR="004E67E8" w:rsidRPr="00C86AA3">
        <w:t>?</w:t>
      </w:r>
    </w:p>
    <w:p w14:paraId="6C5D1DB6" w14:textId="7837F1A8" w:rsidR="004E67E8" w:rsidRPr="00C86AA3" w:rsidRDefault="00CF1D00" w:rsidP="004E67E8">
      <w:pPr>
        <w:spacing w:line="480" w:lineRule="auto"/>
      </w:pPr>
      <w:r w:rsidRPr="00C86AA3">
        <w:t>5</w:t>
      </w:r>
      <w:proofErr w:type="gramStart"/>
      <w:r w:rsidR="00295AAE" w:rsidRPr="00C86AA3">
        <w:t>-¿</w:t>
      </w:r>
      <w:proofErr w:type="gramEnd"/>
      <w:r w:rsidR="00295AAE" w:rsidRPr="00C86AA3">
        <w:t>Por qué es conveniente planificar las actividades diarias del niño?</w:t>
      </w:r>
    </w:p>
    <w:p w14:paraId="4EB45CA3" w14:textId="4B961994" w:rsidR="004E67E8" w:rsidRDefault="00CF1D00" w:rsidP="004930E8">
      <w:pPr>
        <w:spacing w:line="480" w:lineRule="auto"/>
        <w:rPr>
          <w:b/>
        </w:rPr>
      </w:pPr>
      <w:r w:rsidRPr="00C86AA3">
        <w:t>6</w:t>
      </w:r>
      <w:proofErr w:type="gramStart"/>
      <w:r w:rsidR="00295AAE" w:rsidRPr="00C86AA3">
        <w:t>-¿</w:t>
      </w:r>
      <w:proofErr w:type="gramEnd"/>
      <w:r w:rsidR="00295AAE" w:rsidRPr="00C86AA3">
        <w:t xml:space="preserve">Cómo se fortalecen los hábitos alimentarios </w:t>
      </w:r>
      <w:r w:rsidR="00112AFD">
        <w:t xml:space="preserve">del niño </w:t>
      </w:r>
      <w:r w:rsidR="00295AAE" w:rsidRPr="00C86AA3">
        <w:t>en el jardín</w:t>
      </w:r>
      <w:r w:rsidR="004E67E8">
        <w:rPr>
          <w:b/>
        </w:rPr>
        <w:t>?</w:t>
      </w:r>
    </w:p>
    <w:p w14:paraId="26229028" w14:textId="196C3030" w:rsidR="007F408F" w:rsidRDefault="007F408F" w:rsidP="004930E8">
      <w:pPr>
        <w:spacing w:line="480" w:lineRule="auto"/>
        <w:rPr>
          <w:b/>
        </w:rPr>
      </w:pPr>
      <w:r>
        <w:rPr>
          <w:b/>
        </w:rPr>
        <w:t>II-Desarrollo de Conceptos (2 pts. c/u, total 12 puntos)</w:t>
      </w:r>
    </w:p>
    <w:p w14:paraId="677DB0DE" w14:textId="2C991692" w:rsidR="007F408F" w:rsidRPr="00C86AA3" w:rsidRDefault="007F408F" w:rsidP="004930E8">
      <w:pPr>
        <w:spacing w:line="480" w:lineRule="auto"/>
      </w:pPr>
      <w:r w:rsidRPr="00C86AA3">
        <w:t>1-Habilidad:</w:t>
      </w:r>
    </w:p>
    <w:p w14:paraId="3155332D" w14:textId="7A668F58" w:rsidR="007F408F" w:rsidRPr="00C86AA3" w:rsidRDefault="00112AFD" w:rsidP="004930E8">
      <w:pPr>
        <w:spacing w:line="480" w:lineRule="auto"/>
      </w:pPr>
      <w:r>
        <w:t>2-Autonomí</w:t>
      </w:r>
      <w:r w:rsidR="007F408F" w:rsidRPr="00C86AA3">
        <w:t>a:</w:t>
      </w:r>
    </w:p>
    <w:p w14:paraId="0803B4FC" w14:textId="28A25574" w:rsidR="007F408F" w:rsidRPr="00C86AA3" w:rsidRDefault="007F408F" w:rsidP="004930E8">
      <w:pPr>
        <w:spacing w:line="480" w:lineRule="auto"/>
      </w:pPr>
      <w:r w:rsidRPr="00C86AA3">
        <w:t>3-Destreza:</w:t>
      </w:r>
    </w:p>
    <w:p w14:paraId="4ED05038" w14:textId="5314DE56" w:rsidR="007F408F" w:rsidRPr="00C86AA3" w:rsidRDefault="007F408F" w:rsidP="004930E8">
      <w:pPr>
        <w:spacing w:line="480" w:lineRule="auto"/>
      </w:pPr>
      <w:r w:rsidRPr="00C86AA3">
        <w:t>4-Socialización:</w:t>
      </w:r>
    </w:p>
    <w:p w14:paraId="19BBC22C" w14:textId="0B47083A" w:rsidR="007F408F" w:rsidRPr="00C86AA3" w:rsidRDefault="007F408F" w:rsidP="004930E8">
      <w:pPr>
        <w:spacing w:line="480" w:lineRule="auto"/>
      </w:pPr>
      <w:r w:rsidRPr="00C86AA3">
        <w:t>5-Habitos Alimentarios:</w:t>
      </w:r>
    </w:p>
    <w:p w14:paraId="6D8B9FEC" w14:textId="7F3034CF" w:rsidR="007F408F" w:rsidRPr="00C86AA3" w:rsidRDefault="007F408F" w:rsidP="004930E8">
      <w:pPr>
        <w:spacing w:line="480" w:lineRule="auto"/>
      </w:pPr>
      <w:r w:rsidRPr="00C86AA3">
        <w:t>6-Habitos Higiénicos:</w:t>
      </w:r>
    </w:p>
    <w:p w14:paraId="7A522F30" w14:textId="1BE538AC" w:rsidR="00A74C0F" w:rsidRDefault="00295AAE" w:rsidP="004930E8">
      <w:pPr>
        <w:spacing w:line="480" w:lineRule="auto"/>
        <w:rPr>
          <w:b/>
        </w:rPr>
      </w:pPr>
      <w:r>
        <w:rPr>
          <w:b/>
        </w:rPr>
        <w:t>III-Investiga</w:t>
      </w:r>
      <w:r w:rsidR="007F408F">
        <w:rPr>
          <w:b/>
        </w:rPr>
        <w:t>r y describir</w:t>
      </w:r>
      <w:r>
        <w:rPr>
          <w:b/>
        </w:rPr>
        <w:t xml:space="preserve"> </w:t>
      </w:r>
      <w:r w:rsidR="007F408F">
        <w:rPr>
          <w:b/>
        </w:rPr>
        <w:t xml:space="preserve">una Minuta </w:t>
      </w:r>
      <w:proofErr w:type="gramStart"/>
      <w:r w:rsidR="007F408F">
        <w:rPr>
          <w:b/>
        </w:rPr>
        <w:t>semanal  de</w:t>
      </w:r>
      <w:proofErr w:type="gramEnd"/>
      <w:r>
        <w:rPr>
          <w:b/>
        </w:rPr>
        <w:t xml:space="preserve"> un </w:t>
      </w:r>
      <w:r w:rsidR="00C86AA3">
        <w:rPr>
          <w:b/>
        </w:rPr>
        <w:t>J</w:t>
      </w:r>
      <w:r>
        <w:rPr>
          <w:b/>
        </w:rPr>
        <w:t>ardín</w:t>
      </w:r>
      <w:r w:rsidR="00C86AA3">
        <w:rPr>
          <w:b/>
        </w:rPr>
        <w:t xml:space="preserve"> I</w:t>
      </w:r>
      <w:r>
        <w:rPr>
          <w:b/>
        </w:rPr>
        <w:t>nfantil</w:t>
      </w:r>
      <w:r w:rsidR="00C86AA3">
        <w:rPr>
          <w:b/>
        </w:rPr>
        <w:t xml:space="preserve"> </w:t>
      </w:r>
      <w:r w:rsidR="007F408F">
        <w:rPr>
          <w:b/>
        </w:rPr>
        <w:t>(15pts.</w:t>
      </w:r>
      <w:r w:rsidR="00C86AA3">
        <w:rPr>
          <w:b/>
        </w:rPr>
        <w:t>total)</w:t>
      </w:r>
      <w:r w:rsidR="007F408F">
        <w:rPr>
          <w:b/>
        </w:rPr>
        <w:t xml:space="preserve">  </w:t>
      </w:r>
    </w:p>
    <w:p w14:paraId="6E67E2EA" w14:textId="1A669A07" w:rsidR="004930E8" w:rsidRPr="00C86AA3" w:rsidRDefault="00C86AA3" w:rsidP="004930E8">
      <w:pPr>
        <w:spacing w:line="480" w:lineRule="auto"/>
      </w:pPr>
      <w:r w:rsidRPr="00C86AA3">
        <w:t>Lunes:</w:t>
      </w:r>
    </w:p>
    <w:p w14:paraId="43BBE5AB" w14:textId="5E08EABB" w:rsidR="00C86AA3" w:rsidRPr="00C86AA3" w:rsidRDefault="00C86AA3" w:rsidP="004930E8">
      <w:pPr>
        <w:spacing w:line="480" w:lineRule="auto"/>
      </w:pPr>
      <w:r w:rsidRPr="00C86AA3">
        <w:t>Martes:</w:t>
      </w:r>
    </w:p>
    <w:p w14:paraId="6D2FCE44" w14:textId="31DE1B82" w:rsidR="00C86AA3" w:rsidRPr="00C86AA3" w:rsidRDefault="00C86AA3" w:rsidP="004930E8">
      <w:pPr>
        <w:spacing w:line="480" w:lineRule="auto"/>
      </w:pPr>
      <w:r w:rsidRPr="00C86AA3">
        <w:t>Miércoles:</w:t>
      </w:r>
    </w:p>
    <w:p w14:paraId="1721F4A8" w14:textId="5F8A4790" w:rsidR="00C86AA3" w:rsidRPr="00C86AA3" w:rsidRDefault="00C86AA3" w:rsidP="004930E8">
      <w:pPr>
        <w:spacing w:line="480" w:lineRule="auto"/>
      </w:pPr>
      <w:r w:rsidRPr="00C86AA3">
        <w:t>Jueves:</w:t>
      </w:r>
    </w:p>
    <w:p w14:paraId="61283BC8" w14:textId="56E84C55" w:rsidR="00C86AA3" w:rsidRPr="00C86AA3" w:rsidRDefault="00C86AA3" w:rsidP="004930E8">
      <w:pPr>
        <w:spacing w:line="480" w:lineRule="auto"/>
      </w:pPr>
      <w:r w:rsidRPr="00C86AA3">
        <w:t>Viernes:</w:t>
      </w:r>
    </w:p>
    <w:p w14:paraId="06B25939" w14:textId="61165364" w:rsidR="005A1A6B" w:rsidRPr="00D04903" w:rsidRDefault="00C86AA3" w:rsidP="008B0F8E">
      <w:pPr>
        <w:spacing w:line="480" w:lineRule="auto"/>
      </w:pPr>
      <w:r>
        <w:rPr>
          <w:b/>
        </w:rPr>
        <w:t xml:space="preserve">IV-Desarrollo. </w:t>
      </w:r>
      <w:r w:rsidR="00112AFD">
        <w:rPr>
          <w:b/>
        </w:rPr>
        <w:t>Describe</w:t>
      </w:r>
      <w:r>
        <w:rPr>
          <w:b/>
        </w:rPr>
        <w:t xml:space="preserve"> las</w:t>
      </w:r>
      <w:r w:rsidR="00112AFD">
        <w:rPr>
          <w:b/>
        </w:rPr>
        <w:t xml:space="preserve"> Condiciones Ideales que Favorecen al N</w:t>
      </w:r>
      <w:r>
        <w:rPr>
          <w:b/>
        </w:rPr>
        <w:t xml:space="preserve">iño </w:t>
      </w:r>
      <w:r w:rsidR="00112AFD">
        <w:rPr>
          <w:b/>
        </w:rPr>
        <w:t>al Momento de C</w:t>
      </w:r>
      <w:r>
        <w:rPr>
          <w:b/>
        </w:rPr>
        <w:t>omer. (4pts. ocho líneas, 8pts.desarollo, 3pts. redacción, total 15 puntos)</w:t>
      </w:r>
    </w:p>
    <w:sectPr w:rsidR="005A1A6B" w:rsidRPr="00D04903" w:rsidSect="008B0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11" w:code="5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4A81B" w14:textId="77777777" w:rsidR="004F4820" w:rsidRDefault="004F4820" w:rsidP="005A1A6B">
      <w:r>
        <w:separator/>
      </w:r>
    </w:p>
  </w:endnote>
  <w:endnote w:type="continuationSeparator" w:id="0">
    <w:p w14:paraId="61934D9E" w14:textId="77777777" w:rsidR="004F4820" w:rsidRDefault="004F4820" w:rsidP="005A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0EABA" w14:textId="77777777" w:rsidR="00196628" w:rsidRDefault="001966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8BC0B" w14:textId="77777777" w:rsidR="00196628" w:rsidRDefault="001966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322A6" w14:textId="77777777" w:rsidR="00196628" w:rsidRDefault="001966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76E79" w14:textId="77777777" w:rsidR="004F4820" w:rsidRDefault="004F4820" w:rsidP="005A1A6B">
      <w:r>
        <w:separator/>
      </w:r>
    </w:p>
  </w:footnote>
  <w:footnote w:type="continuationSeparator" w:id="0">
    <w:p w14:paraId="6D1E7772" w14:textId="77777777" w:rsidR="004F4820" w:rsidRDefault="004F4820" w:rsidP="005A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DD121" w14:textId="77777777" w:rsidR="00196628" w:rsidRDefault="001966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D4B66" w14:textId="1E987213" w:rsidR="00196628" w:rsidRPr="00196628" w:rsidRDefault="00196628">
    <w:pPr>
      <w:pStyle w:val="Encabezado"/>
      <w:rPr>
        <w:b/>
        <w:bCs/>
      </w:rPr>
    </w:pPr>
    <w:r>
      <w:tab/>
    </w:r>
    <w:r>
      <w:tab/>
    </w:r>
    <w:r w:rsidRPr="00196628">
      <w:rPr>
        <w:b/>
        <w:bCs/>
      </w:rPr>
      <w:t>AGOSTO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CCDDE" w14:textId="77777777" w:rsidR="00196628" w:rsidRDefault="001966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764"/>
    <w:rsid w:val="00002B2D"/>
    <w:rsid w:val="00073DDA"/>
    <w:rsid w:val="000D0FFC"/>
    <w:rsid w:val="00107F11"/>
    <w:rsid w:val="00112AFD"/>
    <w:rsid w:val="001546E5"/>
    <w:rsid w:val="00193D9A"/>
    <w:rsid w:val="00196628"/>
    <w:rsid w:val="001F28D4"/>
    <w:rsid w:val="00210016"/>
    <w:rsid w:val="002412D2"/>
    <w:rsid w:val="00295AAE"/>
    <w:rsid w:val="00321764"/>
    <w:rsid w:val="00327069"/>
    <w:rsid w:val="003365F7"/>
    <w:rsid w:val="003B582B"/>
    <w:rsid w:val="003F17AE"/>
    <w:rsid w:val="003F5DC5"/>
    <w:rsid w:val="0043161E"/>
    <w:rsid w:val="004930E8"/>
    <w:rsid w:val="004E67E8"/>
    <w:rsid w:val="004F4820"/>
    <w:rsid w:val="00505383"/>
    <w:rsid w:val="005A1A6B"/>
    <w:rsid w:val="005B49AA"/>
    <w:rsid w:val="005F58E9"/>
    <w:rsid w:val="0062796C"/>
    <w:rsid w:val="0078113F"/>
    <w:rsid w:val="007C7082"/>
    <w:rsid w:val="007D1851"/>
    <w:rsid w:val="007F408F"/>
    <w:rsid w:val="007F4FD7"/>
    <w:rsid w:val="008B0F8E"/>
    <w:rsid w:val="008B3ABC"/>
    <w:rsid w:val="00933B57"/>
    <w:rsid w:val="00940915"/>
    <w:rsid w:val="009436FC"/>
    <w:rsid w:val="009828A1"/>
    <w:rsid w:val="009D37FB"/>
    <w:rsid w:val="009D4A63"/>
    <w:rsid w:val="009F62FA"/>
    <w:rsid w:val="00A623AF"/>
    <w:rsid w:val="00A74C0F"/>
    <w:rsid w:val="00AC2C0A"/>
    <w:rsid w:val="00B86C10"/>
    <w:rsid w:val="00BA2E34"/>
    <w:rsid w:val="00C13502"/>
    <w:rsid w:val="00C86AA3"/>
    <w:rsid w:val="00CD7CE8"/>
    <w:rsid w:val="00CF1D00"/>
    <w:rsid w:val="00D04903"/>
    <w:rsid w:val="00D36722"/>
    <w:rsid w:val="00D41564"/>
    <w:rsid w:val="00D91DF7"/>
    <w:rsid w:val="00DA7CEA"/>
    <w:rsid w:val="00DD4D1F"/>
    <w:rsid w:val="00E1122F"/>
    <w:rsid w:val="00E15A88"/>
    <w:rsid w:val="00E42526"/>
    <w:rsid w:val="00E615DC"/>
    <w:rsid w:val="00EE436E"/>
    <w:rsid w:val="00EE486C"/>
    <w:rsid w:val="00F3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D571"/>
  <w15:docId w15:val="{F0C65266-DA7D-4DE2-9AC7-1CE30506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12D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1A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A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A1A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6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acioncadah.org/web/articulo/habitos-de-autonomia-alimentacion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ED96-4A76-4A54-853C-9F7CABAE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 Pino</cp:lastModifiedBy>
  <cp:revision>28</cp:revision>
  <dcterms:created xsi:type="dcterms:W3CDTF">2020-03-17T16:06:00Z</dcterms:created>
  <dcterms:modified xsi:type="dcterms:W3CDTF">2020-08-05T21:19:00Z</dcterms:modified>
</cp:coreProperties>
</file>