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9AB08" w14:textId="64E8C107" w:rsidR="00480712" w:rsidRDefault="00480712" w:rsidP="008C3DD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8C3DD4">
        <w:rPr>
          <w:rFonts w:ascii="Arial" w:hAnsi="Arial" w:cs="Arial"/>
          <w:b/>
        </w:rPr>
        <w:t xml:space="preserve">PLAN DE TRABAJO MES DE </w:t>
      </w:r>
      <w:r w:rsidR="000B2724" w:rsidRPr="008C3DD4">
        <w:rPr>
          <w:rFonts w:ascii="Arial" w:hAnsi="Arial" w:cs="Arial"/>
          <w:b/>
        </w:rPr>
        <w:t>SEPTIEMBRE</w:t>
      </w:r>
    </w:p>
    <w:p w14:paraId="19D6E62B" w14:textId="77777777" w:rsidR="008C3DD4" w:rsidRPr="008C3DD4" w:rsidRDefault="008C3DD4" w:rsidP="008C3DD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14:paraId="67B329F2" w14:textId="24534C71" w:rsidR="00480712" w:rsidRPr="008C3DD4" w:rsidRDefault="00480712" w:rsidP="008C3DD4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8C3DD4">
        <w:rPr>
          <w:rFonts w:ascii="Arial" w:hAnsi="Arial" w:cs="Arial"/>
          <w:b/>
        </w:rPr>
        <w:t>NIVEL</w:t>
      </w:r>
      <w:r w:rsidRPr="008C3DD4">
        <w:rPr>
          <w:rFonts w:ascii="Arial" w:hAnsi="Arial" w:cs="Arial"/>
          <w:b/>
        </w:rPr>
        <w:tab/>
      </w:r>
      <w:r w:rsidR="008C3DD4">
        <w:rPr>
          <w:rFonts w:ascii="Arial" w:hAnsi="Arial" w:cs="Arial"/>
          <w:b/>
        </w:rPr>
        <w:tab/>
      </w:r>
      <w:r w:rsidRPr="008C3DD4">
        <w:rPr>
          <w:rFonts w:ascii="Arial" w:hAnsi="Arial" w:cs="Arial"/>
          <w:b/>
        </w:rPr>
        <w:t xml:space="preserve">: </w:t>
      </w:r>
      <w:r w:rsidR="008C3DD4">
        <w:rPr>
          <w:rFonts w:ascii="Arial" w:hAnsi="Arial" w:cs="Arial"/>
          <w:b/>
        </w:rPr>
        <w:tab/>
      </w:r>
      <w:r w:rsidR="008C3DD4" w:rsidRPr="008C3DD4">
        <w:rPr>
          <w:rFonts w:ascii="Arial" w:hAnsi="Arial" w:cs="Arial"/>
        </w:rPr>
        <w:t>octavo año básico</w:t>
      </w:r>
    </w:p>
    <w:p w14:paraId="5F5D1329" w14:textId="2AA84DE3" w:rsidR="00480712" w:rsidRPr="008C3DD4" w:rsidRDefault="00480712" w:rsidP="008C3DD4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8C3DD4">
        <w:rPr>
          <w:rFonts w:ascii="Arial" w:hAnsi="Arial" w:cs="Arial"/>
          <w:b/>
        </w:rPr>
        <w:t>ASIGNATURA</w:t>
      </w:r>
      <w:r w:rsidRPr="008C3DD4">
        <w:rPr>
          <w:rFonts w:ascii="Arial" w:hAnsi="Arial" w:cs="Arial"/>
          <w:b/>
        </w:rPr>
        <w:tab/>
        <w:t>:</w:t>
      </w:r>
      <w:r w:rsidRPr="008C3DD4">
        <w:rPr>
          <w:rFonts w:ascii="Arial" w:hAnsi="Arial" w:cs="Arial"/>
        </w:rPr>
        <w:t xml:space="preserve">  </w:t>
      </w:r>
      <w:r w:rsidR="008C3DD4">
        <w:rPr>
          <w:rFonts w:ascii="Arial" w:hAnsi="Arial" w:cs="Arial"/>
        </w:rPr>
        <w:tab/>
      </w:r>
      <w:r w:rsidR="008C3DD4" w:rsidRPr="008C3DD4">
        <w:rPr>
          <w:rFonts w:ascii="Arial" w:hAnsi="Arial" w:cs="Arial"/>
        </w:rPr>
        <w:t>ciencias naturales</w:t>
      </w:r>
    </w:p>
    <w:p w14:paraId="10B4FB77" w14:textId="15C0D835" w:rsidR="00480712" w:rsidRPr="008C3DD4" w:rsidRDefault="00480712" w:rsidP="008C3DD4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8C3DD4">
        <w:rPr>
          <w:rFonts w:ascii="Arial" w:hAnsi="Arial" w:cs="Arial"/>
          <w:b/>
        </w:rPr>
        <w:t>NÚMERO CLASES</w:t>
      </w:r>
      <w:r w:rsidR="008C3DD4">
        <w:rPr>
          <w:rFonts w:ascii="Arial" w:hAnsi="Arial" w:cs="Arial"/>
          <w:b/>
        </w:rPr>
        <w:tab/>
      </w:r>
      <w:r w:rsidRPr="008C3DD4">
        <w:rPr>
          <w:rFonts w:ascii="Arial" w:hAnsi="Arial" w:cs="Arial"/>
          <w:b/>
        </w:rPr>
        <w:t xml:space="preserve">: </w:t>
      </w:r>
      <w:r w:rsidRPr="008C3DD4">
        <w:rPr>
          <w:rFonts w:ascii="Arial" w:hAnsi="Arial" w:cs="Arial"/>
        </w:rPr>
        <w:t xml:space="preserve"> </w:t>
      </w:r>
      <w:r w:rsidR="008C3DD4">
        <w:rPr>
          <w:rFonts w:ascii="Arial" w:hAnsi="Arial" w:cs="Arial"/>
        </w:rPr>
        <w:tab/>
      </w:r>
      <w:r w:rsidRPr="008C3DD4">
        <w:rPr>
          <w:rFonts w:ascii="Arial" w:hAnsi="Arial" w:cs="Arial"/>
        </w:rPr>
        <w:t>2</w:t>
      </w:r>
    </w:p>
    <w:p w14:paraId="0A1FC978" w14:textId="58B761F4" w:rsidR="00480712" w:rsidRDefault="00480712" w:rsidP="008C3DD4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8C3DD4">
        <w:rPr>
          <w:rFonts w:ascii="Arial" w:hAnsi="Arial" w:cs="Arial"/>
          <w:b/>
        </w:rPr>
        <w:t>INDICACIONES</w:t>
      </w:r>
      <w:r w:rsidR="008C3DD4">
        <w:rPr>
          <w:rFonts w:ascii="Arial" w:hAnsi="Arial" w:cs="Arial"/>
          <w:b/>
        </w:rPr>
        <w:tab/>
        <w:t>:</w:t>
      </w:r>
      <w:r w:rsidRPr="008C3DD4">
        <w:rPr>
          <w:rFonts w:ascii="Arial" w:hAnsi="Arial" w:cs="Arial"/>
          <w:b/>
        </w:rPr>
        <w:t xml:space="preserve">  </w:t>
      </w:r>
      <w:r w:rsidRPr="008C3DD4">
        <w:rPr>
          <w:rFonts w:ascii="Arial" w:hAnsi="Arial" w:cs="Arial"/>
          <w:b/>
        </w:rPr>
        <w:tab/>
      </w:r>
      <w:r w:rsidR="008C3DD4" w:rsidRPr="008C3DD4">
        <w:rPr>
          <w:rFonts w:ascii="Arial" w:hAnsi="Arial" w:cs="Arial"/>
        </w:rPr>
        <w:t>En esta nueva etapa el trabajo en cas</w:t>
      </w:r>
      <w:r w:rsidR="008C3DD4">
        <w:rPr>
          <w:rFonts w:ascii="Arial" w:hAnsi="Arial" w:cs="Arial"/>
        </w:rPr>
        <w:t xml:space="preserve">a se realizará con la modalidad </w:t>
      </w:r>
      <w:r w:rsidR="008C3DD4">
        <w:rPr>
          <w:rFonts w:ascii="Arial" w:hAnsi="Arial" w:cs="Arial"/>
        </w:rPr>
        <w:tab/>
      </w:r>
      <w:r w:rsidR="008C3DD4">
        <w:rPr>
          <w:rFonts w:ascii="Arial" w:hAnsi="Arial" w:cs="Arial"/>
        </w:rPr>
        <w:tab/>
      </w:r>
      <w:r w:rsidR="008C3DD4">
        <w:rPr>
          <w:rFonts w:ascii="Arial" w:hAnsi="Arial" w:cs="Arial"/>
        </w:rPr>
        <w:tab/>
      </w:r>
      <w:r w:rsidR="008C3DD4">
        <w:rPr>
          <w:rFonts w:ascii="Arial" w:hAnsi="Arial" w:cs="Arial"/>
        </w:rPr>
        <w:tab/>
      </w:r>
      <w:r w:rsidR="008C3DD4" w:rsidRPr="008C3DD4">
        <w:rPr>
          <w:rFonts w:ascii="Arial" w:hAnsi="Arial" w:cs="Arial"/>
        </w:rPr>
        <w:t>descrita a continuación</w:t>
      </w:r>
      <w:r w:rsidR="008C3DD4">
        <w:rPr>
          <w:rFonts w:ascii="Arial" w:hAnsi="Arial" w:cs="Arial"/>
        </w:rPr>
        <w:t>.</w:t>
      </w:r>
    </w:p>
    <w:p w14:paraId="6448D244" w14:textId="77777777" w:rsidR="008C3DD4" w:rsidRPr="008C3DD4" w:rsidRDefault="008C3DD4" w:rsidP="008C3DD4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14:paraId="0080ADC8" w14:textId="77777777" w:rsidR="00480712" w:rsidRPr="008C3DD4" w:rsidRDefault="00480712" w:rsidP="008C3DD4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8C3DD4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14:paraId="63977313" w14:textId="77777777" w:rsidR="00480712" w:rsidRPr="008C3DD4" w:rsidRDefault="00480712" w:rsidP="008C3DD4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8C3DD4">
        <w:rPr>
          <w:rFonts w:ascii="Arial" w:hAnsi="Arial" w:cs="Arial"/>
        </w:rPr>
        <w:t>Desarrolle las páginas del Texto del Estudiante según lo indicado en el calendario.</w:t>
      </w:r>
    </w:p>
    <w:p w14:paraId="44267A31" w14:textId="77777777" w:rsidR="00480712" w:rsidRPr="008C3DD4" w:rsidRDefault="00480712" w:rsidP="008C3DD4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8C3DD4">
        <w:rPr>
          <w:rFonts w:ascii="Arial" w:hAnsi="Arial" w:cs="Arial"/>
        </w:rPr>
        <w:t>Las actividades del Texto y Cuaderno de actividades deben quedar registradas en orden en su respectivo cuaderno, el que será revisado cuando retornemos a clases presenciales.</w:t>
      </w:r>
    </w:p>
    <w:p w14:paraId="5A30FE9C" w14:textId="0BE8AAFD" w:rsidR="00C91EE8" w:rsidRPr="008C3DD4" w:rsidRDefault="00480712" w:rsidP="008C3DD4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8C3DD4">
        <w:rPr>
          <w:rFonts w:ascii="Arial" w:hAnsi="Arial" w:cs="Arial"/>
        </w:rPr>
        <w:t>Si tienen dudas deberán contacta</w:t>
      </w:r>
      <w:r w:rsidR="008C3DD4">
        <w:rPr>
          <w:rFonts w:ascii="Arial" w:hAnsi="Arial" w:cs="Arial"/>
        </w:rPr>
        <w:t xml:space="preserve">rse con su profesor vía correo: </w:t>
      </w:r>
      <w:hyperlink r:id="rId5" w:history="1">
        <w:r w:rsidRPr="008C3DD4">
          <w:rPr>
            <w:rStyle w:val="Hipervnculo"/>
            <w:rFonts w:ascii="Arial" w:hAnsi="Arial" w:cs="Arial"/>
          </w:rPr>
          <w:t>mirza.pizarro@colegioprovidencialaserena.cl</w:t>
        </w:r>
      </w:hyperlink>
      <w:r w:rsidRPr="008C3DD4">
        <w:rPr>
          <w:rFonts w:ascii="Arial" w:hAnsi="Arial" w:cs="Arial"/>
        </w:rPr>
        <w:t xml:space="preserve">  o por medio de consultas on line.</w:t>
      </w:r>
    </w:p>
    <w:tbl>
      <w:tblPr>
        <w:tblStyle w:val="Tablaconcuadrcula"/>
        <w:tblpPr w:leftFromText="141" w:rightFromText="141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498"/>
        <w:gridCol w:w="4560"/>
        <w:gridCol w:w="4564"/>
      </w:tblGrid>
      <w:tr w:rsidR="000B2724" w:rsidRPr="008C3DD4" w14:paraId="127092FC" w14:textId="77777777" w:rsidTr="008C3DD4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1F1DD1A6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C3DD4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4560" w:type="dxa"/>
            <w:shd w:val="clear" w:color="auto" w:fill="FFFFFF" w:themeFill="background1"/>
          </w:tcPr>
          <w:p w14:paraId="56009B74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8C3DD4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4564" w:type="dxa"/>
            <w:shd w:val="clear" w:color="auto" w:fill="FFFFFF" w:themeFill="background1"/>
          </w:tcPr>
          <w:p w14:paraId="70589C49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8C3DD4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</w:tr>
      <w:tr w:rsidR="000B2724" w:rsidRPr="008C3DD4" w14:paraId="6629C3F7" w14:textId="77777777" w:rsidTr="008C3DD4">
        <w:trPr>
          <w:trHeight w:val="1844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3C387C5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77D93A09" w14:textId="57FEA3BF" w:rsidR="004958A8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Contenido</w:t>
            </w:r>
            <w:r w:rsidRPr="008C3DD4">
              <w:rPr>
                <w:rFonts w:ascii="Arial" w:hAnsi="Arial" w:cs="Arial"/>
                <w:b/>
              </w:rPr>
              <w:t xml:space="preserve">: </w:t>
            </w:r>
            <w:r w:rsidRPr="008C3DD4">
              <w:rPr>
                <w:rFonts w:ascii="Arial" w:hAnsi="Arial" w:cs="Arial"/>
                <w:lang w:val="es-ES_tradnl"/>
              </w:rPr>
              <w:t xml:space="preserve"> </w:t>
            </w:r>
            <w:r w:rsidR="00730456" w:rsidRPr="008C3DD4">
              <w:rPr>
                <w:rFonts w:ascii="Arial" w:hAnsi="Arial" w:cs="Arial"/>
                <w:b/>
                <w:lang w:val="es-ES_tradnl"/>
              </w:rPr>
              <w:t>Energía Desaprovechada</w:t>
            </w:r>
          </w:p>
          <w:p w14:paraId="7BC42653" w14:textId="0275B599" w:rsidR="000B2724" w:rsidRPr="008C3DD4" w:rsidRDefault="00730456" w:rsidP="008C3DD4">
            <w:pPr>
              <w:pStyle w:val="Prrafodelista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>¿Por qué en algunos artefactos electrico sube la temperatura al funcionar durante cierto tiempo?</w:t>
            </w:r>
          </w:p>
          <w:p w14:paraId="0E3C3B16" w14:textId="37B3724A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7A345CAB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3D219771" w14:textId="77777777" w:rsidR="008C3DD4" w:rsidRDefault="008C3DD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3D7B1321" w14:textId="22401C20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</w:t>
            </w:r>
            <w:r w:rsidR="00886F99" w:rsidRPr="008C3D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Texto: </w:t>
            </w:r>
            <w:r w:rsidR="00886F99" w:rsidRPr="008C3DD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730456" w:rsidRPr="008C3DD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886F99" w:rsidRPr="008C3DD4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4564" w:type="dxa"/>
          </w:tcPr>
          <w:p w14:paraId="3B91824F" w14:textId="4DB59F8A" w:rsidR="00886F99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886F99" w:rsidRPr="008C3DD4">
              <w:rPr>
                <w:rFonts w:ascii="Arial" w:hAnsi="Arial" w:cs="Arial"/>
                <w:b/>
              </w:rPr>
              <w:t xml:space="preserve">: </w:t>
            </w:r>
            <w:r w:rsidR="00886F99" w:rsidRPr="008C3DD4">
              <w:rPr>
                <w:rFonts w:ascii="Arial" w:hAnsi="Arial" w:cs="Arial"/>
                <w:lang w:val="es-ES_tradnl"/>
              </w:rPr>
              <w:t xml:space="preserve"> </w:t>
            </w:r>
            <w:r w:rsidR="00730456" w:rsidRPr="008C3DD4">
              <w:rPr>
                <w:rFonts w:ascii="Arial" w:hAnsi="Arial" w:cs="Arial"/>
                <w:b/>
                <w:lang w:val="es-ES_tradnl"/>
              </w:rPr>
              <w:t>Eficiencia eléctrica</w:t>
            </w:r>
          </w:p>
          <w:p w14:paraId="6CD2280E" w14:textId="4DD3ACB4" w:rsidR="004958A8" w:rsidRPr="008C3DD4" w:rsidRDefault="00730456" w:rsidP="008C3DD4">
            <w:pPr>
              <w:pStyle w:val="Prrafodelista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Explique brevemente como se puede utilizar eficientemente la energía electrica y reducir su consumo</w:t>
            </w:r>
            <w:proofErr w:type="gramStart"/>
            <w:r w:rsidRPr="008C3DD4">
              <w:rPr>
                <w:rFonts w:ascii="Arial" w:hAnsi="Arial" w:cs="Arial"/>
                <w:b/>
                <w:color w:val="000000" w:themeColor="text1"/>
              </w:rPr>
              <w:t>?</w:t>
            </w:r>
            <w:proofErr w:type="gramEnd"/>
          </w:p>
          <w:p w14:paraId="196EC0B1" w14:textId="77777777" w:rsidR="00730456" w:rsidRPr="008C3DD4" w:rsidRDefault="00730456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47D14ABD" w14:textId="77777777" w:rsidR="00730456" w:rsidRPr="008C3DD4" w:rsidRDefault="00730456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4CBB8E9C" w14:textId="77777777" w:rsidR="000B2724" w:rsidRDefault="00886F99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 Texto: 1</w:t>
            </w:r>
            <w:r w:rsidR="00730456" w:rsidRPr="008C3DD4">
              <w:rPr>
                <w:rFonts w:ascii="Arial" w:hAnsi="Arial" w:cs="Arial"/>
                <w:b/>
                <w:color w:val="000000" w:themeColor="text1"/>
              </w:rPr>
              <w:t>15</w:t>
            </w:r>
          </w:p>
          <w:p w14:paraId="2E5DF917" w14:textId="18B5DA96" w:rsidR="008C3DD4" w:rsidRPr="008C3DD4" w:rsidRDefault="008C3DD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B2724" w:rsidRPr="008C3DD4" w14:paraId="39AB06FD" w14:textId="77777777" w:rsidTr="008C3DD4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6B4FC80C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C3DD4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4560" w:type="dxa"/>
            <w:shd w:val="clear" w:color="auto" w:fill="FFFFFF" w:themeFill="background1"/>
          </w:tcPr>
          <w:p w14:paraId="6EBA7515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8C3DD4">
              <w:rPr>
                <w:rFonts w:ascii="Arial" w:hAnsi="Arial" w:cs="Arial"/>
                <w:b/>
                <w:color w:val="C00000"/>
              </w:rPr>
              <w:t>CLASE 3</w:t>
            </w:r>
          </w:p>
        </w:tc>
        <w:tc>
          <w:tcPr>
            <w:tcW w:w="4564" w:type="dxa"/>
            <w:shd w:val="clear" w:color="auto" w:fill="FFFFFF" w:themeFill="background1"/>
          </w:tcPr>
          <w:p w14:paraId="022AA93C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8C3DD4">
              <w:rPr>
                <w:rFonts w:ascii="Arial" w:hAnsi="Arial" w:cs="Arial"/>
                <w:b/>
                <w:color w:val="4472C4" w:themeColor="accent1"/>
              </w:rPr>
              <w:t>CLASE 4</w:t>
            </w:r>
          </w:p>
        </w:tc>
      </w:tr>
      <w:tr w:rsidR="000B2724" w:rsidRPr="008C3DD4" w14:paraId="74A56C1A" w14:textId="77777777" w:rsidTr="008C3DD4">
        <w:trPr>
          <w:trHeight w:val="1912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7137E77C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5E852B56" w14:textId="3C79AE7A" w:rsidR="00C91EE8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lang w:val="es-ES_tradnl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886F99" w:rsidRPr="008C3DD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730456" w:rsidRPr="008C3DD4">
              <w:rPr>
                <w:rFonts w:ascii="Arial" w:hAnsi="Arial" w:cs="Arial"/>
                <w:b/>
                <w:lang w:val="es-ES_tradnl"/>
              </w:rPr>
              <w:t>Circuitos en el hogar</w:t>
            </w:r>
          </w:p>
          <w:p w14:paraId="3BFFEAFC" w14:textId="2EE32555" w:rsidR="000B2724" w:rsidRPr="008C3DD4" w:rsidRDefault="00C91EE8" w:rsidP="008C3DD4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>Explicar como f</w:t>
            </w:r>
            <w:r w:rsidR="00730456" w:rsidRPr="008C3DD4">
              <w:rPr>
                <w:rFonts w:ascii="Arial" w:hAnsi="Arial" w:cs="Arial"/>
                <w:color w:val="000000" w:themeColor="text1"/>
              </w:rPr>
              <w:t>funciona el circuito electrico en una casa y reconocer el tipo de corriente empleada.</w:t>
            </w:r>
          </w:p>
          <w:p w14:paraId="7878FD47" w14:textId="651443E1" w:rsidR="00730456" w:rsidRPr="008C3DD4" w:rsidRDefault="00730456" w:rsidP="008C3DD4">
            <w:pPr>
              <w:pStyle w:val="Prrafodelista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3C06107B" w14:textId="77777777" w:rsidR="00F81E9A" w:rsidRPr="008C3DD4" w:rsidRDefault="00F81E9A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0E35B306" w14:textId="77777777" w:rsidR="008C3DD4" w:rsidRDefault="008C3DD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475A5021" w14:textId="34835F13" w:rsidR="000B2724" w:rsidRPr="008C3DD4" w:rsidRDefault="004958A8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 Texto: 1</w:t>
            </w:r>
            <w:r w:rsidR="00F81E9A" w:rsidRPr="008C3DD4">
              <w:rPr>
                <w:rFonts w:ascii="Arial" w:hAnsi="Arial" w:cs="Arial"/>
                <w:b/>
                <w:color w:val="000000" w:themeColor="text1"/>
              </w:rPr>
              <w:t>16</w:t>
            </w:r>
            <w:r w:rsidR="005623BF" w:rsidRPr="008C3DD4">
              <w:rPr>
                <w:rFonts w:ascii="Arial" w:hAnsi="Arial" w:cs="Arial"/>
                <w:b/>
                <w:color w:val="000000" w:themeColor="text1"/>
              </w:rPr>
              <w:t xml:space="preserve"> a 1</w:t>
            </w:r>
            <w:r w:rsidR="00F81E9A" w:rsidRPr="008C3DD4">
              <w:rPr>
                <w:rFonts w:ascii="Arial" w:hAnsi="Arial" w:cs="Arial"/>
                <w:b/>
                <w:color w:val="000000" w:themeColor="text1"/>
              </w:rPr>
              <w:t>17</w:t>
            </w:r>
          </w:p>
          <w:p w14:paraId="1F558378" w14:textId="20CBD941" w:rsidR="00730456" w:rsidRPr="008C3DD4" w:rsidRDefault="00730456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564" w:type="dxa"/>
          </w:tcPr>
          <w:p w14:paraId="3F8B4ADE" w14:textId="60EA18F2" w:rsidR="004958A8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4958A8" w:rsidRPr="008C3DD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81E9A" w:rsidRPr="008C3DD4">
              <w:rPr>
                <w:rFonts w:ascii="Arial" w:hAnsi="Arial" w:cs="Arial"/>
                <w:b/>
                <w:lang w:val="es-ES_tradnl"/>
              </w:rPr>
              <w:t>Generadores eléctricos</w:t>
            </w:r>
          </w:p>
          <w:p w14:paraId="400F12B7" w14:textId="6AA2BAEF" w:rsidR="004958A8" w:rsidRPr="008C3DD4" w:rsidRDefault="005623BF" w:rsidP="008C3DD4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 xml:space="preserve">Describir brevemente </w:t>
            </w:r>
            <w:r w:rsidR="00F81E9A" w:rsidRPr="008C3DD4">
              <w:rPr>
                <w:rFonts w:ascii="Arial" w:hAnsi="Arial" w:cs="Arial"/>
                <w:color w:val="000000" w:themeColor="text1"/>
              </w:rPr>
              <w:t>funcionamiento de los generadores de electricidad:</w:t>
            </w:r>
          </w:p>
          <w:p w14:paraId="2AE8BF91" w14:textId="5DD1CD1F" w:rsidR="00F81E9A" w:rsidRPr="008C3DD4" w:rsidRDefault="00F81E9A" w:rsidP="008C3DD4">
            <w:pPr>
              <w:pStyle w:val="Prrafodelista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>a)Pilas</w:t>
            </w:r>
          </w:p>
          <w:p w14:paraId="1B96F828" w14:textId="0D442D7F" w:rsidR="00F81E9A" w:rsidRPr="008C3DD4" w:rsidRDefault="00F81E9A" w:rsidP="008C3DD4">
            <w:pPr>
              <w:pStyle w:val="Prrafodelista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>b)Lodo eléctrico</w:t>
            </w:r>
          </w:p>
          <w:p w14:paraId="7A68DB4E" w14:textId="77777777" w:rsidR="005623BF" w:rsidRPr="008C3DD4" w:rsidRDefault="005623BF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7C9B80B4" w14:textId="3A03BBE8" w:rsidR="004958A8" w:rsidRPr="008C3DD4" w:rsidRDefault="004958A8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 Texto: 1</w:t>
            </w:r>
            <w:r w:rsidR="00F81E9A" w:rsidRPr="008C3DD4">
              <w:rPr>
                <w:rFonts w:ascii="Arial" w:hAnsi="Arial" w:cs="Arial"/>
                <w:b/>
                <w:color w:val="000000" w:themeColor="text1"/>
              </w:rPr>
              <w:t>18</w:t>
            </w:r>
            <w:r w:rsidR="005623BF" w:rsidRPr="008C3DD4">
              <w:rPr>
                <w:rFonts w:ascii="Arial" w:hAnsi="Arial" w:cs="Arial"/>
                <w:b/>
                <w:color w:val="000000" w:themeColor="text1"/>
              </w:rPr>
              <w:t xml:space="preserve"> a 1</w:t>
            </w:r>
            <w:r w:rsidR="00F81E9A" w:rsidRPr="008C3DD4">
              <w:rPr>
                <w:rFonts w:ascii="Arial" w:hAnsi="Arial" w:cs="Arial"/>
                <w:b/>
                <w:color w:val="000000" w:themeColor="text1"/>
              </w:rPr>
              <w:t xml:space="preserve">19          </w:t>
            </w:r>
          </w:p>
        </w:tc>
      </w:tr>
      <w:tr w:rsidR="000B2724" w:rsidRPr="008C3DD4" w14:paraId="76D40776" w14:textId="77777777" w:rsidTr="008C3DD4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0931253F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C3DD4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4560" w:type="dxa"/>
            <w:shd w:val="clear" w:color="auto" w:fill="FFFFFF" w:themeFill="background1"/>
          </w:tcPr>
          <w:p w14:paraId="3D6EA8D8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8C3DD4">
              <w:rPr>
                <w:rFonts w:ascii="Arial" w:hAnsi="Arial" w:cs="Arial"/>
                <w:b/>
                <w:color w:val="C00000"/>
              </w:rPr>
              <w:t>CLASE 5</w:t>
            </w:r>
          </w:p>
        </w:tc>
        <w:tc>
          <w:tcPr>
            <w:tcW w:w="4564" w:type="dxa"/>
            <w:shd w:val="clear" w:color="auto" w:fill="FFFFFF" w:themeFill="background1"/>
          </w:tcPr>
          <w:p w14:paraId="595040D5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8C3DD4">
              <w:rPr>
                <w:rFonts w:ascii="Arial" w:hAnsi="Arial" w:cs="Arial"/>
                <w:b/>
                <w:color w:val="4472C4" w:themeColor="accent1"/>
              </w:rPr>
              <w:t>CLASE 6</w:t>
            </w:r>
          </w:p>
        </w:tc>
      </w:tr>
      <w:tr w:rsidR="000B2724" w:rsidRPr="008C3DD4" w14:paraId="21F1E98F" w14:textId="77777777" w:rsidTr="008C3DD4">
        <w:trPr>
          <w:trHeight w:val="934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3F2F4323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48BBEF3B" w14:textId="5AAE3CDF" w:rsidR="005623BF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Contenido</w:t>
            </w:r>
            <w:proofErr w:type="gramStart"/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5623BF" w:rsidRPr="008C3DD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81E9A" w:rsidRPr="008C3DD4">
              <w:rPr>
                <w:rFonts w:ascii="Arial" w:hAnsi="Arial" w:cs="Arial"/>
                <w:b/>
                <w:lang w:val="es-ES_tradnl"/>
              </w:rPr>
              <w:t>Producción</w:t>
            </w:r>
            <w:proofErr w:type="gramEnd"/>
            <w:r w:rsidR="00F81E9A" w:rsidRPr="008C3DD4">
              <w:rPr>
                <w:rFonts w:ascii="Arial" w:hAnsi="Arial" w:cs="Arial"/>
                <w:b/>
                <w:lang w:val="es-ES_tradnl"/>
              </w:rPr>
              <w:t xml:space="preserve"> de electricidad a gran escala.</w:t>
            </w:r>
          </w:p>
          <w:p w14:paraId="1C7E7BC8" w14:textId="00295D02" w:rsidR="000B2724" w:rsidRPr="008C3DD4" w:rsidRDefault="00611965" w:rsidP="008C3DD4">
            <w:pPr>
              <w:pStyle w:val="Prrafodelista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>Explique</w:t>
            </w:r>
            <w:r w:rsidR="005623BF" w:rsidRPr="008C3DD4">
              <w:rPr>
                <w:rFonts w:ascii="Arial" w:hAnsi="Arial" w:cs="Arial"/>
                <w:color w:val="000000" w:themeColor="text1"/>
              </w:rPr>
              <w:t xml:space="preserve"> brevemente </w:t>
            </w:r>
            <w:r w:rsidRPr="008C3DD4">
              <w:rPr>
                <w:rFonts w:ascii="Arial" w:hAnsi="Arial" w:cs="Arial"/>
                <w:color w:val="000000" w:themeColor="text1"/>
              </w:rPr>
              <w:t>como funcionan</w:t>
            </w:r>
            <w:r w:rsidR="00F81E9A" w:rsidRPr="008C3DD4">
              <w:rPr>
                <w:rFonts w:ascii="Arial" w:hAnsi="Arial" w:cs="Arial"/>
                <w:color w:val="000000" w:themeColor="text1"/>
              </w:rPr>
              <w:t>:</w:t>
            </w:r>
            <w:r w:rsidRPr="008C3D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81E9A" w:rsidRPr="008C3DD4">
              <w:rPr>
                <w:rFonts w:ascii="Arial" w:hAnsi="Arial" w:cs="Arial"/>
                <w:color w:val="000000" w:themeColor="text1"/>
              </w:rPr>
              <w:t>L</w:t>
            </w:r>
            <w:r w:rsidR="005623BF" w:rsidRPr="008C3DD4">
              <w:rPr>
                <w:rFonts w:ascii="Arial" w:hAnsi="Arial" w:cs="Arial"/>
                <w:color w:val="000000" w:themeColor="text1"/>
              </w:rPr>
              <w:t xml:space="preserve">as </w:t>
            </w:r>
            <w:r w:rsidR="00F81E9A" w:rsidRPr="008C3DD4">
              <w:rPr>
                <w:rFonts w:ascii="Arial" w:hAnsi="Arial" w:cs="Arial"/>
                <w:color w:val="000000" w:themeColor="text1"/>
              </w:rPr>
              <w:t>centrales hidroléctricas y eólicas</w:t>
            </w:r>
          </w:p>
          <w:p w14:paraId="5385C10A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7AF8B3BF" w14:textId="77777777" w:rsidR="00FE2C92" w:rsidRPr="008C3DD4" w:rsidRDefault="00FE2C92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4D4B8F59" w14:textId="06A17456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B7695C" w:rsidRPr="008C3DD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F81E9A" w:rsidRPr="008C3DD4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4564" w:type="dxa"/>
          </w:tcPr>
          <w:p w14:paraId="164E91E2" w14:textId="77777777" w:rsidR="00F81E9A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Contenido</w:t>
            </w:r>
            <w:proofErr w:type="gramStart"/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5623BF" w:rsidRPr="008C3DD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81E9A" w:rsidRPr="008C3DD4">
              <w:rPr>
                <w:rFonts w:ascii="Arial" w:hAnsi="Arial" w:cs="Arial"/>
                <w:b/>
                <w:lang w:val="es-ES_tradnl"/>
              </w:rPr>
              <w:t>Producción</w:t>
            </w:r>
            <w:proofErr w:type="gramEnd"/>
            <w:r w:rsidR="00F81E9A" w:rsidRPr="008C3DD4">
              <w:rPr>
                <w:rFonts w:ascii="Arial" w:hAnsi="Arial" w:cs="Arial"/>
                <w:b/>
                <w:lang w:val="es-ES_tradnl"/>
              </w:rPr>
              <w:t xml:space="preserve"> de electricidad a gran escala.</w:t>
            </w:r>
          </w:p>
          <w:p w14:paraId="5F3F5342" w14:textId="13F3AF86" w:rsidR="00F81E9A" w:rsidRPr="008C3DD4" w:rsidRDefault="00F81E9A" w:rsidP="008C3DD4">
            <w:pPr>
              <w:pStyle w:val="Prrafodelista"/>
              <w:numPr>
                <w:ilvl w:val="0"/>
                <w:numId w:val="13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color w:val="000000" w:themeColor="text1"/>
              </w:rPr>
              <w:t xml:space="preserve">Explique brevemente como funcionan: Las centrales nucleares </w:t>
            </w:r>
            <w:r w:rsidR="00FE2C92" w:rsidRPr="008C3DD4">
              <w:rPr>
                <w:rFonts w:ascii="Arial" w:hAnsi="Arial" w:cs="Arial"/>
                <w:color w:val="000000" w:themeColor="text1"/>
              </w:rPr>
              <w:t>y paneles fotovoltaicos.</w:t>
            </w:r>
          </w:p>
          <w:p w14:paraId="52EF8192" w14:textId="329B64C0" w:rsidR="00F81E9A" w:rsidRPr="008C3DD4" w:rsidRDefault="00F81E9A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022615F2" w14:textId="77777777" w:rsidR="008C3DD4" w:rsidRDefault="008C3DD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0A249579" w14:textId="77777777" w:rsidR="000B2724" w:rsidRDefault="00F81E9A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C3DD4">
              <w:rPr>
                <w:rFonts w:ascii="Arial" w:hAnsi="Arial" w:cs="Arial"/>
                <w:b/>
                <w:color w:val="000000" w:themeColor="text1"/>
              </w:rPr>
              <w:t>Paginas</w:t>
            </w:r>
            <w:proofErr w:type="spellEnd"/>
            <w:r w:rsidR="00FE2C92" w:rsidRPr="008C3DD4">
              <w:rPr>
                <w:rFonts w:ascii="Arial" w:hAnsi="Arial" w:cs="Arial"/>
                <w:b/>
                <w:color w:val="000000" w:themeColor="text1"/>
              </w:rPr>
              <w:t>:120</w:t>
            </w:r>
          </w:p>
          <w:p w14:paraId="7B164F6C" w14:textId="3781CD38" w:rsidR="008C3DD4" w:rsidRPr="008C3DD4" w:rsidRDefault="008C3DD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B2724" w:rsidRPr="008C3DD4" w14:paraId="2B31C899" w14:textId="77777777" w:rsidTr="008C3DD4">
        <w:tc>
          <w:tcPr>
            <w:tcW w:w="498" w:type="dxa"/>
            <w:vMerge w:val="restart"/>
            <w:shd w:val="clear" w:color="auto" w:fill="C00000"/>
            <w:textDirection w:val="btLr"/>
          </w:tcPr>
          <w:p w14:paraId="5899C839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C3DD4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4560" w:type="dxa"/>
            <w:shd w:val="clear" w:color="auto" w:fill="FFFFFF" w:themeFill="background1"/>
          </w:tcPr>
          <w:p w14:paraId="1EA3122B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8C3DD4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4564" w:type="dxa"/>
            <w:shd w:val="clear" w:color="auto" w:fill="FFFFFF" w:themeFill="background1"/>
          </w:tcPr>
          <w:p w14:paraId="70FCBED4" w14:textId="77777777" w:rsidR="000B2724" w:rsidRPr="008C3DD4" w:rsidRDefault="000B2724" w:rsidP="008C3D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8C3DD4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</w:tr>
      <w:tr w:rsidR="000B2724" w:rsidRPr="008C3DD4" w14:paraId="3DB3FC57" w14:textId="77777777" w:rsidTr="008C3DD4">
        <w:trPr>
          <w:trHeight w:val="1414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2FE9598B" w14:textId="77777777" w:rsidR="000B2724" w:rsidRPr="008C3DD4" w:rsidRDefault="000B2724" w:rsidP="008C3DD4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40A2FC99" w14:textId="2B5A6635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B7695C" w:rsidRPr="008C3DD4">
              <w:rPr>
                <w:rFonts w:ascii="Arial" w:hAnsi="Arial" w:cs="Arial"/>
                <w:b/>
                <w:color w:val="000000" w:themeColor="text1"/>
              </w:rPr>
              <w:t>Retroalimentación</w:t>
            </w:r>
          </w:p>
          <w:p w14:paraId="47C14D80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5DC7121F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390F1B4F" w14:textId="0F1BD811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Páginas:</w:t>
            </w:r>
          </w:p>
        </w:tc>
        <w:tc>
          <w:tcPr>
            <w:tcW w:w="4564" w:type="dxa"/>
          </w:tcPr>
          <w:p w14:paraId="13977CB2" w14:textId="3BD36D94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B7695C" w:rsidRPr="008C3DD4">
              <w:rPr>
                <w:rFonts w:ascii="Arial" w:hAnsi="Arial" w:cs="Arial"/>
                <w:b/>
                <w:color w:val="000000" w:themeColor="text1"/>
              </w:rPr>
              <w:t xml:space="preserve"> Retroalimentación</w:t>
            </w:r>
          </w:p>
          <w:p w14:paraId="359767B8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0C72DA62" w14:textId="77777777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2D30A198" w14:textId="0532FB5F" w:rsidR="000B2724" w:rsidRPr="008C3DD4" w:rsidRDefault="000B2724" w:rsidP="008C3DD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8C3DD4">
              <w:rPr>
                <w:rFonts w:ascii="Arial" w:hAnsi="Arial" w:cs="Arial"/>
                <w:b/>
                <w:color w:val="000000" w:themeColor="text1"/>
              </w:rPr>
              <w:t>Páginas:</w:t>
            </w:r>
          </w:p>
        </w:tc>
      </w:tr>
    </w:tbl>
    <w:p w14:paraId="49151BF2" w14:textId="77777777" w:rsidR="00DD0153" w:rsidRPr="008C3DD4" w:rsidRDefault="00DD0153" w:rsidP="008C3DD4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DD0153" w:rsidRPr="008C3DD4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261F"/>
    <w:multiLevelType w:val="hybridMultilevel"/>
    <w:tmpl w:val="C944CD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122E"/>
    <w:multiLevelType w:val="hybridMultilevel"/>
    <w:tmpl w:val="ED3CBE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1C01"/>
    <w:multiLevelType w:val="hybridMultilevel"/>
    <w:tmpl w:val="22488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C5734"/>
    <w:multiLevelType w:val="hybridMultilevel"/>
    <w:tmpl w:val="976A5A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57398"/>
    <w:multiLevelType w:val="hybridMultilevel"/>
    <w:tmpl w:val="77A0AE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B6DDE"/>
    <w:multiLevelType w:val="hybridMultilevel"/>
    <w:tmpl w:val="7F404906"/>
    <w:lvl w:ilvl="0" w:tplc="05B6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171FE"/>
    <w:multiLevelType w:val="hybridMultilevel"/>
    <w:tmpl w:val="D506D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B2724"/>
    <w:rsid w:val="001063AC"/>
    <w:rsid w:val="0015479D"/>
    <w:rsid w:val="001811DB"/>
    <w:rsid w:val="00202D6D"/>
    <w:rsid w:val="00204D0C"/>
    <w:rsid w:val="00233B6D"/>
    <w:rsid w:val="00285D41"/>
    <w:rsid w:val="002B0E52"/>
    <w:rsid w:val="002C4E8B"/>
    <w:rsid w:val="0035052C"/>
    <w:rsid w:val="00395F86"/>
    <w:rsid w:val="003E1BAA"/>
    <w:rsid w:val="00402B7F"/>
    <w:rsid w:val="00480712"/>
    <w:rsid w:val="004818D6"/>
    <w:rsid w:val="004958A8"/>
    <w:rsid w:val="004B3299"/>
    <w:rsid w:val="00511776"/>
    <w:rsid w:val="00544F5F"/>
    <w:rsid w:val="005549B9"/>
    <w:rsid w:val="005553F0"/>
    <w:rsid w:val="00561C4D"/>
    <w:rsid w:val="005623BF"/>
    <w:rsid w:val="00581112"/>
    <w:rsid w:val="0059030E"/>
    <w:rsid w:val="005D56CE"/>
    <w:rsid w:val="005E5E55"/>
    <w:rsid w:val="00611965"/>
    <w:rsid w:val="006E64EF"/>
    <w:rsid w:val="007046F2"/>
    <w:rsid w:val="00730456"/>
    <w:rsid w:val="007706E5"/>
    <w:rsid w:val="007B4EE9"/>
    <w:rsid w:val="007C5AAC"/>
    <w:rsid w:val="00865110"/>
    <w:rsid w:val="00886F99"/>
    <w:rsid w:val="008A4A7C"/>
    <w:rsid w:val="008C3DD4"/>
    <w:rsid w:val="008C5824"/>
    <w:rsid w:val="008F2E67"/>
    <w:rsid w:val="00900E9E"/>
    <w:rsid w:val="00914124"/>
    <w:rsid w:val="00917ED4"/>
    <w:rsid w:val="00953CAE"/>
    <w:rsid w:val="00966EBA"/>
    <w:rsid w:val="009A0BF7"/>
    <w:rsid w:val="009A48C5"/>
    <w:rsid w:val="009A740C"/>
    <w:rsid w:val="009B29DC"/>
    <w:rsid w:val="009B4BB2"/>
    <w:rsid w:val="009B6AE7"/>
    <w:rsid w:val="009E104B"/>
    <w:rsid w:val="009F1D2F"/>
    <w:rsid w:val="00A310DF"/>
    <w:rsid w:val="00A41BE8"/>
    <w:rsid w:val="00A427B5"/>
    <w:rsid w:val="00A86DB5"/>
    <w:rsid w:val="00AB0386"/>
    <w:rsid w:val="00B03557"/>
    <w:rsid w:val="00B44C3D"/>
    <w:rsid w:val="00B7695C"/>
    <w:rsid w:val="00B95DE4"/>
    <w:rsid w:val="00BB3407"/>
    <w:rsid w:val="00BC5484"/>
    <w:rsid w:val="00BD7F6F"/>
    <w:rsid w:val="00BF0E22"/>
    <w:rsid w:val="00C21F3D"/>
    <w:rsid w:val="00C27AE1"/>
    <w:rsid w:val="00C40115"/>
    <w:rsid w:val="00C529FC"/>
    <w:rsid w:val="00C91EE8"/>
    <w:rsid w:val="00CA5AA5"/>
    <w:rsid w:val="00CD3D77"/>
    <w:rsid w:val="00CE6785"/>
    <w:rsid w:val="00CF00D5"/>
    <w:rsid w:val="00D07ADF"/>
    <w:rsid w:val="00D55DDB"/>
    <w:rsid w:val="00D8423F"/>
    <w:rsid w:val="00D8709C"/>
    <w:rsid w:val="00DB73CD"/>
    <w:rsid w:val="00DD0153"/>
    <w:rsid w:val="00EA07B2"/>
    <w:rsid w:val="00EB4071"/>
    <w:rsid w:val="00EC04D7"/>
    <w:rsid w:val="00F10ED7"/>
    <w:rsid w:val="00F62169"/>
    <w:rsid w:val="00F81E9A"/>
    <w:rsid w:val="00F84B6C"/>
    <w:rsid w:val="00F94777"/>
    <w:rsid w:val="00F94A89"/>
    <w:rsid w:val="00FA50BB"/>
    <w:rsid w:val="00FB066F"/>
    <w:rsid w:val="00FE2C92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pizarr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4</cp:revision>
  <cp:lastPrinted>2020-04-28T15:37:00Z</cp:lastPrinted>
  <dcterms:created xsi:type="dcterms:W3CDTF">2020-08-29T23:36:00Z</dcterms:created>
  <dcterms:modified xsi:type="dcterms:W3CDTF">2020-08-31T02:24:00Z</dcterms:modified>
</cp:coreProperties>
</file>