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195E1" w14:textId="6C753A06" w:rsidR="00A639E5" w:rsidRPr="00DF2774" w:rsidRDefault="00A639E5" w:rsidP="00A639E5">
      <w:pPr>
        <w:jc w:val="center"/>
        <w:rPr>
          <w:rFonts w:cstheme="minorHAnsi"/>
          <w:b/>
          <w:u w:val="single"/>
        </w:rPr>
      </w:pPr>
      <w:bookmarkStart w:id="0" w:name="_Hlk39048805"/>
      <w:r w:rsidRPr="00DF2774">
        <w:rPr>
          <w:rFonts w:cstheme="minorHAnsi"/>
          <w:b/>
          <w:u w:val="single"/>
        </w:rPr>
        <w:t>GUÍA DE ACTIVIDAD EVALUADA</w:t>
      </w:r>
      <w:r>
        <w:rPr>
          <w:rFonts w:cstheme="minorHAnsi"/>
          <w:b/>
          <w:u w:val="single"/>
        </w:rPr>
        <w:t xml:space="preserve"> N°5 </w:t>
      </w:r>
      <w:r w:rsidRPr="00DF2774">
        <w:rPr>
          <w:rFonts w:cstheme="minorHAnsi"/>
          <w:b/>
          <w:u w:val="single"/>
        </w:rPr>
        <w:t xml:space="preserve">MÓDULO </w:t>
      </w:r>
      <w:r>
        <w:rPr>
          <w:rFonts w:cstheme="minorHAnsi"/>
          <w:b/>
          <w:u w:val="single"/>
        </w:rPr>
        <w:t xml:space="preserve">ORGANIZACIÓN DEL TRABAJO DE OFICINA </w:t>
      </w:r>
      <w:r w:rsidR="00A931B1">
        <w:rPr>
          <w:rFonts w:cstheme="minorHAnsi"/>
          <w:b/>
          <w:u w:val="single"/>
        </w:rPr>
        <w:t>3</w:t>
      </w:r>
      <w:r w:rsidRPr="00DF2774">
        <w:rPr>
          <w:rFonts w:cstheme="minorHAnsi"/>
          <w:b/>
          <w:u w:val="single"/>
        </w:rPr>
        <w:t>° D</w:t>
      </w:r>
    </w:p>
    <w:p w14:paraId="02EF9702" w14:textId="77777777" w:rsidR="00A639E5" w:rsidRPr="00963C46" w:rsidRDefault="00A639E5" w:rsidP="00A639E5">
      <w:pPr>
        <w:jc w:val="center"/>
        <w:rPr>
          <w:rFonts w:cstheme="minorHAnsi"/>
          <w:b/>
          <w:bCs/>
          <w:i/>
          <w:sz w:val="20"/>
          <w:szCs w:val="20"/>
        </w:rPr>
      </w:pPr>
      <w:bookmarkStart w:id="1" w:name="_Hlk35872149"/>
      <w:r w:rsidRPr="003008AA">
        <w:rPr>
          <w:rFonts w:cstheme="minorHAnsi"/>
          <w:b/>
          <w:bCs/>
          <w:i/>
          <w:sz w:val="20"/>
          <w:szCs w:val="20"/>
        </w:rPr>
        <w:t xml:space="preserve">PROFESORA: Isabel Cid </w:t>
      </w:r>
      <w:proofErr w:type="spellStart"/>
      <w:r w:rsidRPr="003008AA">
        <w:rPr>
          <w:rFonts w:cstheme="minorHAnsi"/>
          <w:b/>
          <w:bCs/>
          <w:i/>
          <w:sz w:val="20"/>
          <w:szCs w:val="20"/>
        </w:rPr>
        <w:t>Neyra</w:t>
      </w:r>
      <w:proofErr w:type="spellEnd"/>
      <w:r>
        <w:rPr>
          <w:rFonts w:cstheme="minorHAnsi"/>
          <w:b/>
          <w:bCs/>
          <w:i/>
          <w:sz w:val="20"/>
          <w:szCs w:val="20"/>
        </w:rPr>
        <w:t xml:space="preserve">, </w:t>
      </w:r>
      <w:r w:rsidRPr="00DF2774">
        <w:rPr>
          <w:rFonts w:cstheme="minorHAnsi"/>
          <w:b/>
          <w:bCs/>
          <w:i/>
          <w:color w:val="0070C0"/>
        </w:rPr>
        <w:t>correo:  Isabel.cid@colegioprovidencialaserena.cl</w:t>
      </w:r>
      <w:bookmarkEnd w:id="1"/>
    </w:p>
    <w:p w14:paraId="3C80D908" w14:textId="77777777" w:rsidR="00A639E5" w:rsidRPr="00DF2774" w:rsidRDefault="00A639E5" w:rsidP="00A639E5">
      <w:pPr>
        <w:jc w:val="both"/>
        <w:rPr>
          <w:rFonts w:cstheme="minorHAnsi"/>
          <w:b/>
          <w:sz w:val="20"/>
          <w:szCs w:val="20"/>
        </w:rPr>
      </w:pPr>
      <w:r w:rsidRPr="00DF2774">
        <w:rPr>
          <w:rFonts w:cstheme="minorHAnsi"/>
          <w:b/>
          <w:sz w:val="20"/>
          <w:szCs w:val="20"/>
        </w:rPr>
        <w:t>NOMBRE</w:t>
      </w:r>
      <w:r w:rsidRPr="00DF2774">
        <w:rPr>
          <w:rFonts w:cstheme="minorHAnsi"/>
          <w:b/>
          <w:sz w:val="20"/>
          <w:szCs w:val="20"/>
          <w:u w:val="single"/>
        </w:rPr>
        <w:t>: _______________________________________________</w:t>
      </w:r>
      <w:proofErr w:type="spellStart"/>
      <w:r w:rsidRPr="00DF2774">
        <w:rPr>
          <w:rFonts w:cstheme="minorHAnsi"/>
          <w:b/>
          <w:sz w:val="20"/>
          <w:szCs w:val="20"/>
        </w:rPr>
        <w:t>N°</w:t>
      </w:r>
      <w:proofErr w:type="spellEnd"/>
      <w:r w:rsidRPr="00DF2774">
        <w:rPr>
          <w:rFonts w:cstheme="minorHAnsi"/>
          <w:b/>
          <w:sz w:val="20"/>
          <w:szCs w:val="20"/>
        </w:rPr>
        <w:t xml:space="preserve"> Lista________</w:t>
      </w:r>
    </w:p>
    <w:tbl>
      <w:tblPr>
        <w:tblStyle w:val="Tablaconcuadrcula2"/>
        <w:tblpPr w:leftFromText="141" w:rightFromText="141" w:vertAnchor="text" w:horzAnchor="margin" w:tblpY="322"/>
        <w:tblW w:w="0" w:type="auto"/>
        <w:tblLook w:val="04A0" w:firstRow="1" w:lastRow="0" w:firstColumn="1" w:lastColumn="0" w:noHBand="0" w:noVBand="1"/>
      </w:tblPr>
      <w:tblGrid>
        <w:gridCol w:w="1768"/>
        <w:gridCol w:w="1593"/>
        <w:gridCol w:w="1974"/>
        <w:gridCol w:w="1834"/>
        <w:gridCol w:w="1659"/>
      </w:tblGrid>
      <w:tr w:rsidR="00A639E5" w:rsidRPr="004C76E7" w14:paraId="2A6276B8" w14:textId="77777777" w:rsidTr="00586496">
        <w:tc>
          <w:tcPr>
            <w:tcW w:w="1768" w:type="dxa"/>
            <w:vAlign w:val="center"/>
          </w:tcPr>
          <w:p w14:paraId="3612CF51" w14:textId="77777777" w:rsidR="00A639E5" w:rsidRDefault="00A639E5" w:rsidP="00586496">
            <w:pPr>
              <w:tabs>
                <w:tab w:val="left" w:pos="142"/>
              </w:tabs>
              <w:jc w:val="center"/>
              <w:rPr>
                <w:b/>
              </w:rPr>
            </w:pPr>
            <w:r w:rsidRPr="004C76E7">
              <w:rPr>
                <w:b/>
              </w:rPr>
              <w:t xml:space="preserve">Puntaje Ideal: </w:t>
            </w:r>
          </w:p>
          <w:p w14:paraId="0AA824E1" w14:textId="77777777" w:rsidR="00A639E5" w:rsidRPr="004C76E7" w:rsidRDefault="00A639E5" w:rsidP="00586496">
            <w:pPr>
              <w:tabs>
                <w:tab w:val="left" w:pos="142"/>
              </w:tabs>
              <w:jc w:val="center"/>
              <w:rPr>
                <w:b/>
              </w:rPr>
            </w:pPr>
            <w:r>
              <w:rPr>
                <w:b/>
              </w:rPr>
              <w:t>30 puntos</w:t>
            </w:r>
          </w:p>
          <w:p w14:paraId="6F9B8608" w14:textId="77777777" w:rsidR="00A639E5" w:rsidRPr="004C76E7" w:rsidRDefault="00A639E5" w:rsidP="00586496">
            <w:pPr>
              <w:tabs>
                <w:tab w:val="left" w:pos="142"/>
              </w:tabs>
              <w:jc w:val="center"/>
            </w:pPr>
          </w:p>
        </w:tc>
        <w:tc>
          <w:tcPr>
            <w:tcW w:w="1593" w:type="dxa"/>
            <w:vAlign w:val="center"/>
          </w:tcPr>
          <w:p w14:paraId="3C71C6E2" w14:textId="77777777" w:rsidR="00A639E5" w:rsidRPr="004C76E7" w:rsidRDefault="00A639E5" w:rsidP="00586496">
            <w:pPr>
              <w:tabs>
                <w:tab w:val="left" w:pos="142"/>
              </w:tabs>
              <w:jc w:val="both"/>
              <w:rPr>
                <w:b/>
              </w:rPr>
            </w:pPr>
            <w:r w:rsidRPr="004C76E7">
              <w:rPr>
                <w:b/>
              </w:rPr>
              <w:t xml:space="preserve">Puntaje </w:t>
            </w:r>
          </w:p>
          <w:p w14:paraId="73E7AE2E" w14:textId="77777777" w:rsidR="00A639E5" w:rsidRPr="004C76E7" w:rsidRDefault="00A639E5" w:rsidP="00586496">
            <w:pPr>
              <w:tabs>
                <w:tab w:val="left" w:pos="142"/>
              </w:tabs>
              <w:jc w:val="both"/>
              <w:rPr>
                <w:b/>
              </w:rPr>
            </w:pPr>
            <w:r w:rsidRPr="004C76E7">
              <w:rPr>
                <w:b/>
              </w:rPr>
              <w:t>Obtenido:</w:t>
            </w:r>
          </w:p>
          <w:p w14:paraId="1A121200" w14:textId="77777777" w:rsidR="00A639E5" w:rsidRPr="004C76E7" w:rsidRDefault="00A639E5" w:rsidP="00586496">
            <w:pPr>
              <w:tabs>
                <w:tab w:val="left" w:pos="142"/>
              </w:tabs>
              <w:jc w:val="both"/>
            </w:pPr>
          </w:p>
        </w:tc>
        <w:tc>
          <w:tcPr>
            <w:tcW w:w="1974" w:type="dxa"/>
            <w:vAlign w:val="center"/>
          </w:tcPr>
          <w:p w14:paraId="42494412" w14:textId="77777777" w:rsidR="00A639E5" w:rsidRPr="004C76E7" w:rsidRDefault="00A639E5" w:rsidP="00586496">
            <w:pPr>
              <w:tabs>
                <w:tab w:val="left" w:pos="142"/>
              </w:tabs>
              <w:jc w:val="center"/>
              <w:rPr>
                <w:b/>
              </w:rPr>
            </w:pPr>
            <w:r w:rsidRPr="004C76E7">
              <w:rPr>
                <w:b/>
              </w:rPr>
              <w:t xml:space="preserve">Puntaje nota 4,0:  </w:t>
            </w:r>
          </w:p>
          <w:p w14:paraId="0FC5379D" w14:textId="77777777" w:rsidR="00A639E5" w:rsidRPr="004C76E7" w:rsidRDefault="00A639E5" w:rsidP="00586496">
            <w:pPr>
              <w:tabs>
                <w:tab w:val="left" w:pos="142"/>
              </w:tabs>
              <w:jc w:val="center"/>
              <w:rPr>
                <w:b/>
              </w:rPr>
            </w:pPr>
          </w:p>
        </w:tc>
        <w:tc>
          <w:tcPr>
            <w:tcW w:w="1834" w:type="dxa"/>
          </w:tcPr>
          <w:p w14:paraId="1BF34A0B" w14:textId="77777777" w:rsidR="00A639E5" w:rsidRPr="004C76E7" w:rsidRDefault="00A639E5" w:rsidP="00586496">
            <w:pPr>
              <w:tabs>
                <w:tab w:val="left" w:pos="142"/>
              </w:tabs>
              <w:jc w:val="center"/>
              <w:rPr>
                <w:b/>
              </w:rPr>
            </w:pPr>
            <w:r w:rsidRPr="004C76E7">
              <w:rPr>
                <w:b/>
              </w:rPr>
              <w:t>Nivel de dificultad: 60%</w:t>
            </w:r>
          </w:p>
        </w:tc>
        <w:tc>
          <w:tcPr>
            <w:tcW w:w="1659" w:type="dxa"/>
          </w:tcPr>
          <w:p w14:paraId="5F6C50D3" w14:textId="77777777" w:rsidR="00A639E5" w:rsidRPr="004C76E7" w:rsidRDefault="00A639E5" w:rsidP="00586496">
            <w:pPr>
              <w:tabs>
                <w:tab w:val="left" w:pos="142"/>
              </w:tabs>
              <w:jc w:val="both"/>
              <w:rPr>
                <w:b/>
              </w:rPr>
            </w:pPr>
            <w:r w:rsidRPr="004C76E7">
              <w:rPr>
                <w:b/>
              </w:rPr>
              <w:t>Nota:</w:t>
            </w:r>
          </w:p>
          <w:p w14:paraId="59659DC5" w14:textId="77777777" w:rsidR="00A639E5" w:rsidRPr="004C76E7" w:rsidRDefault="00A639E5" w:rsidP="00586496">
            <w:pPr>
              <w:tabs>
                <w:tab w:val="left" w:pos="142"/>
              </w:tabs>
              <w:jc w:val="both"/>
            </w:pPr>
          </w:p>
        </w:tc>
      </w:tr>
    </w:tbl>
    <w:p w14:paraId="1E7136C1" w14:textId="77777777" w:rsidR="00A639E5" w:rsidRPr="00DF2774" w:rsidRDefault="00A639E5" w:rsidP="00A639E5">
      <w:pPr>
        <w:tabs>
          <w:tab w:val="left" w:pos="142"/>
        </w:tabs>
        <w:jc w:val="both"/>
        <w:rPr>
          <w:rFonts w:cstheme="minorHAnsi"/>
          <w:b/>
          <w:sz w:val="20"/>
          <w:szCs w:val="20"/>
        </w:rPr>
      </w:pPr>
      <w:r w:rsidRPr="00DF2774">
        <w:rPr>
          <w:rFonts w:cstheme="minorHAnsi"/>
          <w:b/>
          <w:sz w:val="20"/>
          <w:szCs w:val="20"/>
        </w:rPr>
        <w:t>FECHA: ________________________________ESPECIALIDAD: Contabilidad</w:t>
      </w:r>
    </w:p>
    <w:p w14:paraId="784E4FA5" w14:textId="37ECEE46" w:rsidR="00A639E5" w:rsidRPr="00A931B1" w:rsidRDefault="00A639E5" w:rsidP="00A639E5">
      <w:pPr>
        <w:tabs>
          <w:tab w:val="left" w:pos="142"/>
        </w:tabs>
        <w:spacing w:after="0" w:line="240" w:lineRule="auto"/>
        <w:jc w:val="both"/>
        <w:rPr>
          <w:rFonts w:ascii="Arial" w:hAnsi="Arial" w:cs="Arial"/>
          <w:b/>
          <w:sz w:val="20"/>
          <w:szCs w:val="20"/>
        </w:rPr>
      </w:pPr>
      <w:r w:rsidRPr="00A931B1">
        <w:rPr>
          <w:rFonts w:ascii="Arial" w:hAnsi="Arial" w:cs="Arial"/>
          <w:b/>
          <w:sz w:val="20"/>
          <w:szCs w:val="20"/>
        </w:rPr>
        <w:t>O</w:t>
      </w:r>
      <w:r w:rsidR="00A931B1" w:rsidRPr="00A931B1">
        <w:rPr>
          <w:rFonts w:ascii="Arial" w:hAnsi="Arial" w:cs="Arial"/>
          <w:b/>
          <w:sz w:val="20"/>
          <w:szCs w:val="20"/>
        </w:rPr>
        <w:t>bjetivo</w:t>
      </w:r>
      <w:r w:rsidRPr="00A931B1">
        <w:rPr>
          <w:rFonts w:ascii="Arial" w:hAnsi="Arial" w:cs="Arial"/>
          <w:b/>
          <w:sz w:val="20"/>
          <w:szCs w:val="20"/>
        </w:rPr>
        <w:t xml:space="preserve">: Conocer y analizar la </w:t>
      </w:r>
      <w:r w:rsidR="00A931B1" w:rsidRPr="00A931B1">
        <w:rPr>
          <w:rFonts w:ascii="Arial" w:hAnsi="Arial" w:cs="Arial"/>
          <w:b/>
          <w:sz w:val="20"/>
          <w:szCs w:val="20"/>
        </w:rPr>
        <w:t xml:space="preserve">correcta </w:t>
      </w:r>
      <w:r w:rsidRPr="00A931B1">
        <w:rPr>
          <w:rFonts w:ascii="Arial" w:hAnsi="Arial" w:cs="Arial"/>
          <w:b/>
          <w:sz w:val="20"/>
          <w:szCs w:val="20"/>
        </w:rPr>
        <w:t xml:space="preserve">organización </w:t>
      </w:r>
      <w:r w:rsidR="00A931B1" w:rsidRPr="00A931B1">
        <w:rPr>
          <w:rFonts w:ascii="Arial" w:hAnsi="Arial" w:cs="Arial"/>
          <w:b/>
          <w:sz w:val="20"/>
          <w:szCs w:val="20"/>
        </w:rPr>
        <w:t>que</w:t>
      </w:r>
      <w:r w:rsidRPr="00A931B1">
        <w:rPr>
          <w:rFonts w:ascii="Arial" w:hAnsi="Arial" w:cs="Arial"/>
          <w:b/>
          <w:sz w:val="20"/>
          <w:szCs w:val="20"/>
        </w:rPr>
        <w:t xml:space="preserve"> debe tener una oficina.</w:t>
      </w:r>
      <w:bookmarkStart w:id="2" w:name="_GoBack"/>
      <w:bookmarkEnd w:id="2"/>
    </w:p>
    <w:p w14:paraId="4221C85D" w14:textId="77777777" w:rsidR="00A639E5" w:rsidRPr="00A931B1" w:rsidRDefault="00A639E5" w:rsidP="00A639E5">
      <w:pPr>
        <w:tabs>
          <w:tab w:val="left" w:pos="426"/>
        </w:tabs>
        <w:jc w:val="both"/>
        <w:rPr>
          <w:rFonts w:ascii="Arial" w:eastAsia="Calibri" w:hAnsi="Arial" w:cs="Arial"/>
          <w:b/>
          <w:sz w:val="20"/>
          <w:szCs w:val="20"/>
        </w:rPr>
      </w:pPr>
      <w:r w:rsidRPr="00A931B1">
        <w:rPr>
          <w:rFonts w:ascii="Arial" w:eastAsia="Calibri" w:hAnsi="Arial" w:cs="Arial"/>
          <w:b/>
          <w:sz w:val="20"/>
          <w:szCs w:val="20"/>
        </w:rPr>
        <w:t>Instrucciones generales:</w:t>
      </w:r>
    </w:p>
    <w:p w14:paraId="251061AB" w14:textId="77777777" w:rsidR="00A639E5" w:rsidRPr="00A931B1" w:rsidRDefault="00A639E5" w:rsidP="00A639E5">
      <w:pPr>
        <w:pStyle w:val="Prrafodelista"/>
        <w:numPr>
          <w:ilvl w:val="0"/>
          <w:numId w:val="5"/>
        </w:numPr>
        <w:tabs>
          <w:tab w:val="left" w:pos="142"/>
        </w:tabs>
        <w:spacing w:after="0" w:line="240" w:lineRule="auto"/>
        <w:jc w:val="both"/>
        <w:rPr>
          <w:rFonts w:ascii="Arial" w:hAnsi="Arial" w:cs="Arial"/>
          <w:sz w:val="20"/>
          <w:szCs w:val="20"/>
        </w:rPr>
      </w:pPr>
      <w:r w:rsidRPr="00A931B1">
        <w:rPr>
          <w:rFonts w:ascii="Arial" w:eastAsia="Calibri" w:hAnsi="Arial" w:cs="Arial"/>
          <w:sz w:val="20"/>
          <w:szCs w:val="20"/>
        </w:rPr>
        <w:t>Analizar las cualidades personales necesarias para ser un emprendedor indicadas como apunte de apoyo en esta guía.</w:t>
      </w:r>
    </w:p>
    <w:p w14:paraId="007F9459" w14:textId="5AE43AFB" w:rsidR="00A639E5" w:rsidRPr="00D94D50" w:rsidRDefault="00D94D50" w:rsidP="00A639E5">
      <w:pPr>
        <w:pStyle w:val="Prrafodelista"/>
        <w:numPr>
          <w:ilvl w:val="0"/>
          <w:numId w:val="5"/>
        </w:numPr>
        <w:tabs>
          <w:tab w:val="left" w:pos="142"/>
        </w:tabs>
        <w:spacing w:after="0" w:line="240" w:lineRule="auto"/>
        <w:jc w:val="both"/>
        <w:rPr>
          <w:rFonts w:ascii="Arial" w:eastAsia="Calibri" w:hAnsi="Arial" w:cs="Arial"/>
          <w:sz w:val="20"/>
          <w:szCs w:val="20"/>
        </w:rPr>
      </w:pPr>
      <w:r w:rsidRPr="00D94D50">
        <w:rPr>
          <w:rFonts w:ascii="Arial" w:eastAsia="Calibri" w:hAnsi="Arial" w:cs="Arial"/>
          <w:sz w:val="20"/>
          <w:szCs w:val="20"/>
        </w:rPr>
        <w:t>Esta guía es de "Comprensión y análisis de lectura” que deberá ser enviada al correo institucional de la profesora.   Adicionalmente, se les solicita que escriban las preguntas y respuestas en su cuaderno</w:t>
      </w:r>
      <w:r w:rsidR="00A639E5" w:rsidRPr="00D94D50">
        <w:rPr>
          <w:rFonts w:ascii="Arial" w:eastAsia="Calibri" w:hAnsi="Arial" w:cs="Arial"/>
          <w:sz w:val="20"/>
          <w:szCs w:val="20"/>
        </w:rPr>
        <w:t>.</w:t>
      </w:r>
    </w:p>
    <w:p w14:paraId="396AC8CA" w14:textId="77777777" w:rsidR="00A639E5" w:rsidRPr="00A931B1" w:rsidRDefault="00A639E5" w:rsidP="00A639E5">
      <w:pPr>
        <w:pStyle w:val="Prrafodelista"/>
        <w:numPr>
          <w:ilvl w:val="0"/>
          <w:numId w:val="7"/>
        </w:numPr>
        <w:tabs>
          <w:tab w:val="left" w:pos="142"/>
        </w:tabs>
        <w:spacing w:after="0" w:line="240" w:lineRule="auto"/>
        <w:jc w:val="both"/>
        <w:rPr>
          <w:rFonts w:ascii="Arial" w:hAnsi="Arial" w:cs="Arial"/>
          <w:sz w:val="20"/>
          <w:szCs w:val="20"/>
        </w:rPr>
      </w:pPr>
      <w:r w:rsidRPr="00A931B1">
        <w:rPr>
          <w:rFonts w:ascii="Arial" w:hAnsi="Arial" w:cs="Arial"/>
          <w:sz w:val="20"/>
          <w:szCs w:val="20"/>
        </w:rPr>
        <w:t>Todas las preguntas deben ser contestadas de manera correlativa, con letra legible y usando lápiz pasta, registrando sólo el desarrollo en tú cuaderno del módulo de emprendimiento.</w:t>
      </w:r>
    </w:p>
    <w:p w14:paraId="50A5B889" w14:textId="77777777" w:rsidR="00A639E5" w:rsidRPr="00A931B1" w:rsidRDefault="00A639E5" w:rsidP="00A639E5">
      <w:pPr>
        <w:pStyle w:val="Prrafodelista"/>
        <w:numPr>
          <w:ilvl w:val="0"/>
          <w:numId w:val="6"/>
        </w:numPr>
        <w:tabs>
          <w:tab w:val="left" w:pos="142"/>
        </w:tabs>
        <w:spacing w:after="0" w:line="240" w:lineRule="auto"/>
        <w:jc w:val="both"/>
        <w:rPr>
          <w:rFonts w:ascii="Arial" w:eastAsia="Calibri" w:hAnsi="Arial" w:cs="Arial"/>
          <w:sz w:val="20"/>
          <w:szCs w:val="20"/>
        </w:rPr>
      </w:pPr>
      <w:r w:rsidRPr="00A931B1">
        <w:rPr>
          <w:rFonts w:ascii="Arial" w:hAnsi="Arial" w:cs="Arial"/>
          <w:sz w:val="20"/>
          <w:szCs w:val="20"/>
        </w:rPr>
        <w:t>Esta guía es individual.</w:t>
      </w:r>
    </w:p>
    <w:p w14:paraId="00A54C32" w14:textId="139564FC" w:rsidR="00A639E5" w:rsidRPr="00A931B1" w:rsidRDefault="00A639E5" w:rsidP="00A639E5">
      <w:pPr>
        <w:pStyle w:val="Prrafodelista"/>
        <w:numPr>
          <w:ilvl w:val="0"/>
          <w:numId w:val="6"/>
        </w:numPr>
        <w:tabs>
          <w:tab w:val="left" w:pos="142"/>
        </w:tabs>
        <w:spacing w:after="0" w:line="240" w:lineRule="auto"/>
        <w:jc w:val="both"/>
        <w:rPr>
          <w:rFonts w:ascii="Arial" w:eastAsia="Calibri" w:hAnsi="Arial" w:cs="Arial"/>
          <w:sz w:val="20"/>
          <w:szCs w:val="20"/>
        </w:rPr>
      </w:pPr>
      <w:r w:rsidRPr="00A931B1">
        <w:rPr>
          <w:rFonts w:ascii="Arial" w:hAnsi="Arial" w:cs="Arial"/>
          <w:sz w:val="20"/>
          <w:szCs w:val="20"/>
        </w:rPr>
        <w:t xml:space="preserve">Si tienes alguna duda </w:t>
      </w:r>
      <w:r w:rsidRPr="00A931B1">
        <w:rPr>
          <w:rFonts w:ascii="Arial" w:hAnsi="Arial" w:cs="Arial"/>
          <w:bCs/>
          <w:sz w:val="20"/>
          <w:szCs w:val="20"/>
        </w:rPr>
        <w:t xml:space="preserve">puedes solicitar la ayuda a la Profesora de especialidad mediante el correo </w:t>
      </w:r>
      <w:hyperlink r:id="rId8" w:history="1">
        <w:r w:rsidRPr="00A931B1">
          <w:rPr>
            <w:rStyle w:val="Hipervnculo"/>
            <w:rFonts w:ascii="Arial" w:hAnsi="Arial" w:cs="Arial"/>
            <w:b/>
            <w:bCs/>
            <w:i/>
            <w:sz w:val="20"/>
            <w:szCs w:val="20"/>
          </w:rPr>
          <w:t>Isabel.cid@colegioprovidencialaserena.cl</w:t>
        </w:r>
      </w:hyperlink>
    </w:p>
    <w:p w14:paraId="654FCCF8" w14:textId="4177337D" w:rsidR="00A639E5" w:rsidRDefault="00A639E5" w:rsidP="00A639E5">
      <w:pPr>
        <w:pStyle w:val="Prrafodelista"/>
        <w:tabs>
          <w:tab w:val="left" w:pos="142"/>
        </w:tabs>
        <w:spacing w:after="0" w:line="240" w:lineRule="auto"/>
        <w:jc w:val="both"/>
        <w:rPr>
          <w:rFonts w:cstheme="minorHAnsi"/>
          <w:b/>
          <w:bCs/>
          <w:i/>
          <w:color w:val="0070C0"/>
          <w:sz w:val="20"/>
          <w:szCs w:val="20"/>
        </w:rPr>
      </w:pPr>
    </w:p>
    <w:p w14:paraId="2922D42A" w14:textId="77777777" w:rsidR="00A639E5" w:rsidRPr="00A639E5" w:rsidRDefault="00A639E5" w:rsidP="00A639E5">
      <w:pPr>
        <w:tabs>
          <w:tab w:val="left" w:pos="142"/>
        </w:tabs>
        <w:spacing w:after="0" w:line="240" w:lineRule="auto"/>
        <w:jc w:val="both"/>
        <w:rPr>
          <w:rFonts w:eastAsia="Calibri" w:cstheme="minorHAnsi"/>
          <w:sz w:val="20"/>
          <w:szCs w:val="20"/>
        </w:rPr>
      </w:pPr>
    </w:p>
    <w:bookmarkEnd w:id="0"/>
    <w:p w14:paraId="5D467178" w14:textId="1A823930" w:rsidR="008C5375" w:rsidRPr="00A639E5" w:rsidRDefault="008C5375" w:rsidP="008C5375">
      <w:pPr>
        <w:pStyle w:val="Sinespaciado"/>
        <w:jc w:val="center"/>
        <w:rPr>
          <w:rFonts w:ascii="Arial" w:hAnsi="Arial" w:cs="Arial"/>
          <w:sz w:val="24"/>
          <w:szCs w:val="24"/>
          <w:lang w:eastAsia="es-419"/>
        </w:rPr>
      </w:pPr>
      <w:r w:rsidRPr="00A639E5">
        <w:rPr>
          <w:rFonts w:ascii="Arial" w:hAnsi="Arial" w:cs="Arial"/>
          <w:sz w:val="24"/>
          <w:szCs w:val="24"/>
          <w:lang w:eastAsia="es-419"/>
        </w:rPr>
        <w:fldChar w:fldCharType="begin"/>
      </w:r>
      <w:r w:rsidRPr="00A639E5">
        <w:rPr>
          <w:rFonts w:ascii="Arial" w:hAnsi="Arial" w:cs="Arial"/>
          <w:sz w:val="24"/>
          <w:szCs w:val="24"/>
          <w:lang w:eastAsia="es-419"/>
        </w:rPr>
        <w:instrText xml:space="preserve"> HYPERLINK "https://es.wikihow.com/organizar-tu-oficina" </w:instrText>
      </w:r>
      <w:r w:rsidRPr="00A639E5">
        <w:rPr>
          <w:rFonts w:ascii="Arial" w:hAnsi="Arial" w:cs="Arial"/>
          <w:sz w:val="24"/>
          <w:szCs w:val="24"/>
          <w:lang w:eastAsia="es-419"/>
        </w:rPr>
        <w:fldChar w:fldCharType="separate"/>
      </w:r>
      <w:r w:rsidRPr="00A639E5">
        <w:rPr>
          <w:rFonts w:ascii="Arial" w:hAnsi="Arial" w:cs="Arial"/>
          <w:sz w:val="24"/>
          <w:szCs w:val="24"/>
          <w:u w:val="single"/>
          <w:bdr w:val="none" w:sz="0" w:space="0" w:color="auto" w:frame="1"/>
          <w:lang w:eastAsia="es-419"/>
        </w:rPr>
        <w:t>Cómo organizar</w:t>
      </w:r>
      <w:r w:rsidR="00A931B1">
        <w:rPr>
          <w:rFonts w:ascii="Arial" w:hAnsi="Arial" w:cs="Arial"/>
          <w:sz w:val="24"/>
          <w:szCs w:val="24"/>
          <w:u w:val="single"/>
          <w:bdr w:val="none" w:sz="0" w:space="0" w:color="auto" w:frame="1"/>
          <w:lang w:eastAsia="es-419"/>
        </w:rPr>
        <w:t xml:space="preserve"> </w:t>
      </w:r>
      <w:proofErr w:type="spellStart"/>
      <w:r w:rsidR="00A931B1">
        <w:rPr>
          <w:rFonts w:ascii="Arial" w:hAnsi="Arial" w:cs="Arial"/>
          <w:sz w:val="24"/>
          <w:szCs w:val="24"/>
          <w:u w:val="single"/>
          <w:bdr w:val="none" w:sz="0" w:space="0" w:color="auto" w:frame="1"/>
          <w:lang w:eastAsia="es-419"/>
        </w:rPr>
        <w:t>el</w:t>
      </w:r>
      <w:proofErr w:type="spellEnd"/>
      <w:r w:rsidR="00A931B1">
        <w:rPr>
          <w:rFonts w:ascii="Arial" w:hAnsi="Arial" w:cs="Arial"/>
          <w:sz w:val="24"/>
          <w:szCs w:val="24"/>
          <w:u w:val="single"/>
          <w:bdr w:val="none" w:sz="0" w:space="0" w:color="auto" w:frame="1"/>
          <w:lang w:eastAsia="es-419"/>
        </w:rPr>
        <w:t xml:space="preserve"> trabajó de la</w:t>
      </w:r>
      <w:r w:rsidR="00A931B1" w:rsidRPr="00A639E5">
        <w:rPr>
          <w:rFonts w:ascii="Arial" w:hAnsi="Arial" w:cs="Arial"/>
          <w:sz w:val="24"/>
          <w:szCs w:val="24"/>
          <w:u w:val="single"/>
          <w:bdr w:val="none" w:sz="0" w:space="0" w:color="auto" w:frame="1"/>
          <w:lang w:eastAsia="es-419"/>
        </w:rPr>
        <w:t xml:space="preserve"> oficina</w:t>
      </w:r>
      <w:r w:rsidRPr="00A639E5">
        <w:rPr>
          <w:rFonts w:ascii="Arial" w:hAnsi="Arial" w:cs="Arial"/>
          <w:sz w:val="24"/>
          <w:szCs w:val="24"/>
          <w:lang w:eastAsia="es-419"/>
        </w:rPr>
        <w:fldChar w:fldCharType="end"/>
      </w:r>
    </w:p>
    <w:p w14:paraId="4A05535D" w14:textId="77777777" w:rsidR="008C5375" w:rsidRPr="008C5375" w:rsidRDefault="008C5375" w:rsidP="008C5375">
      <w:pPr>
        <w:pStyle w:val="Sinespaciado"/>
        <w:jc w:val="center"/>
        <w:rPr>
          <w:sz w:val="24"/>
          <w:szCs w:val="24"/>
          <w:lang w:eastAsia="es-419"/>
        </w:rPr>
      </w:pPr>
    </w:p>
    <w:p w14:paraId="43C73D89" w14:textId="77777777" w:rsidR="008C5375" w:rsidRPr="00A639E5" w:rsidRDefault="008C5375" w:rsidP="008C5375">
      <w:pPr>
        <w:pStyle w:val="Sinespaciado"/>
        <w:jc w:val="both"/>
        <w:rPr>
          <w:rFonts w:ascii="Arial" w:hAnsi="Arial" w:cs="Arial"/>
          <w:sz w:val="20"/>
          <w:szCs w:val="20"/>
          <w:lang w:val="es-ES" w:eastAsia="es-419"/>
        </w:rPr>
      </w:pPr>
      <w:r w:rsidRPr="00A639E5">
        <w:rPr>
          <w:rFonts w:ascii="Arial" w:hAnsi="Arial" w:cs="Arial"/>
          <w:sz w:val="20"/>
          <w:szCs w:val="20"/>
          <w:lang w:val="es-ES" w:eastAsia="es-419"/>
        </w:rPr>
        <w:t>Una oficina bien organizada puede ayudar a mejorar tu concentración y eficiencia mientras trabajas ya que no tendrás tanto desorden. Una vez que coloques todo en un lugar específico, ahorrarás más tiempo cuando lo busques más tarde. Intenta cambiar la disposición del mobiliario de oficina para ayudarte a sentirte menos estresado durante el día. Una vez que hayas definido la disposición de los elementos de la oficina, organizar los suministros y documentos de oficina hará que esta se encuentre limpia y ordenada.</w:t>
      </w:r>
    </w:p>
    <w:p w14:paraId="675BD999" w14:textId="77777777" w:rsidR="008C5375" w:rsidRPr="00A639E5" w:rsidRDefault="008C5375" w:rsidP="008C5375">
      <w:pPr>
        <w:pStyle w:val="Sinespaciado"/>
        <w:jc w:val="both"/>
        <w:rPr>
          <w:rFonts w:ascii="Arial" w:hAnsi="Arial" w:cs="Arial"/>
          <w:b/>
          <w:bCs/>
          <w:sz w:val="20"/>
          <w:szCs w:val="20"/>
          <w:u w:val="single"/>
          <w:bdr w:val="none" w:sz="0" w:space="0" w:color="auto" w:frame="1"/>
          <w:lang w:val="es-ES" w:eastAsia="es-419"/>
        </w:rPr>
      </w:pPr>
    </w:p>
    <w:p w14:paraId="3A9011F6" w14:textId="495BF1E6" w:rsidR="008C5375" w:rsidRPr="00A639E5" w:rsidRDefault="008C5375" w:rsidP="008C5375">
      <w:pPr>
        <w:pStyle w:val="Sinespaciado"/>
        <w:jc w:val="both"/>
        <w:rPr>
          <w:rFonts w:ascii="Arial" w:hAnsi="Arial" w:cs="Arial"/>
          <w:b/>
          <w:bCs/>
          <w:sz w:val="20"/>
          <w:szCs w:val="20"/>
          <w:u w:val="single"/>
          <w:lang w:val="es-ES" w:eastAsia="es-419"/>
        </w:rPr>
      </w:pPr>
      <w:r w:rsidRPr="00A639E5">
        <w:rPr>
          <w:rFonts w:ascii="Arial" w:hAnsi="Arial" w:cs="Arial"/>
          <w:b/>
          <w:bCs/>
          <w:sz w:val="20"/>
          <w:szCs w:val="20"/>
          <w:u w:val="single"/>
          <w:bdr w:val="none" w:sz="0" w:space="0" w:color="auto" w:frame="1"/>
          <w:lang w:val="es-ES" w:eastAsia="es-419"/>
        </w:rPr>
        <w:t>Modificar la disposición</w:t>
      </w:r>
    </w:p>
    <w:p w14:paraId="690B6E2F" w14:textId="29C6C63A" w:rsidR="008C5375" w:rsidRPr="00A639E5" w:rsidRDefault="008C5375" w:rsidP="008C5375">
      <w:pPr>
        <w:pStyle w:val="Sinespaciado"/>
        <w:jc w:val="both"/>
        <w:rPr>
          <w:rFonts w:ascii="Arial" w:hAnsi="Arial" w:cs="Arial"/>
          <w:sz w:val="20"/>
          <w:szCs w:val="20"/>
          <w:lang w:val="es-ES" w:eastAsia="es-419"/>
        </w:rPr>
      </w:pPr>
      <w:bookmarkStart w:id="3" w:name="step_1_1"/>
      <w:bookmarkEnd w:id="3"/>
      <w:r w:rsidRPr="00A639E5">
        <w:rPr>
          <w:rFonts w:ascii="Arial" w:hAnsi="Arial" w:cs="Arial"/>
          <w:sz w:val="20"/>
          <w:szCs w:val="20"/>
          <w:lang w:val="es-ES" w:eastAsia="es-419"/>
        </w:rPr>
        <w:t>1.-</w:t>
      </w:r>
      <w:r w:rsidRPr="00A639E5">
        <w:rPr>
          <w:rFonts w:ascii="Arial" w:hAnsi="Arial" w:cs="Arial"/>
          <w:sz w:val="20"/>
          <w:szCs w:val="20"/>
          <w:bdr w:val="none" w:sz="0" w:space="0" w:color="auto" w:frame="1"/>
          <w:lang w:val="es-ES" w:eastAsia="es-419"/>
        </w:rPr>
        <w:t>Coloca el escritorio de forma que puedas mirar a través de una ventana de ser posible.</w:t>
      </w:r>
      <w:r w:rsidRPr="00A639E5">
        <w:rPr>
          <w:rFonts w:ascii="Arial" w:hAnsi="Arial" w:cs="Arial"/>
          <w:sz w:val="20"/>
          <w:szCs w:val="20"/>
          <w:lang w:val="es-ES" w:eastAsia="es-419"/>
        </w:rPr>
        <w:t xml:space="preserve"> Ser capaz de mirar a través de una ventana mientras trabajas puede ayudarte a reducir los niveles de estrés y concentrarte mejor en el trabajo. Mueve tu escritorio hacia un lugar donde puedas sentarte fácilmente y mirar a través de la ventana de vez en cuando. Comprueba que no exista deslumbramiento en la pantalla de la computadora o luz en tus ojos a lo largo del día para que no te distraigas o te incomode. </w:t>
      </w:r>
    </w:p>
    <w:p w14:paraId="768EE0AE" w14:textId="77777777" w:rsidR="008C5375" w:rsidRPr="00A639E5" w:rsidRDefault="008C5375" w:rsidP="008C5375">
      <w:pPr>
        <w:pStyle w:val="Sinespaciado"/>
        <w:jc w:val="both"/>
        <w:rPr>
          <w:rFonts w:ascii="Arial" w:hAnsi="Arial" w:cs="Arial"/>
          <w:sz w:val="20"/>
          <w:szCs w:val="20"/>
          <w:lang w:val="es-ES" w:eastAsia="es-419"/>
        </w:rPr>
      </w:pPr>
      <w:r w:rsidRPr="00A639E5">
        <w:rPr>
          <w:rFonts w:ascii="Arial" w:hAnsi="Arial" w:cs="Arial"/>
          <w:sz w:val="20"/>
          <w:szCs w:val="20"/>
          <w:lang w:val="es-ES" w:eastAsia="es-419"/>
        </w:rPr>
        <w:t>Si trabajas en una oficina de planta abierta o en un cubículo, habla con el administrador o jefe de la oficina para ver si no hay problema con cambiar la posición de tu escritorio.</w:t>
      </w:r>
    </w:p>
    <w:p w14:paraId="0780A762" w14:textId="678D20DE" w:rsidR="008C5375" w:rsidRPr="00A639E5" w:rsidRDefault="008C5375" w:rsidP="008C5375">
      <w:pPr>
        <w:pStyle w:val="Sinespaciado"/>
        <w:jc w:val="both"/>
        <w:rPr>
          <w:rFonts w:ascii="Arial" w:hAnsi="Arial" w:cs="Arial"/>
          <w:sz w:val="20"/>
          <w:szCs w:val="20"/>
          <w:lang w:val="es-ES" w:eastAsia="es-419"/>
        </w:rPr>
      </w:pPr>
      <w:bookmarkStart w:id="4" w:name="step_1_2"/>
      <w:bookmarkEnd w:id="4"/>
      <w:r w:rsidRPr="00A639E5">
        <w:rPr>
          <w:rFonts w:ascii="Arial" w:hAnsi="Arial" w:cs="Arial"/>
          <w:sz w:val="20"/>
          <w:szCs w:val="20"/>
          <w:lang w:val="es-ES" w:eastAsia="es-419"/>
        </w:rPr>
        <w:t>2.-</w:t>
      </w:r>
      <w:r w:rsidRPr="00A639E5">
        <w:rPr>
          <w:rFonts w:ascii="Arial" w:hAnsi="Arial" w:cs="Arial"/>
          <w:sz w:val="20"/>
          <w:szCs w:val="20"/>
          <w:bdr w:val="none" w:sz="0" w:space="0" w:color="auto" w:frame="1"/>
          <w:lang w:val="es-ES" w:eastAsia="es-419"/>
        </w:rPr>
        <w:t>Mantén las cosas que usas con más frecuencia más cerca de ti.</w:t>
      </w:r>
      <w:r w:rsidRPr="00A639E5">
        <w:rPr>
          <w:rFonts w:ascii="Arial" w:hAnsi="Arial" w:cs="Arial"/>
          <w:sz w:val="20"/>
          <w:szCs w:val="20"/>
          <w:lang w:val="es-ES" w:eastAsia="es-419"/>
        </w:rPr>
        <w:t> Escribe listas de las cosas que usas diariamente, semanalmente y mensualmente para que sepas lo que es importante mantener cerca de ti. Mantén las cosas que usas diariamente al alcance de la mano cerca de </w:t>
      </w:r>
      <w:hyperlink r:id="rId9" w:tooltip="organizar tu escritorio" w:history="1">
        <w:r w:rsidRPr="00A639E5">
          <w:rPr>
            <w:rFonts w:ascii="Arial" w:hAnsi="Arial" w:cs="Arial"/>
            <w:sz w:val="20"/>
            <w:szCs w:val="20"/>
            <w:bdr w:val="none" w:sz="0" w:space="0" w:color="auto" w:frame="1"/>
            <w:lang w:val="es-ES" w:eastAsia="es-419"/>
          </w:rPr>
          <w:t>tu escritorio</w:t>
        </w:r>
      </w:hyperlink>
      <w:r w:rsidRPr="00A639E5">
        <w:rPr>
          <w:rFonts w:ascii="Arial" w:hAnsi="Arial" w:cs="Arial"/>
          <w:sz w:val="20"/>
          <w:szCs w:val="20"/>
          <w:lang w:val="es-ES" w:eastAsia="es-419"/>
        </w:rPr>
        <w:t> para que puedas tomarlas cuando lo necesites. Si usas las cosas con menos frecuencia, guárdalas en cajones o armarios que se encuentren más alejados para eliminar el desorden y ahorrar espacio</w:t>
      </w:r>
    </w:p>
    <w:p w14:paraId="6DA20023" w14:textId="77777777" w:rsidR="008C5375" w:rsidRPr="00A639E5" w:rsidRDefault="008C5375" w:rsidP="008C5375">
      <w:pPr>
        <w:pStyle w:val="Sinespaciado"/>
        <w:jc w:val="both"/>
        <w:rPr>
          <w:rFonts w:ascii="Arial" w:hAnsi="Arial" w:cs="Arial"/>
          <w:sz w:val="20"/>
          <w:szCs w:val="20"/>
          <w:lang w:val="es-ES" w:eastAsia="es-419"/>
        </w:rPr>
      </w:pPr>
      <w:r w:rsidRPr="00A639E5">
        <w:rPr>
          <w:rFonts w:ascii="Arial" w:hAnsi="Arial" w:cs="Arial"/>
          <w:sz w:val="20"/>
          <w:szCs w:val="20"/>
          <w:lang w:val="es-ES" w:eastAsia="es-419"/>
        </w:rPr>
        <w:t>Por ejemplo, si no usas una impresora a menudo, mantenla al otro lado de la habitación para que no ocupe espacio en tu escritorio.</w:t>
      </w:r>
    </w:p>
    <w:p w14:paraId="7AEC3EFD" w14:textId="77777777" w:rsidR="008C5375" w:rsidRPr="00A639E5" w:rsidRDefault="008C5375" w:rsidP="008C5375">
      <w:pPr>
        <w:pStyle w:val="Sinespaciado"/>
        <w:jc w:val="both"/>
        <w:rPr>
          <w:rFonts w:ascii="Arial" w:hAnsi="Arial" w:cs="Arial"/>
          <w:sz w:val="20"/>
          <w:szCs w:val="20"/>
          <w:lang w:val="es-ES" w:eastAsia="es-419"/>
        </w:rPr>
      </w:pPr>
      <w:r w:rsidRPr="00A639E5">
        <w:rPr>
          <w:rFonts w:ascii="Arial" w:hAnsi="Arial" w:cs="Arial"/>
          <w:sz w:val="20"/>
          <w:szCs w:val="20"/>
          <w:lang w:val="es-ES" w:eastAsia="es-419"/>
        </w:rPr>
        <w:t>Si hay cosas que utilizas varias veces al día, guárdalas en el escritorio, en un estante cercano o en el cajón de arriba del escritorio.</w:t>
      </w:r>
    </w:p>
    <w:p w14:paraId="62B35BAC" w14:textId="2C33E296" w:rsidR="008C5375" w:rsidRPr="00A639E5" w:rsidRDefault="008C5375" w:rsidP="008C5375">
      <w:pPr>
        <w:pStyle w:val="Sinespaciado"/>
        <w:jc w:val="both"/>
        <w:rPr>
          <w:rFonts w:ascii="Arial" w:hAnsi="Arial" w:cs="Arial"/>
          <w:sz w:val="20"/>
          <w:szCs w:val="20"/>
          <w:lang w:val="es-ES" w:eastAsia="es-419"/>
        </w:rPr>
      </w:pPr>
      <w:bookmarkStart w:id="5" w:name="step_1_3"/>
      <w:bookmarkEnd w:id="5"/>
      <w:r w:rsidRPr="00A639E5">
        <w:rPr>
          <w:rFonts w:ascii="Arial" w:hAnsi="Arial" w:cs="Arial"/>
          <w:sz w:val="20"/>
          <w:szCs w:val="20"/>
          <w:lang w:val="es-ES" w:eastAsia="es-419"/>
        </w:rPr>
        <w:t>3.-</w:t>
      </w:r>
      <w:r w:rsidRPr="00A639E5">
        <w:rPr>
          <w:rFonts w:ascii="Arial" w:hAnsi="Arial" w:cs="Arial"/>
          <w:sz w:val="20"/>
          <w:szCs w:val="20"/>
          <w:bdr w:val="none" w:sz="0" w:space="0" w:color="auto" w:frame="1"/>
          <w:lang w:val="es-ES" w:eastAsia="es-419"/>
        </w:rPr>
        <w:t>Consigue mobiliario rodante para que puedas retirar las cosas del camino con facilidad.</w:t>
      </w:r>
      <w:r w:rsidRPr="00A639E5">
        <w:rPr>
          <w:rFonts w:ascii="Arial" w:hAnsi="Arial" w:cs="Arial"/>
          <w:sz w:val="20"/>
          <w:szCs w:val="20"/>
          <w:lang w:val="es-ES" w:eastAsia="es-419"/>
        </w:rPr>
        <w:t xml:space="preserve"> Busca organizadores, estantes o armarios que tengan ruedas para que pueda sacarlos cuando necesites hacerlo y luego colocarlos de vuelta. Conserva las cosas más pequeñas, tales como archivadores o estantes, debajo de tu escritorio si cuentas con espacio y muévelos solamente cuando necesites acceder a ellos. De ser posible, trata de utilizar una silla de oficina con ruedas para que puedas rodar hacia una parte diferente de la oficina para acceder a algo. </w:t>
      </w:r>
    </w:p>
    <w:p w14:paraId="1F5A801C" w14:textId="4927652D" w:rsidR="008C5375" w:rsidRPr="00A639E5" w:rsidRDefault="008C5375" w:rsidP="008C5375">
      <w:pPr>
        <w:pStyle w:val="Sinespaciado"/>
        <w:jc w:val="both"/>
        <w:rPr>
          <w:rFonts w:ascii="Arial" w:hAnsi="Arial" w:cs="Arial"/>
          <w:sz w:val="20"/>
          <w:szCs w:val="20"/>
          <w:lang w:val="es-ES" w:eastAsia="es-419"/>
        </w:rPr>
      </w:pPr>
      <w:bookmarkStart w:id="6" w:name="step_1_4"/>
      <w:bookmarkEnd w:id="6"/>
      <w:r w:rsidRPr="00A639E5">
        <w:rPr>
          <w:rFonts w:ascii="Arial" w:hAnsi="Arial" w:cs="Arial"/>
          <w:sz w:val="20"/>
          <w:szCs w:val="20"/>
          <w:lang w:val="es-ES" w:eastAsia="es-419"/>
        </w:rPr>
        <w:t>4.-</w:t>
      </w:r>
      <w:r w:rsidRPr="00A639E5">
        <w:rPr>
          <w:rFonts w:ascii="Arial" w:hAnsi="Arial" w:cs="Arial"/>
          <w:sz w:val="20"/>
          <w:szCs w:val="20"/>
          <w:bdr w:val="none" w:sz="0" w:space="0" w:color="auto" w:frame="1"/>
          <w:lang w:val="es-ES" w:eastAsia="es-419"/>
        </w:rPr>
        <w:t>Mantén un bote de basura en tu oficina para que puedas deshacerte de las cosas de inmediato.</w:t>
      </w:r>
      <w:r w:rsidRPr="00A639E5">
        <w:rPr>
          <w:rFonts w:ascii="Arial" w:hAnsi="Arial" w:cs="Arial"/>
          <w:sz w:val="20"/>
          <w:szCs w:val="20"/>
          <w:lang w:val="es-ES" w:eastAsia="es-419"/>
        </w:rPr>
        <w:t xml:space="preserve"> Guarda un contenedor pequeño al costado de tu escritorio o debajo de él si tienes espacio adicional para colocar las piernas. De esa manera, si tienes algo de basura o archivos que no necesites más, puedes desecharlos de inmediato en lugar de dejar que desordenen el espacio. </w:t>
      </w:r>
    </w:p>
    <w:p w14:paraId="6DF16246" w14:textId="77777777" w:rsidR="008C5375" w:rsidRPr="00A639E5" w:rsidRDefault="008C5375" w:rsidP="008C5375">
      <w:pPr>
        <w:pStyle w:val="Sinespaciado"/>
        <w:jc w:val="both"/>
        <w:rPr>
          <w:rFonts w:ascii="Arial" w:hAnsi="Arial" w:cs="Arial"/>
          <w:sz w:val="20"/>
          <w:szCs w:val="20"/>
          <w:lang w:val="es-ES" w:eastAsia="es-419"/>
        </w:rPr>
      </w:pPr>
      <w:r w:rsidRPr="00A639E5">
        <w:rPr>
          <w:rFonts w:ascii="Arial" w:hAnsi="Arial" w:cs="Arial"/>
          <w:sz w:val="20"/>
          <w:szCs w:val="20"/>
          <w:lang w:val="es-ES" w:eastAsia="es-419"/>
        </w:rPr>
        <w:t>Asegúrate de cambiar la bolsa de basura con frecuencia para que la oficina se mantenga fresca y limpia.</w:t>
      </w:r>
    </w:p>
    <w:p w14:paraId="605408CB" w14:textId="77777777" w:rsidR="008C5375" w:rsidRPr="00A639E5" w:rsidRDefault="008C5375" w:rsidP="008C5375">
      <w:pPr>
        <w:pStyle w:val="Sinespaciado"/>
        <w:jc w:val="both"/>
        <w:rPr>
          <w:rFonts w:ascii="Arial" w:hAnsi="Arial" w:cs="Arial"/>
          <w:sz w:val="20"/>
          <w:szCs w:val="20"/>
          <w:lang w:val="es-ES" w:eastAsia="es-419"/>
        </w:rPr>
      </w:pPr>
      <w:r w:rsidRPr="00A639E5">
        <w:rPr>
          <w:rFonts w:ascii="Arial" w:hAnsi="Arial" w:cs="Arial"/>
          <w:sz w:val="20"/>
          <w:szCs w:val="20"/>
          <w:lang w:val="es-ES" w:eastAsia="es-419"/>
        </w:rPr>
        <w:t>Tritura cualquier documento que contenga información personal antes de desecharlo.</w:t>
      </w:r>
    </w:p>
    <w:p w14:paraId="12E24D35" w14:textId="77777777" w:rsidR="008C5375" w:rsidRPr="00A639E5" w:rsidRDefault="008C5375" w:rsidP="008C5375">
      <w:pPr>
        <w:pStyle w:val="Sinespaciado"/>
        <w:jc w:val="both"/>
        <w:rPr>
          <w:rFonts w:ascii="Arial" w:hAnsi="Arial" w:cs="Arial"/>
          <w:sz w:val="20"/>
          <w:szCs w:val="20"/>
          <w:lang w:val="es-ES" w:eastAsia="es-419"/>
        </w:rPr>
      </w:pPr>
      <w:r w:rsidRPr="00A639E5">
        <w:rPr>
          <w:rFonts w:ascii="Arial" w:hAnsi="Arial" w:cs="Arial"/>
          <w:sz w:val="20"/>
          <w:szCs w:val="20"/>
          <w:bdr w:val="none" w:sz="0" w:space="0" w:color="auto" w:frame="1"/>
          <w:lang w:val="es-ES" w:eastAsia="es-419"/>
        </w:rPr>
        <w:t>Consejo:</w:t>
      </w:r>
      <w:r w:rsidRPr="00A639E5">
        <w:rPr>
          <w:rFonts w:ascii="Arial" w:hAnsi="Arial" w:cs="Arial"/>
          <w:sz w:val="20"/>
          <w:szCs w:val="20"/>
          <w:lang w:val="es-ES" w:eastAsia="es-419"/>
        </w:rPr>
        <w:t> si utilizas una gran cantidad de papel, también conserva una papelera separada en tu oficina para usarla con fines de reciclaje.</w:t>
      </w:r>
    </w:p>
    <w:p w14:paraId="5CC09B77" w14:textId="11E3B5EC" w:rsidR="008C5375" w:rsidRPr="00A639E5" w:rsidRDefault="008C5375" w:rsidP="008C5375">
      <w:pPr>
        <w:pStyle w:val="Sinespaciado"/>
        <w:jc w:val="both"/>
        <w:rPr>
          <w:rFonts w:ascii="Arial" w:hAnsi="Arial" w:cs="Arial"/>
          <w:sz w:val="20"/>
          <w:szCs w:val="20"/>
          <w:lang w:val="es-ES" w:eastAsia="es-419"/>
        </w:rPr>
      </w:pPr>
      <w:bookmarkStart w:id="7" w:name="step_1_5"/>
      <w:bookmarkEnd w:id="7"/>
      <w:r w:rsidRPr="00A639E5">
        <w:rPr>
          <w:rFonts w:ascii="Arial" w:hAnsi="Arial" w:cs="Arial"/>
          <w:sz w:val="20"/>
          <w:szCs w:val="20"/>
          <w:lang w:val="es-ES" w:eastAsia="es-419"/>
        </w:rPr>
        <w:lastRenderedPageBreak/>
        <w:t>5.-</w:t>
      </w:r>
      <w:r w:rsidRPr="00A639E5">
        <w:rPr>
          <w:rFonts w:ascii="Arial" w:hAnsi="Arial" w:cs="Arial"/>
          <w:sz w:val="20"/>
          <w:szCs w:val="20"/>
          <w:bdr w:val="none" w:sz="0" w:space="0" w:color="auto" w:frame="1"/>
          <w:lang w:val="es-ES" w:eastAsia="es-419"/>
        </w:rPr>
        <w:t>Añádele algunos toques personales en la oficina para que te sientas cómodo.</w:t>
      </w:r>
      <w:r w:rsidRPr="00A639E5">
        <w:rPr>
          <w:rFonts w:ascii="Arial" w:hAnsi="Arial" w:cs="Arial"/>
          <w:sz w:val="20"/>
          <w:szCs w:val="20"/>
          <w:lang w:val="es-ES" w:eastAsia="es-419"/>
        </w:rPr>
        <w:t xml:space="preserve"> Mantén algunos objetos personales en la oficina para que se convierta en tu propio espacio y así no te sientas demasiado estéril. Cuelga piezas artísticas en las paredes o conserva imágenes en tu escritorio para convertir tu oficina en un lugar donde puedas relajarte. También puedes conservar chucherías o plantas pequeñas en algún lugar de tu escritorio, siempre y cuando no desordenen el espacio de trabajo. </w:t>
      </w:r>
    </w:p>
    <w:p w14:paraId="6418FCF2" w14:textId="394E4B7E" w:rsidR="008C5375" w:rsidRPr="00A639E5" w:rsidRDefault="008C5375" w:rsidP="008C5375">
      <w:pPr>
        <w:pStyle w:val="Sinespaciado"/>
        <w:jc w:val="both"/>
        <w:rPr>
          <w:rFonts w:ascii="Arial" w:hAnsi="Arial" w:cs="Arial"/>
          <w:sz w:val="20"/>
          <w:szCs w:val="20"/>
          <w:lang w:val="es-ES" w:eastAsia="es-419"/>
        </w:rPr>
      </w:pPr>
      <w:r w:rsidRPr="00A639E5">
        <w:rPr>
          <w:rFonts w:ascii="Arial" w:hAnsi="Arial" w:cs="Arial"/>
          <w:sz w:val="20"/>
          <w:szCs w:val="20"/>
          <w:lang w:val="es-ES" w:eastAsia="es-419"/>
        </w:rPr>
        <w:t>Limítate a conservar entre 1 y 2 artículos en tu escritorio o de lo contrario podrían ocupar demasiado espacio.</w:t>
      </w:r>
    </w:p>
    <w:p w14:paraId="0BB2F11A" w14:textId="77777777" w:rsidR="008C5375" w:rsidRPr="00A639E5" w:rsidRDefault="008C5375" w:rsidP="008C5375">
      <w:pPr>
        <w:pStyle w:val="Sinespaciado"/>
        <w:jc w:val="both"/>
        <w:rPr>
          <w:rFonts w:ascii="Arial" w:hAnsi="Arial" w:cs="Arial"/>
          <w:sz w:val="20"/>
          <w:szCs w:val="20"/>
          <w:lang w:val="es-ES" w:eastAsia="es-419"/>
        </w:rPr>
      </w:pPr>
    </w:p>
    <w:p w14:paraId="54551EA5" w14:textId="77777777" w:rsidR="008C5375" w:rsidRPr="00A639E5" w:rsidRDefault="008C5375" w:rsidP="008C5375">
      <w:pPr>
        <w:pStyle w:val="Sinespaciado"/>
        <w:jc w:val="both"/>
        <w:rPr>
          <w:rFonts w:ascii="Arial" w:hAnsi="Arial" w:cs="Arial"/>
          <w:b/>
          <w:bCs/>
          <w:sz w:val="20"/>
          <w:szCs w:val="20"/>
          <w:u w:val="single"/>
          <w:lang w:val="es-ES" w:eastAsia="es-419"/>
        </w:rPr>
      </w:pPr>
      <w:r w:rsidRPr="00A639E5">
        <w:rPr>
          <w:rFonts w:ascii="Arial" w:hAnsi="Arial" w:cs="Arial"/>
          <w:b/>
          <w:bCs/>
          <w:sz w:val="20"/>
          <w:szCs w:val="20"/>
          <w:u w:val="single"/>
          <w:bdr w:val="none" w:sz="0" w:space="0" w:color="auto" w:frame="1"/>
          <w:lang w:val="es-ES" w:eastAsia="es-419"/>
        </w:rPr>
        <w:t>Guardar los suministros</w:t>
      </w:r>
    </w:p>
    <w:p w14:paraId="4B7C50E8" w14:textId="0123B740" w:rsidR="008C5375" w:rsidRPr="00A639E5" w:rsidRDefault="008C5375" w:rsidP="008C5375">
      <w:pPr>
        <w:pStyle w:val="Sinespaciado"/>
        <w:jc w:val="both"/>
        <w:rPr>
          <w:rFonts w:ascii="Arial" w:hAnsi="Arial" w:cs="Arial"/>
          <w:sz w:val="20"/>
          <w:szCs w:val="20"/>
          <w:lang w:val="es-ES" w:eastAsia="es-419"/>
        </w:rPr>
      </w:pPr>
      <w:bookmarkStart w:id="8" w:name="step_2_1"/>
      <w:bookmarkEnd w:id="8"/>
      <w:r w:rsidRPr="00A639E5">
        <w:rPr>
          <w:rFonts w:ascii="Arial" w:hAnsi="Arial" w:cs="Arial"/>
          <w:sz w:val="20"/>
          <w:szCs w:val="20"/>
          <w:lang w:val="es-ES" w:eastAsia="es-419"/>
        </w:rPr>
        <w:t>1.-</w:t>
      </w:r>
      <w:r w:rsidRPr="00A639E5">
        <w:rPr>
          <w:rFonts w:ascii="Arial" w:hAnsi="Arial" w:cs="Arial"/>
          <w:sz w:val="20"/>
          <w:szCs w:val="20"/>
          <w:bdr w:val="none" w:sz="0" w:space="0" w:color="auto" w:frame="1"/>
          <w:lang w:val="es-ES" w:eastAsia="es-419"/>
        </w:rPr>
        <w:t>Deshazte de cualquier suministro que no uses.</w:t>
      </w:r>
      <w:r w:rsidRPr="00A639E5">
        <w:rPr>
          <w:rFonts w:ascii="Arial" w:hAnsi="Arial" w:cs="Arial"/>
          <w:sz w:val="20"/>
          <w:szCs w:val="20"/>
          <w:lang w:val="es-ES" w:eastAsia="es-419"/>
        </w:rPr>
        <w:t> Ordena las cosas que tengas en tu oficina y determina con qué frecuencia las usas. Si tienes algún artículo que nunca o rara vez lo uses, colócalo en una caja o contenedor separado. Una vez que revises toda la oficina, deshazte de cualquier cosa que tengas en la caja para que no genere ningún desorden.</w:t>
      </w:r>
    </w:p>
    <w:p w14:paraId="7B38B0AA" w14:textId="2D01FF11" w:rsidR="008C5375" w:rsidRPr="00A639E5" w:rsidRDefault="008C5375" w:rsidP="008C5375">
      <w:pPr>
        <w:pStyle w:val="Sinespaciado"/>
        <w:jc w:val="both"/>
        <w:rPr>
          <w:rFonts w:ascii="Arial" w:hAnsi="Arial" w:cs="Arial"/>
          <w:sz w:val="20"/>
          <w:szCs w:val="20"/>
          <w:lang w:val="es-ES" w:eastAsia="es-419"/>
        </w:rPr>
      </w:pPr>
      <w:r w:rsidRPr="00A639E5">
        <w:rPr>
          <w:rFonts w:ascii="Arial" w:hAnsi="Arial" w:cs="Arial"/>
          <w:sz w:val="20"/>
          <w:szCs w:val="20"/>
          <w:lang w:val="es-ES" w:eastAsia="es-419"/>
        </w:rPr>
        <w:t xml:space="preserve">Si te encuentras en un edificio de oficinas, coloca cualquier suministro que no se haya utilizado de nuevo en un armario de suministros para que otras personas puedan tomarlo si necesitan hacerlo. </w:t>
      </w:r>
    </w:p>
    <w:p w14:paraId="48DE6889" w14:textId="77777777" w:rsidR="008C5375" w:rsidRPr="00A639E5" w:rsidRDefault="008C5375" w:rsidP="008C5375">
      <w:pPr>
        <w:pStyle w:val="Sinespaciado"/>
        <w:jc w:val="both"/>
        <w:rPr>
          <w:rFonts w:ascii="Arial" w:hAnsi="Arial" w:cs="Arial"/>
          <w:sz w:val="20"/>
          <w:szCs w:val="20"/>
          <w:lang w:val="es-ES" w:eastAsia="es-419"/>
        </w:rPr>
      </w:pPr>
      <w:r w:rsidRPr="00A639E5">
        <w:rPr>
          <w:rFonts w:ascii="Arial" w:hAnsi="Arial" w:cs="Arial"/>
          <w:sz w:val="20"/>
          <w:szCs w:val="20"/>
          <w:bdr w:val="none" w:sz="0" w:space="0" w:color="auto" w:frame="1"/>
          <w:lang w:val="es-ES" w:eastAsia="es-419"/>
        </w:rPr>
        <w:t>Consejo:</w:t>
      </w:r>
      <w:r w:rsidRPr="00A639E5">
        <w:rPr>
          <w:rFonts w:ascii="Arial" w:hAnsi="Arial" w:cs="Arial"/>
          <w:sz w:val="20"/>
          <w:szCs w:val="20"/>
          <w:lang w:val="es-ES" w:eastAsia="es-419"/>
        </w:rPr>
        <w:t> si tienes muchos bolígrafos o suministros que no usas, averigua si puedes donarlos a una escuela para que los maestros los puedan usar en las aulas sin tener que comprar otros nuevos.</w:t>
      </w:r>
    </w:p>
    <w:p w14:paraId="0B6BBE6F" w14:textId="77777777" w:rsidR="008C5375" w:rsidRPr="00A639E5" w:rsidRDefault="008C5375" w:rsidP="008C5375">
      <w:pPr>
        <w:pStyle w:val="Sinespaciado"/>
        <w:jc w:val="both"/>
        <w:rPr>
          <w:rFonts w:ascii="Arial" w:hAnsi="Arial" w:cs="Arial"/>
          <w:sz w:val="20"/>
          <w:szCs w:val="20"/>
          <w:lang w:val="es-ES" w:eastAsia="es-419"/>
        </w:rPr>
      </w:pPr>
      <w:bookmarkStart w:id="9" w:name="step_2_2"/>
      <w:bookmarkEnd w:id="9"/>
      <w:r w:rsidRPr="00A639E5">
        <w:rPr>
          <w:rFonts w:ascii="Arial" w:hAnsi="Arial" w:cs="Arial"/>
          <w:sz w:val="20"/>
          <w:szCs w:val="20"/>
          <w:lang w:val="es-ES" w:eastAsia="es-419"/>
        </w:rPr>
        <w:t>2.-</w:t>
      </w:r>
      <w:r w:rsidRPr="00A639E5">
        <w:rPr>
          <w:rFonts w:ascii="Arial" w:hAnsi="Arial" w:cs="Arial"/>
          <w:sz w:val="20"/>
          <w:szCs w:val="20"/>
          <w:bdr w:val="none" w:sz="0" w:space="0" w:color="auto" w:frame="1"/>
          <w:lang w:val="es-ES" w:eastAsia="es-419"/>
        </w:rPr>
        <w:t>Guarda los bolígrafos y suministros pequeños de oficina en tazas para que puedas acceder fácilmente a ellos.</w:t>
      </w:r>
      <w:r w:rsidRPr="00A639E5">
        <w:rPr>
          <w:rFonts w:ascii="Arial" w:hAnsi="Arial" w:cs="Arial"/>
          <w:sz w:val="20"/>
          <w:szCs w:val="20"/>
          <w:lang w:val="es-ES" w:eastAsia="es-419"/>
        </w:rPr>
        <w:t xml:space="preserve"> Coloca entre 1 y 2 tazas en tu escritorio al alcance de la mano y coloca todos tus bolígrafos dentro de ellas. </w:t>
      </w:r>
    </w:p>
    <w:p w14:paraId="44B49E65" w14:textId="2DB81E36" w:rsidR="008C5375" w:rsidRPr="00A639E5" w:rsidRDefault="008C5375" w:rsidP="008C5375">
      <w:pPr>
        <w:pStyle w:val="Sinespaciado"/>
        <w:jc w:val="both"/>
        <w:rPr>
          <w:rFonts w:ascii="Arial" w:hAnsi="Arial" w:cs="Arial"/>
          <w:sz w:val="20"/>
          <w:szCs w:val="20"/>
          <w:lang w:val="es-ES" w:eastAsia="es-419"/>
        </w:rPr>
      </w:pPr>
      <w:r w:rsidRPr="00A639E5">
        <w:rPr>
          <w:rFonts w:ascii="Arial" w:hAnsi="Arial" w:cs="Arial"/>
          <w:sz w:val="20"/>
          <w:szCs w:val="20"/>
          <w:lang w:val="es-ES" w:eastAsia="es-419"/>
        </w:rPr>
        <w:t>Guarda otros suministros de oficina que sean largos, tales como tijeras, en sus propias tazas también. Guarda los bolígrafos y suministros de manera que apunten hacia abajo para que no te lastimes accidentalmente cuando intentes tomar algo</w:t>
      </w:r>
    </w:p>
    <w:p w14:paraId="602D6839" w14:textId="77777777" w:rsidR="008C5375" w:rsidRPr="00A639E5" w:rsidRDefault="008C5375" w:rsidP="008C5375">
      <w:pPr>
        <w:pStyle w:val="Sinespaciado"/>
        <w:jc w:val="both"/>
        <w:rPr>
          <w:rFonts w:ascii="Arial" w:hAnsi="Arial" w:cs="Arial"/>
          <w:sz w:val="20"/>
          <w:szCs w:val="20"/>
          <w:lang w:val="es-ES" w:eastAsia="es-419"/>
        </w:rPr>
      </w:pPr>
      <w:r w:rsidRPr="00A639E5">
        <w:rPr>
          <w:rFonts w:ascii="Arial" w:hAnsi="Arial" w:cs="Arial"/>
          <w:sz w:val="20"/>
          <w:szCs w:val="20"/>
          <w:lang w:val="es-ES" w:eastAsia="es-419"/>
        </w:rPr>
        <w:t>También puedes comprar organizadores de escritorio que tengan varios compartimentos si no deseas usar varias tazas.</w:t>
      </w:r>
    </w:p>
    <w:p w14:paraId="49044340" w14:textId="77777777" w:rsidR="008C5375" w:rsidRPr="00A639E5" w:rsidRDefault="008C5375" w:rsidP="008C5375">
      <w:pPr>
        <w:pStyle w:val="Sinespaciado"/>
        <w:jc w:val="both"/>
        <w:rPr>
          <w:rFonts w:ascii="Arial" w:hAnsi="Arial" w:cs="Arial"/>
          <w:sz w:val="20"/>
          <w:szCs w:val="20"/>
          <w:lang w:val="es-ES" w:eastAsia="es-419"/>
        </w:rPr>
      </w:pPr>
      <w:r w:rsidRPr="00A639E5">
        <w:rPr>
          <w:rFonts w:ascii="Arial" w:hAnsi="Arial" w:cs="Arial"/>
          <w:sz w:val="20"/>
          <w:szCs w:val="20"/>
          <w:lang w:val="es-ES" w:eastAsia="es-419"/>
        </w:rPr>
        <w:t>Usa frascos de vidrio si deseas que tu escritorio tenga un aspecto más decorativo.</w:t>
      </w:r>
    </w:p>
    <w:p w14:paraId="0B213345" w14:textId="3490AFE1" w:rsidR="008C5375" w:rsidRPr="00A639E5" w:rsidRDefault="008C5375" w:rsidP="008C5375">
      <w:pPr>
        <w:pStyle w:val="Sinespaciado"/>
        <w:jc w:val="both"/>
        <w:rPr>
          <w:rFonts w:ascii="Arial" w:hAnsi="Arial" w:cs="Arial"/>
          <w:sz w:val="20"/>
          <w:szCs w:val="20"/>
          <w:lang w:val="es-ES" w:eastAsia="es-419"/>
        </w:rPr>
      </w:pPr>
      <w:bookmarkStart w:id="10" w:name="step_2_3"/>
      <w:bookmarkEnd w:id="10"/>
      <w:r w:rsidRPr="00A639E5">
        <w:rPr>
          <w:rFonts w:ascii="Arial" w:hAnsi="Arial" w:cs="Arial"/>
          <w:sz w:val="20"/>
          <w:szCs w:val="20"/>
          <w:lang w:val="es-ES" w:eastAsia="es-419"/>
        </w:rPr>
        <w:t>3.-</w:t>
      </w:r>
      <w:r w:rsidRPr="00A639E5">
        <w:rPr>
          <w:rFonts w:ascii="Arial" w:hAnsi="Arial" w:cs="Arial"/>
          <w:sz w:val="20"/>
          <w:szCs w:val="20"/>
          <w:bdr w:val="none" w:sz="0" w:space="0" w:color="auto" w:frame="1"/>
          <w:lang w:val="es-ES" w:eastAsia="es-419"/>
        </w:rPr>
        <w:t>Utiliza cajones de cubiertos para ordenar los suministros de pequeños oficina.</w:t>
      </w:r>
      <w:r w:rsidRPr="00A639E5">
        <w:rPr>
          <w:rFonts w:ascii="Arial" w:hAnsi="Arial" w:cs="Arial"/>
          <w:sz w:val="20"/>
          <w:szCs w:val="20"/>
          <w:lang w:val="es-ES" w:eastAsia="es-419"/>
        </w:rPr>
        <w:t xml:space="preserve"> Consigue cajones de cubiertos que tengan varios compartimentos para que puedas separar los suministros de oficina. Guarda los suministros similares juntos en la misma sección del cajón para mantenerlo organizado. Pon las cosas que uses a menudo en la parte delantera del cajón y cualquier cosa que uses con menos frecuencia cerca de la parte de atrás. </w:t>
      </w:r>
    </w:p>
    <w:p w14:paraId="13B890B9" w14:textId="77777777" w:rsidR="008C5375" w:rsidRPr="00A639E5" w:rsidRDefault="008C5375" w:rsidP="008C5375">
      <w:pPr>
        <w:pStyle w:val="Sinespaciado"/>
        <w:jc w:val="both"/>
        <w:rPr>
          <w:rFonts w:ascii="Arial" w:hAnsi="Arial" w:cs="Arial"/>
          <w:sz w:val="20"/>
          <w:szCs w:val="20"/>
          <w:lang w:val="es-ES" w:eastAsia="es-419"/>
        </w:rPr>
      </w:pPr>
      <w:r w:rsidRPr="00A639E5">
        <w:rPr>
          <w:rFonts w:ascii="Arial" w:hAnsi="Arial" w:cs="Arial"/>
          <w:sz w:val="20"/>
          <w:szCs w:val="20"/>
          <w:lang w:val="es-ES" w:eastAsia="es-419"/>
        </w:rPr>
        <w:t>También puedes comprar contenedores pequeños de plástico y colocarlos dentro de los cajones de la forma en la que desees.</w:t>
      </w:r>
    </w:p>
    <w:p w14:paraId="4531E6B8" w14:textId="52564AF9" w:rsidR="008C5375" w:rsidRPr="00A639E5" w:rsidRDefault="008C5375" w:rsidP="008C5375">
      <w:pPr>
        <w:pStyle w:val="Sinespaciado"/>
        <w:jc w:val="both"/>
        <w:rPr>
          <w:rFonts w:ascii="Arial" w:hAnsi="Arial" w:cs="Arial"/>
          <w:sz w:val="20"/>
          <w:szCs w:val="20"/>
          <w:lang w:val="es-ES" w:eastAsia="es-419"/>
        </w:rPr>
      </w:pPr>
      <w:bookmarkStart w:id="11" w:name="step_2_4"/>
      <w:bookmarkEnd w:id="11"/>
      <w:r w:rsidRPr="00A639E5">
        <w:rPr>
          <w:rFonts w:ascii="Arial" w:hAnsi="Arial" w:cs="Arial"/>
          <w:sz w:val="20"/>
          <w:szCs w:val="20"/>
          <w:lang w:val="es-ES" w:eastAsia="es-419"/>
        </w:rPr>
        <w:t>4.-</w:t>
      </w:r>
      <w:r w:rsidRPr="00A639E5">
        <w:rPr>
          <w:rFonts w:ascii="Arial" w:hAnsi="Arial" w:cs="Arial"/>
          <w:sz w:val="20"/>
          <w:szCs w:val="20"/>
          <w:bdr w:val="none" w:sz="0" w:space="0" w:color="auto" w:frame="1"/>
          <w:lang w:val="es-ES" w:eastAsia="es-419"/>
        </w:rPr>
        <w:t>Etiqueta los recipientes o contenedores para que sepas lo que hay en ellos.</w:t>
      </w:r>
      <w:r w:rsidRPr="00A639E5">
        <w:rPr>
          <w:rFonts w:ascii="Arial" w:hAnsi="Arial" w:cs="Arial"/>
          <w:sz w:val="20"/>
          <w:szCs w:val="20"/>
          <w:lang w:val="es-ES" w:eastAsia="es-419"/>
        </w:rPr>
        <w:t xml:space="preserve"> Coloca los artículos que no uses con frecuencia dentro de los contenedores de almacenamiento y guárdalos en un armario o estante de ser posible. Coloca solamente entre 1 y 2 artículos diferentes en el mismo contenedor para que no se desorganicen. Elabora etiquetas de papel para cada uno de los contenedores y pégalas con cinta en el costado para que puedas ver lo que almacenan de un vistazo. Sé descriptivo con las etiquetas para que no te confundas posteriormente. </w:t>
      </w:r>
    </w:p>
    <w:p w14:paraId="266CED1F" w14:textId="77777777" w:rsidR="008C5375" w:rsidRPr="00A639E5" w:rsidRDefault="008C5375" w:rsidP="008C5375">
      <w:pPr>
        <w:pStyle w:val="Sinespaciado"/>
        <w:jc w:val="both"/>
        <w:rPr>
          <w:rFonts w:ascii="Arial" w:hAnsi="Arial" w:cs="Arial"/>
          <w:sz w:val="20"/>
          <w:szCs w:val="20"/>
          <w:lang w:val="es-ES" w:eastAsia="es-419"/>
        </w:rPr>
      </w:pPr>
      <w:r w:rsidRPr="00A639E5">
        <w:rPr>
          <w:rFonts w:ascii="Arial" w:hAnsi="Arial" w:cs="Arial"/>
          <w:sz w:val="20"/>
          <w:szCs w:val="20"/>
          <w:lang w:val="es-ES" w:eastAsia="es-419"/>
        </w:rPr>
        <w:t>Puedes comprar contenedores de almacenamiento de plástico en cualquier centro comercial o en línea.</w:t>
      </w:r>
    </w:p>
    <w:p w14:paraId="1A001ED3" w14:textId="64212CAE" w:rsidR="008C5375" w:rsidRPr="00A639E5" w:rsidRDefault="008C5375" w:rsidP="008C5375">
      <w:pPr>
        <w:pStyle w:val="Sinespaciado"/>
        <w:jc w:val="both"/>
        <w:rPr>
          <w:rFonts w:ascii="Arial" w:hAnsi="Arial" w:cs="Arial"/>
          <w:sz w:val="20"/>
          <w:szCs w:val="20"/>
          <w:lang w:val="es-ES" w:eastAsia="es-419"/>
        </w:rPr>
      </w:pPr>
      <w:bookmarkStart w:id="12" w:name="step_2_5"/>
      <w:bookmarkEnd w:id="12"/>
      <w:r w:rsidRPr="00A639E5">
        <w:rPr>
          <w:rFonts w:ascii="Arial" w:hAnsi="Arial" w:cs="Arial"/>
          <w:sz w:val="20"/>
          <w:szCs w:val="20"/>
          <w:lang w:val="es-ES" w:eastAsia="es-419"/>
        </w:rPr>
        <w:t>5.-</w:t>
      </w:r>
      <w:r w:rsidRPr="00A639E5">
        <w:rPr>
          <w:rFonts w:ascii="Arial" w:hAnsi="Arial" w:cs="Arial"/>
          <w:sz w:val="20"/>
          <w:szCs w:val="20"/>
          <w:bdr w:val="none" w:sz="0" w:space="0" w:color="auto" w:frame="1"/>
          <w:lang w:val="es-ES" w:eastAsia="es-419"/>
        </w:rPr>
        <w:t>Consigue soportes de cable para eliminar el desorden visual debajo de tu escritorio.</w:t>
      </w:r>
      <w:r w:rsidRPr="00A639E5">
        <w:rPr>
          <w:rFonts w:ascii="Arial" w:hAnsi="Arial" w:cs="Arial"/>
          <w:sz w:val="20"/>
          <w:szCs w:val="20"/>
          <w:lang w:val="es-ES" w:eastAsia="es-419"/>
        </w:rPr>
        <w:t xml:space="preserve"> Los cables debajo del escritorio pueden lucir desorganizados y enredarse fácilmente alrededor de tus pies. Agrupa todos los cables y ciérralos dentro de un soporte para que no se encuentren todos en el suelo. Asegura el soporte del cable contra la pared o debajo de tu escritorio para que los cables estén organizados. </w:t>
      </w:r>
    </w:p>
    <w:p w14:paraId="11AB4146" w14:textId="77777777" w:rsidR="008C5375" w:rsidRPr="00A639E5" w:rsidRDefault="008C5375" w:rsidP="008C5375">
      <w:pPr>
        <w:pStyle w:val="Sinespaciado"/>
        <w:jc w:val="both"/>
        <w:rPr>
          <w:rFonts w:ascii="Arial" w:hAnsi="Arial" w:cs="Arial"/>
          <w:sz w:val="20"/>
          <w:szCs w:val="20"/>
          <w:lang w:val="es-ES" w:eastAsia="es-419"/>
        </w:rPr>
      </w:pPr>
      <w:r w:rsidRPr="00A639E5">
        <w:rPr>
          <w:rFonts w:ascii="Arial" w:hAnsi="Arial" w:cs="Arial"/>
          <w:sz w:val="20"/>
          <w:szCs w:val="20"/>
          <w:lang w:val="es-ES" w:eastAsia="es-419"/>
        </w:rPr>
        <w:t>Puedes comprar soportes de cable en las tiendas de suministros de oficina o en línea.</w:t>
      </w:r>
    </w:p>
    <w:p w14:paraId="71F3CBE1" w14:textId="67BBF9C2" w:rsidR="008C5375" w:rsidRPr="00A639E5" w:rsidRDefault="008C5375" w:rsidP="008C5375">
      <w:pPr>
        <w:pStyle w:val="Sinespaciado"/>
        <w:jc w:val="both"/>
        <w:rPr>
          <w:rFonts w:ascii="Arial" w:hAnsi="Arial" w:cs="Arial"/>
          <w:sz w:val="20"/>
          <w:szCs w:val="20"/>
          <w:lang w:val="es-ES" w:eastAsia="es-419"/>
        </w:rPr>
      </w:pPr>
      <w:r w:rsidRPr="00A639E5">
        <w:rPr>
          <w:rFonts w:ascii="Arial" w:hAnsi="Arial" w:cs="Arial"/>
          <w:sz w:val="20"/>
          <w:szCs w:val="20"/>
          <w:lang w:val="es-ES" w:eastAsia="es-419"/>
        </w:rPr>
        <w:t>También puedes asegurar los cables juntándolos o colocándolos al lado del escritorio con tiras de velcro o bridas.</w:t>
      </w:r>
    </w:p>
    <w:p w14:paraId="31696C8E" w14:textId="77777777" w:rsidR="008C5375" w:rsidRPr="00A639E5" w:rsidRDefault="008C5375" w:rsidP="008C5375">
      <w:pPr>
        <w:pStyle w:val="Sinespaciado"/>
        <w:jc w:val="both"/>
        <w:rPr>
          <w:rFonts w:ascii="Arial" w:hAnsi="Arial" w:cs="Arial"/>
          <w:sz w:val="20"/>
          <w:szCs w:val="20"/>
          <w:lang w:val="es-ES" w:eastAsia="es-419"/>
        </w:rPr>
      </w:pPr>
    </w:p>
    <w:p w14:paraId="53F0550E" w14:textId="77777777" w:rsidR="008C5375" w:rsidRPr="00A639E5" w:rsidRDefault="008C5375" w:rsidP="008C5375">
      <w:pPr>
        <w:pStyle w:val="Sinespaciado"/>
        <w:jc w:val="both"/>
        <w:rPr>
          <w:rFonts w:ascii="Arial" w:hAnsi="Arial" w:cs="Arial"/>
          <w:b/>
          <w:bCs/>
          <w:sz w:val="20"/>
          <w:szCs w:val="20"/>
          <w:lang w:val="es-ES" w:eastAsia="es-419"/>
        </w:rPr>
      </w:pPr>
      <w:r w:rsidRPr="00A639E5">
        <w:rPr>
          <w:rFonts w:ascii="Arial" w:hAnsi="Arial" w:cs="Arial"/>
          <w:b/>
          <w:bCs/>
          <w:sz w:val="20"/>
          <w:szCs w:val="20"/>
          <w:bdr w:val="none" w:sz="0" w:space="0" w:color="auto" w:frame="1"/>
          <w:lang w:val="es-ES" w:eastAsia="es-419"/>
        </w:rPr>
        <w:t>Eliminar el desorden de papeles</w:t>
      </w:r>
    </w:p>
    <w:p w14:paraId="6939AF6B" w14:textId="576CF053" w:rsidR="008C5375" w:rsidRPr="00A639E5" w:rsidRDefault="008C5375" w:rsidP="008C5375">
      <w:pPr>
        <w:pStyle w:val="Sinespaciado"/>
        <w:jc w:val="both"/>
        <w:rPr>
          <w:rFonts w:ascii="Arial" w:hAnsi="Arial" w:cs="Arial"/>
          <w:sz w:val="20"/>
          <w:szCs w:val="20"/>
          <w:lang w:val="es-ES" w:eastAsia="es-419"/>
        </w:rPr>
      </w:pPr>
      <w:bookmarkStart w:id="13" w:name="step_3_1"/>
      <w:bookmarkEnd w:id="13"/>
      <w:r w:rsidRPr="00A639E5">
        <w:rPr>
          <w:rFonts w:ascii="Arial" w:hAnsi="Arial" w:cs="Arial"/>
          <w:sz w:val="20"/>
          <w:szCs w:val="20"/>
          <w:lang w:val="es-ES" w:eastAsia="es-419"/>
        </w:rPr>
        <w:t>1.-</w:t>
      </w:r>
      <w:r w:rsidRPr="00A639E5">
        <w:rPr>
          <w:rFonts w:ascii="Arial" w:hAnsi="Arial" w:cs="Arial"/>
          <w:sz w:val="20"/>
          <w:szCs w:val="20"/>
          <w:bdr w:val="none" w:sz="0" w:space="0" w:color="auto" w:frame="1"/>
          <w:lang w:val="es-ES" w:eastAsia="es-419"/>
        </w:rPr>
        <w:t>Tritura cualquier documento que no necesites y que contenga información personal.</w:t>
      </w:r>
      <w:r w:rsidRPr="00A639E5">
        <w:rPr>
          <w:rFonts w:ascii="Arial" w:hAnsi="Arial" w:cs="Arial"/>
          <w:sz w:val="20"/>
          <w:szCs w:val="20"/>
          <w:lang w:val="es-ES" w:eastAsia="es-419"/>
        </w:rPr>
        <w:t xml:space="preserve"> Evita desechar cualquier documento que contenga cosas tales como estados de cuenta, documentos legales, o números de tarjetas de crédito y de seguridad social. En su lugar, consigue una trituradora de papel para destruir los documentos de manera que otras personas no puedan robar la información. Una vez que los papeles se trituren por completo, puedes desechar las sobras como de costumbre. </w:t>
      </w:r>
    </w:p>
    <w:p w14:paraId="650B86F1" w14:textId="77777777" w:rsidR="008C5375" w:rsidRPr="00A639E5" w:rsidRDefault="008C5375" w:rsidP="008C5375">
      <w:pPr>
        <w:pStyle w:val="Sinespaciado"/>
        <w:jc w:val="both"/>
        <w:rPr>
          <w:rFonts w:ascii="Arial" w:hAnsi="Arial" w:cs="Arial"/>
          <w:sz w:val="20"/>
          <w:szCs w:val="20"/>
          <w:lang w:val="es-ES" w:eastAsia="es-419"/>
        </w:rPr>
      </w:pPr>
      <w:r w:rsidRPr="00A639E5">
        <w:rPr>
          <w:rFonts w:ascii="Arial" w:hAnsi="Arial" w:cs="Arial"/>
          <w:sz w:val="20"/>
          <w:szCs w:val="20"/>
          <w:lang w:val="es-ES" w:eastAsia="es-419"/>
        </w:rPr>
        <w:t>Si tienes documentos importantes de los que no puedes deshacerte, tales como certificados de nacimiento, tarjetas de seguridad social o testamentos, guárdalos en una caja fuerte a prueba de fuego para protegerlos de cualquier daño.</w:t>
      </w:r>
    </w:p>
    <w:p w14:paraId="16FDB2FB" w14:textId="4F6A3EFB" w:rsidR="008C5375" w:rsidRPr="00A639E5" w:rsidRDefault="008C5375" w:rsidP="008C5375">
      <w:pPr>
        <w:pStyle w:val="Sinespaciado"/>
        <w:jc w:val="both"/>
        <w:rPr>
          <w:rFonts w:ascii="Arial" w:hAnsi="Arial" w:cs="Arial"/>
          <w:sz w:val="20"/>
          <w:szCs w:val="20"/>
          <w:lang w:val="es-ES" w:eastAsia="es-419"/>
        </w:rPr>
      </w:pPr>
      <w:bookmarkStart w:id="14" w:name="step_3_2"/>
      <w:bookmarkEnd w:id="14"/>
      <w:r w:rsidRPr="00A639E5">
        <w:rPr>
          <w:rFonts w:ascii="Arial" w:hAnsi="Arial" w:cs="Arial"/>
          <w:sz w:val="20"/>
          <w:szCs w:val="20"/>
          <w:lang w:val="es-ES" w:eastAsia="es-419"/>
        </w:rPr>
        <w:t>2.-</w:t>
      </w:r>
      <w:r w:rsidRPr="00A639E5">
        <w:rPr>
          <w:rFonts w:ascii="Arial" w:hAnsi="Arial" w:cs="Arial"/>
          <w:sz w:val="20"/>
          <w:szCs w:val="20"/>
          <w:bdr w:val="none" w:sz="0" w:space="0" w:color="auto" w:frame="1"/>
          <w:lang w:val="es-ES" w:eastAsia="es-419"/>
        </w:rPr>
        <w:t>Clasifica los papeles en una bandeja de papel si necesitas mantenerlos en tu escritorio.</w:t>
      </w:r>
      <w:r w:rsidRPr="00A639E5">
        <w:rPr>
          <w:rFonts w:ascii="Arial" w:hAnsi="Arial" w:cs="Arial"/>
          <w:sz w:val="20"/>
          <w:szCs w:val="20"/>
          <w:lang w:val="es-ES" w:eastAsia="es-419"/>
        </w:rPr>
        <w:t xml:space="preserve"> Las bandejas de papel tienen varios niveles para que puedas separar tipos diferentes de documentos. Escoge una bandeja de papel vertical si no tienes mucho espacio, o una bandeja horizontal si tienes espacio de sobra. Coloca el organizador cerca del borde de tu escritorio para que puedas alcanzarlo fácilmente durante todo el día y tomar lo que necesites. Etiqueta cada uno de los niveles para que sepas dónde colocar ciertos documentos. </w:t>
      </w:r>
    </w:p>
    <w:p w14:paraId="1DC80A8C" w14:textId="77777777" w:rsidR="008C5375" w:rsidRPr="00A639E5" w:rsidRDefault="008C5375" w:rsidP="008C5375">
      <w:pPr>
        <w:pStyle w:val="Sinespaciado"/>
        <w:jc w:val="both"/>
        <w:rPr>
          <w:rFonts w:ascii="Arial" w:hAnsi="Arial" w:cs="Arial"/>
          <w:sz w:val="20"/>
          <w:szCs w:val="20"/>
          <w:lang w:val="es-ES" w:eastAsia="es-419"/>
        </w:rPr>
      </w:pPr>
      <w:r w:rsidRPr="00A639E5">
        <w:rPr>
          <w:rFonts w:ascii="Arial" w:hAnsi="Arial" w:cs="Arial"/>
          <w:sz w:val="20"/>
          <w:szCs w:val="20"/>
          <w:lang w:val="es-ES" w:eastAsia="es-419"/>
        </w:rPr>
        <w:t>Puedes comprar bandejas de papel en las tiendas de suministros de oficina.</w:t>
      </w:r>
    </w:p>
    <w:p w14:paraId="1E495BA7" w14:textId="77777777" w:rsidR="008C5375" w:rsidRPr="00A639E5" w:rsidRDefault="008C5375" w:rsidP="008C5375">
      <w:pPr>
        <w:pStyle w:val="Sinespaciado"/>
        <w:jc w:val="both"/>
        <w:rPr>
          <w:rFonts w:ascii="Arial" w:hAnsi="Arial" w:cs="Arial"/>
          <w:sz w:val="20"/>
          <w:szCs w:val="20"/>
          <w:lang w:val="es-ES" w:eastAsia="es-419"/>
        </w:rPr>
      </w:pPr>
      <w:r w:rsidRPr="00A639E5">
        <w:rPr>
          <w:rFonts w:ascii="Arial" w:hAnsi="Arial" w:cs="Arial"/>
          <w:sz w:val="20"/>
          <w:szCs w:val="20"/>
          <w:lang w:val="es-ES" w:eastAsia="es-419"/>
        </w:rPr>
        <w:t>Las bandejas de papel también funcionan muy bien para albergar carpetas o cuadernos.</w:t>
      </w:r>
    </w:p>
    <w:p w14:paraId="082087A1" w14:textId="5C6BB09D" w:rsidR="008C5375" w:rsidRPr="00A639E5" w:rsidRDefault="008C5375" w:rsidP="008C5375">
      <w:pPr>
        <w:pStyle w:val="Sinespaciado"/>
        <w:jc w:val="both"/>
        <w:rPr>
          <w:rFonts w:ascii="Arial" w:hAnsi="Arial" w:cs="Arial"/>
          <w:sz w:val="20"/>
          <w:szCs w:val="20"/>
          <w:lang w:val="es-ES" w:eastAsia="es-419"/>
        </w:rPr>
      </w:pPr>
      <w:r w:rsidRPr="00A639E5">
        <w:rPr>
          <w:rFonts w:ascii="Arial" w:hAnsi="Arial" w:cs="Arial"/>
          <w:sz w:val="20"/>
          <w:szCs w:val="20"/>
          <w:lang w:val="es-ES" w:eastAsia="es-419"/>
        </w:rPr>
        <w:lastRenderedPageBreak/>
        <w:t xml:space="preserve">Designa una sección de tu escritorio para mantenerla despejada y así cuentes con espacio para extenderte si lo necesitas. </w:t>
      </w:r>
      <w:bookmarkStart w:id="15" w:name="step_3_3"/>
      <w:bookmarkEnd w:id="15"/>
    </w:p>
    <w:p w14:paraId="102D17F8" w14:textId="062F4181" w:rsidR="008C5375" w:rsidRPr="00A639E5" w:rsidRDefault="008C5375" w:rsidP="008C5375">
      <w:pPr>
        <w:pStyle w:val="Sinespaciado"/>
        <w:jc w:val="both"/>
        <w:rPr>
          <w:rFonts w:ascii="Arial" w:hAnsi="Arial" w:cs="Arial"/>
          <w:sz w:val="20"/>
          <w:szCs w:val="20"/>
          <w:lang w:val="es-ES" w:eastAsia="es-419"/>
        </w:rPr>
      </w:pPr>
      <w:r w:rsidRPr="00A639E5">
        <w:rPr>
          <w:rFonts w:ascii="Arial" w:hAnsi="Arial" w:cs="Arial"/>
          <w:sz w:val="20"/>
          <w:szCs w:val="20"/>
          <w:lang w:val="es-ES" w:eastAsia="es-419"/>
        </w:rPr>
        <w:t>3.-</w:t>
      </w:r>
      <w:r w:rsidRPr="00A639E5">
        <w:rPr>
          <w:rFonts w:ascii="Arial" w:hAnsi="Arial" w:cs="Arial"/>
          <w:sz w:val="20"/>
          <w:szCs w:val="20"/>
          <w:bdr w:val="none" w:sz="0" w:space="0" w:color="auto" w:frame="1"/>
          <w:lang w:val="es-ES" w:eastAsia="es-419"/>
        </w:rPr>
        <w:t>Cuelga una bandeja de pared si deseas mantener los papeles fuera del escritorio.</w:t>
      </w:r>
      <w:r w:rsidRPr="00A639E5">
        <w:rPr>
          <w:rFonts w:ascii="Arial" w:hAnsi="Arial" w:cs="Arial"/>
          <w:sz w:val="20"/>
          <w:szCs w:val="20"/>
          <w:lang w:val="es-ES" w:eastAsia="es-419"/>
        </w:rPr>
        <w:t xml:space="preserve"> Las bandejas de pared son bandejas de plástico que tienen varios compartimentos para archivar documentos y carpetas. Coloca una bandeja de pared cerca de tu escritorio para que puedas quitar los papeles del escritorio y reducir el desorden. Asegúrate de que los distintos compartimentos estén etiquetados para que no te confundas posteriormente. </w:t>
      </w:r>
    </w:p>
    <w:p w14:paraId="2CFD4DDA" w14:textId="77777777" w:rsidR="008C5375" w:rsidRPr="00A639E5" w:rsidRDefault="008C5375" w:rsidP="008C5375">
      <w:pPr>
        <w:pStyle w:val="Sinespaciado"/>
        <w:jc w:val="both"/>
        <w:rPr>
          <w:rFonts w:ascii="Arial" w:hAnsi="Arial" w:cs="Arial"/>
          <w:sz w:val="20"/>
          <w:szCs w:val="20"/>
          <w:lang w:val="es-ES" w:eastAsia="es-419"/>
        </w:rPr>
      </w:pPr>
      <w:r w:rsidRPr="00A639E5">
        <w:rPr>
          <w:rFonts w:ascii="Arial" w:hAnsi="Arial" w:cs="Arial"/>
          <w:sz w:val="20"/>
          <w:szCs w:val="20"/>
          <w:lang w:val="es-ES" w:eastAsia="es-419"/>
        </w:rPr>
        <w:t>Las bandejas de pared también se pueden colgar en la parte trasera de la puerta.</w:t>
      </w:r>
    </w:p>
    <w:p w14:paraId="5002D119" w14:textId="66514D2D" w:rsidR="008C5375" w:rsidRPr="00A639E5" w:rsidRDefault="008C5375" w:rsidP="008C5375">
      <w:pPr>
        <w:pStyle w:val="Sinespaciado"/>
        <w:jc w:val="both"/>
        <w:rPr>
          <w:rFonts w:ascii="Arial" w:hAnsi="Arial" w:cs="Arial"/>
          <w:sz w:val="20"/>
          <w:szCs w:val="20"/>
          <w:lang w:val="es-ES" w:eastAsia="es-419"/>
        </w:rPr>
      </w:pPr>
      <w:bookmarkStart w:id="16" w:name="step_3_4"/>
      <w:bookmarkEnd w:id="16"/>
      <w:r w:rsidRPr="00A639E5">
        <w:rPr>
          <w:rFonts w:ascii="Arial" w:hAnsi="Arial" w:cs="Arial"/>
          <w:sz w:val="20"/>
          <w:szCs w:val="20"/>
          <w:lang w:val="es-ES" w:eastAsia="es-419"/>
        </w:rPr>
        <w:t>4.-</w:t>
      </w:r>
      <w:r w:rsidRPr="00A639E5">
        <w:rPr>
          <w:rFonts w:ascii="Arial" w:hAnsi="Arial" w:cs="Arial"/>
          <w:sz w:val="20"/>
          <w:szCs w:val="20"/>
          <w:bdr w:val="none" w:sz="0" w:space="0" w:color="auto" w:frame="1"/>
          <w:lang w:val="es-ES" w:eastAsia="es-419"/>
        </w:rPr>
        <w:t>Cuelga un tablón de anuncios para que puedas echarles un vistazo fácilmente a los documentos y memorandos.</w:t>
      </w:r>
      <w:r w:rsidRPr="00A639E5">
        <w:rPr>
          <w:rFonts w:ascii="Arial" w:hAnsi="Arial" w:cs="Arial"/>
          <w:sz w:val="20"/>
          <w:szCs w:val="20"/>
          <w:lang w:val="es-ES" w:eastAsia="es-419"/>
        </w:rPr>
        <w:t xml:space="preserve"> Busca un lugar en la pared que tenga el espacio suficiente como para albergar un tablón de anuncios y colócalo. Organiza el tablón de anuncios en secciones donde puedas colocar objetos, tales como documentos, recibos, notas adhesivas y memorandos. Mantén los documentos más importantes visibles y apila los más antiguos debajo. </w:t>
      </w:r>
    </w:p>
    <w:p w14:paraId="171C9685" w14:textId="704C4E1C" w:rsidR="008C5375" w:rsidRPr="00A639E5" w:rsidRDefault="008C5375" w:rsidP="008C5375">
      <w:pPr>
        <w:pStyle w:val="Sinespaciado"/>
        <w:jc w:val="both"/>
        <w:rPr>
          <w:rFonts w:ascii="Arial" w:hAnsi="Arial" w:cs="Arial"/>
          <w:sz w:val="20"/>
          <w:szCs w:val="20"/>
          <w:lang w:val="es-ES" w:eastAsia="es-419"/>
        </w:rPr>
      </w:pPr>
      <w:r w:rsidRPr="00A639E5">
        <w:rPr>
          <w:rFonts w:ascii="Arial" w:hAnsi="Arial" w:cs="Arial"/>
          <w:sz w:val="20"/>
          <w:szCs w:val="20"/>
          <w:lang w:val="es-ES" w:eastAsia="es-419"/>
        </w:rPr>
        <w:t>Muchos cubículos ya cuentan con paredes en las cuales puedes colocar chinches.</w:t>
      </w:r>
    </w:p>
    <w:p w14:paraId="3EC733CC" w14:textId="319BD8BE" w:rsidR="008C5375" w:rsidRPr="00A639E5" w:rsidRDefault="008C5375" w:rsidP="008C5375">
      <w:pPr>
        <w:pStyle w:val="Sinespaciado"/>
        <w:jc w:val="both"/>
        <w:rPr>
          <w:rFonts w:ascii="Arial" w:hAnsi="Arial" w:cs="Arial"/>
          <w:sz w:val="20"/>
          <w:szCs w:val="20"/>
          <w:lang w:val="es-ES" w:eastAsia="es-419"/>
        </w:rPr>
      </w:pPr>
      <w:r w:rsidRPr="00A639E5">
        <w:rPr>
          <w:rFonts w:ascii="Arial" w:hAnsi="Arial" w:cs="Arial"/>
          <w:sz w:val="20"/>
          <w:szCs w:val="20"/>
          <w:lang w:val="es-ES" w:eastAsia="es-419"/>
        </w:rPr>
        <w:t>Utiliza chinches de colores diferentes para cada tipo de documento que cuelgues. Por ejemplo, puedes colgar memorandos con alfileres azules y recibos con alfileres rojos.</w:t>
      </w:r>
    </w:p>
    <w:p w14:paraId="7B1AFDE2" w14:textId="77777777" w:rsidR="008C5375" w:rsidRPr="00A639E5" w:rsidRDefault="008C5375" w:rsidP="008C5375">
      <w:pPr>
        <w:pStyle w:val="Sinespaciado"/>
        <w:jc w:val="both"/>
        <w:rPr>
          <w:rFonts w:ascii="Arial" w:hAnsi="Arial" w:cs="Arial"/>
          <w:sz w:val="20"/>
          <w:szCs w:val="20"/>
          <w:lang w:val="es-ES" w:eastAsia="es-419"/>
        </w:rPr>
      </w:pPr>
      <w:r w:rsidRPr="00A639E5">
        <w:rPr>
          <w:rFonts w:ascii="Arial" w:hAnsi="Arial" w:cs="Arial"/>
          <w:sz w:val="20"/>
          <w:szCs w:val="20"/>
          <w:lang w:val="es-ES" w:eastAsia="es-419"/>
        </w:rPr>
        <w:t>También puedes fijar fotos personales si no tienes espacio para ellas en tu escritorio.</w:t>
      </w:r>
    </w:p>
    <w:p w14:paraId="558AD311" w14:textId="77777777" w:rsidR="008C5375" w:rsidRPr="00A639E5" w:rsidRDefault="008C5375" w:rsidP="008C5375">
      <w:pPr>
        <w:pStyle w:val="Sinespaciado"/>
        <w:jc w:val="both"/>
        <w:rPr>
          <w:rFonts w:ascii="Arial" w:hAnsi="Arial" w:cs="Arial"/>
          <w:sz w:val="20"/>
          <w:szCs w:val="20"/>
          <w:lang w:val="es-ES" w:eastAsia="es-419"/>
        </w:rPr>
      </w:pPr>
      <w:r w:rsidRPr="00A639E5">
        <w:rPr>
          <w:rFonts w:ascii="Arial" w:hAnsi="Arial" w:cs="Arial"/>
          <w:sz w:val="20"/>
          <w:szCs w:val="20"/>
          <w:bdr w:val="none" w:sz="0" w:space="0" w:color="auto" w:frame="1"/>
          <w:lang w:val="es-ES" w:eastAsia="es-419"/>
        </w:rPr>
        <w:t>Consejo:</w:t>
      </w:r>
      <w:r w:rsidRPr="00A639E5">
        <w:rPr>
          <w:rFonts w:ascii="Arial" w:hAnsi="Arial" w:cs="Arial"/>
          <w:sz w:val="20"/>
          <w:szCs w:val="20"/>
          <w:lang w:val="es-ES" w:eastAsia="es-419"/>
        </w:rPr>
        <w:t> si no tienes espacio para colocar un tablón de anuncios de tamaño completo, también puedes comprar tiras de corcho que cuenten con un área pequeña de la cual puedas colgar papeles.</w:t>
      </w:r>
    </w:p>
    <w:p w14:paraId="24EEC887" w14:textId="399420F8" w:rsidR="008C5375" w:rsidRPr="00A639E5" w:rsidRDefault="008C5375" w:rsidP="008C5375">
      <w:pPr>
        <w:pStyle w:val="Sinespaciado"/>
        <w:jc w:val="both"/>
        <w:rPr>
          <w:rFonts w:ascii="Arial" w:hAnsi="Arial" w:cs="Arial"/>
          <w:sz w:val="20"/>
          <w:szCs w:val="20"/>
          <w:lang w:val="es-ES" w:eastAsia="es-419"/>
        </w:rPr>
      </w:pPr>
      <w:bookmarkStart w:id="17" w:name="step_3_5"/>
      <w:bookmarkEnd w:id="17"/>
      <w:r w:rsidRPr="00A639E5">
        <w:rPr>
          <w:rFonts w:ascii="Arial" w:hAnsi="Arial" w:cs="Arial"/>
          <w:sz w:val="20"/>
          <w:szCs w:val="20"/>
          <w:lang w:val="es-ES" w:eastAsia="es-419"/>
        </w:rPr>
        <w:t>5.-</w:t>
      </w:r>
      <w:r w:rsidRPr="00A639E5">
        <w:rPr>
          <w:rFonts w:ascii="Arial" w:hAnsi="Arial" w:cs="Arial"/>
          <w:sz w:val="20"/>
          <w:szCs w:val="20"/>
          <w:bdr w:val="none" w:sz="0" w:space="0" w:color="auto" w:frame="1"/>
          <w:lang w:val="es-ES" w:eastAsia="es-419"/>
        </w:rPr>
        <w:t>Organiza las carpetas usando un código de color para que sean fáciles de reconocer.</w:t>
      </w:r>
      <w:r w:rsidRPr="00A639E5">
        <w:rPr>
          <w:rFonts w:ascii="Arial" w:hAnsi="Arial" w:cs="Arial"/>
          <w:sz w:val="20"/>
          <w:szCs w:val="20"/>
          <w:lang w:val="es-ES" w:eastAsia="es-419"/>
        </w:rPr>
        <w:t xml:space="preserve"> Consigue carpetas de archivos de varios colores y ordena los documentos de manera que aquellos que sean similares compartan un solo color. Por ejemplo, puedes poner tipos distintos de gastos en carpetas rojas y formularios de ingresos en carpetas verdes. Etiqueta las pestañas en las carpetas según el tipo de documento en su interior. Una vez que hayas organizado los documentos, colócalos en un archivador dentro de una bandeja de papel para que puedas encontrarlos fácilmente. </w:t>
      </w:r>
    </w:p>
    <w:p w14:paraId="778FB71C" w14:textId="77777777" w:rsidR="008C5375" w:rsidRPr="00A639E5" w:rsidRDefault="008C5375" w:rsidP="008C5375">
      <w:pPr>
        <w:pStyle w:val="Sinespaciado"/>
        <w:jc w:val="both"/>
        <w:rPr>
          <w:rFonts w:ascii="Arial" w:hAnsi="Arial" w:cs="Arial"/>
          <w:sz w:val="20"/>
          <w:szCs w:val="20"/>
          <w:lang w:val="es-ES" w:eastAsia="es-419"/>
        </w:rPr>
      </w:pPr>
      <w:r w:rsidRPr="00A639E5">
        <w:rPr>
          <w:rFonts w:ascii="Arial" w:hAnsi="Arial" w:cs="Arial"/>
          <w:sz w:val="20"/>
          <w:szCs w:val="20"/>
          <w:lang w:val="es-ES" w:eastAsia="es-419"/>
        </w:rPr>
        <w:t>También puedes adjuntar etiquetas de colores en las pestañas de las carpetas de archivos si no deseas comprar carpetas de varios colores.</w:t>
      </w:r>
    </w:p>
    <w:p w14:paraId="1C49FAA4" w14:textId="1019B06E" w:rsidR="008C5375" w:rsidRPr="00A639E5" w:rsidRDefault="008C5375" w:rsidP="008C5375">
      <w:pPr>
        <w:pStyle w:val="Sinespaciado"/>
        <w:jc w:val="both"/>
        <w:rPr>
          <w:rFonts w:ascii="Arial" w:hAnsi="Arial" w:cs="Arial"/>
          <w:sz w:val="20"/>
          <w:szCs w:val="20"/>
          <w:lang w:val="es-ES" w:eastAsia="es-419"/>
        </w:rPr>
      </w:pPr>
      <w:bookmarkStart w:id="18" w:name="step_3_6"/>
      <w:bookmarkEnd w:id="18"/>
      <w:r w:rsidRPr="00A639E5">
        <w:rPr>
          <w:rFonts w:ascii="Arial" w:hAnsi="Arial" w:cs="Arial"/>
          <w:sz w:val="20"/>
          <w:szCs w:val="20"/>
          <w:lang w:val="es-ES" w:eastAsia="es-419"/>
        </w:rPr>
        <w:t>6.-</w:t>
      </w:r>
      <w:r w:rsidRPr="00A639E5">
        <w:rPr>
          <w:rFonts w:ascii="Arial" w:hAnsi="Arial" w:cs="Arial"/>
          <w:sz w:val="20"/>
          <w:szCs w:val="20"/>
          <w:bdr w:val="none" w:sz="0" w:space="0" w:color="auto" w:frame="1"/>
          <w:lang w:val="es-ES" w:eastAsia="es-419"/>
        </w:rPr>
        <w:t>Intenta almacenar memorandos y calendarios en formato digital para evitar el uso de papel.</w:t>
      </w:r>
      <w:r w:rsidRPr="00A639E5">
        <w:rPr>
          <w:rFonts w:ascii="Arial" w:hAnsi="Arial" w:cs="Arial"/>
          <w:sz w:val="20"/>
          <w:szCs w:val="20"/>
          <w:lang w:val="es-ES" w:eastAsia="es-419"/>
        </w:rPr>
        <w:t> Si deseas reducir la cantidad de papel que utilizas, intenta escribir cualquier nota o programación en la computadora. Crea carpetas en la computadora y ordena tus documentos dentro de ellas, o utiliza un programa en línea para organizar tus archivos. Una vez que un archivo se encuentre desactualizado, elimínalo para que no genere desorden en la computadora.</w:t>
      </w:r>
    </w:p>
    <w:p w14:paraId="5D2125CA" w14:textId="77777777" w:rsidR="008C5375" w:rsidRPr="00A639E5" w:rsidRDefault="008C5375" w:rsidP="008C5375">
      <w:pPr>
        <w:pStyle w:val="Sinespaciado"/>
        <w:jc w:val="both"/>
        <w:rPr>
          <w:rFonts w:ascii="Arial" w:hAnsi="Arial" w:cs="Arial"/>
          <w:sz w:val="20"/>
          <w:szCs w:val="20"/>
          <w:lang w:val="es-ES" w:eastAsia="es-419"/>
        </w:rPr>
      </w:pPr>
      <w:r w:rsidRPr="00A639E5">
        <w:rPr>
          <w:rFonts w:ascii="Arial" w:hAnsi="Arial" w:cs="Arial"/>
          <w:sz w:val="20"/>
          <w:szCs w:val="20"/>
          <w:lang w:val="es-ES" w:eastAsia="es-419"/>
        </w:rPr>
        <w:t>Realiza una copia de seguridad de cualquier documento importante en un sitio de almacenamiento en la nube o disco duro externo para que no lo pierdas en el caso de que tu computadora falle en algún momento.</w:t>
      </w:r>
    </w:p>
    <w:p w14:paraId="5BB3A9C5" w14:textId="77777777" w:rsidR="008C5375" w:rsidRPr="00A639E5" w:rsidRDefault="008C5375" w:rsidP="008C5375">
      <w:pPr>
        <w:pStyle w:val="Sinespaciado"/>
        <w:jc w:val="both"/>
        <w:rPr>
          <w:rFonts w:ascii="Arial" w:hAnsi="Arial" w:cs="Arial"/>
          <w:sz w:val="20"/>
          <w:szCs w:val="20"/>
          <w:lang w:val="es-ES" w:eastAsia="es-419"/>
        </w:rPr>
      </w:pPr>
      <w:r w:rsidRPr="00A639E5">
        <w:rPr>
          <w:rFonts w:ascii="Arial" w:hAnsi="Arial" w:cs="Arial"/>
          <w:sz w:val="20"/>
          <w:szCs w:val="20"/>
          <w:lang w:val="es-ES" w:eastAsia="es-419"/>
        </w:rPr>
        <w:t>Si tienes un escáner, puedes cargar documentos físicos en la computadora para deshacerte de los documentos de papel.</w:t>
      </w:r>
    </w:p>
    <w:p w14:paraId="1684E048" w14:textId="77777777" w:rsidR="008C5375" w:rsidRPr="00A639E5" w:rsidRDefault="008C5375" w:rsidP="008C5375">
      <w:pPr>
        <w:pStyle w:val="Sinespaciado"/>
        <w:jc w:val="both"/>
        <w:rPr>
          <w:rFonts w:ascii="Arial" w:hAnsi="Arial" w:cs="Arial"/>
          <w:sz w:val="20"/>
          <w:szCs w:val="20"/>
          <w:lang w:val="es-ES" w:eastAsia="es-419"/>
        </w:rPr>
      </w:pPr>
      <w:r w:rsidRPr="00A639E5">
        <w:rPr>
          <w:rFonts w:ascii="Arial" w:hAnsi="Arial" w:cs="Arial"/>
          <w:sz w:val="20"/>
          <w:szCs w:val="20"/>
          <w:bdr w:val="none" w:sz="0" w:space="0" w:color="auto" w:frame="1"/>
          <w:lang w:val="es-ES" w:eastAsia="es-419"/>
        </w:rPr>
        <w:t>Consejos</w:t>
      </w:r>
    </w:p>
    <w:p w14:paraId="029CEB59" w14:textId="0A4E17D1" w:rsidR="008C5375" w:rsidRPr="00A639E5" w:rsidRDefault="008C5375" w:rsidP="008C5375">
      <w:pPr>
        <w:pStyle w:val="Sinespaciado"/>
        <w:jc w:val="both"/>
        <w:rPr>
          <w:rFonts w:ascii="Arial" w:hAnsi="Arial" w:cs="Arial"/>
          <w:sz w:val="20"/>
          <w:szCs w:val="20"/>
          <w:lang w:val="es-ES" w:eastAsia="es-419"/>
        </w:rPr>
      </w:pPr>
      <w:r w:rsidRPr="00A639E5">
        <w:rPr>
          <w:rFonts w:ascii="Arial" w:hAnsi="Arial" w:cs="Arial"/>
          <w:sz w:val="20"/>
          <w:szCs w:val="20"/>
          <w:lang w:val="es-ES" w:eastAsia="es-419"/>
        </w:rPr>
        <w:t xml:space="preserve">Limpia y organiza tu escritorio todos los días para mantenerlo libre de desorden. </w:t>
      </w:r>
    </w:p>
    <w:p w14:paraId="58FD69DB" w14:textId="77777777" w:rsidR="008C5375" w:rsidRPr="00A639E5" w:rsidRDefault="008C5375" w:rsidP="008C5375">
      <w:pPr>
        <w:pStyle w:val="Sinespaciado"/>
        <w:jc w:val="both"/>
        <w:rPr>
          <w:rFonts w:ascii="Arial" w:hAnsi="Arial" w:cs="Arial"/>
          <w:sz w:val="20"/>
          <w:szCs w:val="20"/>
          <w:lang w:val="es-ES" w:eastAsia="es-419"/>
        </w:rPr>
      </w:pPr>
    </w:p>
    <w:p w14:paraId="2A635CCA" w14:textId="77777777" w:rsidR="00A639E5" w:rsidRPr="00A639E5" w:rsidRDefault="00A639E5" w:rsidP="00A639E5">
      <w:pPr>
        <w:jc w:val="center"/>
        <w:rPr>
          <w:rFonts w:ascii="Arial" w:hAnsi="Arial" w:cs="Arial"/>
          <w:b/>
          <w:iCs/>
          <w:sz w:val="20"/>
          <w:szCs w:val="20"/>
          <w:u w:val="single"/>
        </w:rPr>
      </w:pPr>
      <w:r w:rsidRPr="00A639E5">
        <w:rPr>
          <w:rFonts w:ascii="Arial" w:hAnsi="Arial" w:cs="Arial"/>
          <w:b/>
          <w:iCs/>
          <w:sz w:val="20"/>
          <w:szCs w:val="20"/>
          <w:u w:val="single"/>
        </w:rPr>
        <w:t>ACTIVIDAD A DESARROLLAR:</w:t>
      </w:r>
    </w:p>
    <w:p w14:paraId="40EB7E7C" w14:textId="4B8BE4AD" w:rsidR="00A639E5" w:rsidRPr="00A639E5" w:rsidRDefault="00A639E5" w:rsidP="00A639E5">
      <w:pPr>
        <w:pStyle w:val="Sinespaciado"/>
        <w:jc w:val="both"/>
        <w:rPr>
          <w:rFonts w:ascii="Arial" w:hAnsi="Arial" w:cs="Arial"/>
          <w:b/>
          <w:bCs/>
          <w:iCs/>
          <w:sz w:val="20"/>
          <w:szCs w:val="20"/>
          <w:lang w:eastAsia="es-419"/>
        </w:rPr>
      </w:pPr>
      <w:r w:rsidRPr="00A639E5">
        <w:rPr>
          <w:rFonts w:ascii="Arial" w:hAnsi="Arial" w:cs="Arial"/>
          <w:iCs/>
          <w:sz w:val="20"/>
          <w:szCs w:val="20"/>
        </w:rPr>
        <w:t>1.-En base a lectura</w:t>
      </w:r>
      <w:r w:rsidRPr="00A639E5">
        <w:rPr>
          <w:rFonts w:ascii="Arial" w:hAnsi="Arial" w:cs="Arial"/>
          <w:b/>
          <w:bCs/>
          <w:iCs/>
          <w:sz w:val="20"/>
          <w:szCs w:val="20"/>
          <w:lang w:eastAsia="es-419"/>
        </w:rPr>
        <w:t xml:space="preserve"> </w:t>
      </w:r>
      <w:r w:rsidRPr="00A639E5">
        <w:rPr>
          <w:rFonts w:ascii="Arial" w:hAnsi="Arial" w:cs="Arial"/>
          <w:iCs/>
          <w:sz w:val="20"/>
          <w:szCs w:val="20"/>
        </w:rPr>
        <w:t>desarrolla un mapa conceptual de las principales Ideas que se desprenden de</w:t>
      </w:r>
      <w:r w:rsidR="00CF1601">
        <w:rPr>
          <w:rFonts w:ascii="Arial" w:hAnsi="Arial" w:cs="Arial"/>
          <w:iCs/>
          <w:sz w:val="20"/>
          <w:szCs w:val="20"/>
        </w:rPr>
        <w:t>l texto analizado</w:t>
      </w:r>
      <w:r w:rsidRPr="00A639E5">
        <w:rPr>
          <w:rFonts w:ascii="Arial" w:hAnsi="Arial" w:cs="Arial"/>
          <w:iCs/>
          <w:sz w:val="20"/>
          <w:szCs w:val="20"/>
        </w:rPr>
        <w:t>, en tu cuaderno del módulo.</w:t>
      </w:r>
    </w:p>
    <w:p w14:paraId="2560315E" w14:textId="77777777" w:rsidR="00A639E5" w:rsidRPr="00A639E5" w:rsidRDefault="00A639E5" w:rsidP="00A639E5">
      <w:pPr>
        <w:pStyle w:val="Sinespaciado"/>
        <w:jc w:val="both"/>
        <w:rPr>
          <w:rFonts w:ascii="Arial" w:hAnsi="Arial" w:cs="Arial"/>
          <w:iCs/>
          <w:sz w:val="20"/>
          <w:szCs w:val="20"/>
        </w:rPr>
      </w:pPr>
      <w:r w:rsidRPr="00A639E5">
        <w:rPr>
          <w:rFonts w:ascii="Arial" w:hAnsi="Arial" w:cs="Arial"/>
          <w:iCs/>
          <w:sz w:val="20"/>
          <w:szCs w:val="20"/>
        </w:rPr>
        <w:t>Utiliza lápices de colores, papeles de colores, etc. y destaca los conceptos principales.</w:t>
      </w:r>
    </w:p>
    <w:p w14:paraId="70AB0280" w14:textId="77777777" w:rsidR="00CF1601" w:rsidRDefault="00CF1601" w:rsidP="00A639E5">
      <w:pPr>
        <w:pStyle w:val="Sinespaciado"/>
        <w:jc w:val="both"/>
        <w:rPr>
          <w:rFonts w:ascii="Arial" w:hAnsi="Arial" w:cs="Arial"/>
          <w:iCs/>
          <w:sz w:val="20"/>
          <w:szCs w:val="20"/>
        </w:rPr>
      </w:pPr>
    </w:p>
    <w:p w14:paraId="7652A036" w14:textId="1A280D93" w:rsidR="00A639E5" w:rsidRPr="00A639E5" w:rsidRDefault="00A639E5" w:rsidP="00A639E5">
      <w:pPr>
        <w:pStyle w:val="Sinespaciado"/>
        <w:jc w:val="both"/>
        <w:rPr>
          <w:rFonts w:ascii="Arial" w:hAnsi="Arial" w:cs="Arial"/>
          <w:iCs/>
          <w:sz w:val="20"/>
          <w:szCs w:val="20"/>
        </w:rPr>
      </w:pPr>
      <w:r w:rsidRPr="00A639E5">
        <w:rPr>
          <w:rFonts w:ascii="Arial" w:hAnsi="Arial" w:cs="Arial"/>
          <w:iCs/>
          <w:sz w:val="20"/>
          <w:szCs w:val="20"/>
        </w:rPr>
        <w:t xml:space="preserve">2.-. Investiga la función o actividad de cada una </w:t>
      </w:r>
      <w:r w:rsidR="00CF1601" w:rsidRPr="00A639E5">
        <w:rPr>
          <w:rFonts w:ascii="Arial" w:hAnsi="Arial" w:cs="Arial"/>
          <w:iCs/>
          <w:sz w:val="20"/>
          <w:szCs w:val="20"/>
        </w:rPr>
        <w:t xml:space="preserve">de </w:t>
      </w:r>
      <w:r w:rsidR="00CF1601">
        <w:rPr>
          <w:rFonts w:ascii="Arial" w:hAnsi="Arial" w:cs="Arial"/>
          <w:iCs/>
          <w:sz w:val="20"/>
          <w:szCs w:val="20"/>
        </w:rPr>
        <w:t>las siguientes oficinas</w:t>
      </w:r>
      <w:r w:rsidRPr="00A639E5">
        <w:rPr>
          <w:rFonts w:ascii="Arial" w:hAnsi="Arial" w:cs="Arial"/>
          <w:iCs/>
          <w:sz w:val="20"/>
          <w:szCs w:val="20"/>
        </w:rPr>
        <w:t>.</w:t>
      </w:r>
    </w:p>
    <w:p w14:paraId="51F1BB1A" w14:textId="634D0389" w:rsidR="00CF1601" w:rsidRPr="00CF1601" w:rsidRDefault="00CF1601" w:rsidP="00CF1601">
      <w:pPr>
        <w:pStyle w:val="Sinespaciado"/>
        <w:jc w:val="both"/>
        <w:rPr>
          <w:rFonts w:ascii="Arial" w:hAnsi="Arial" w:cs="Arial"/>
          <w:sz w:val="20"/>
          <w:szCs w:val="20"/>
        </w:rPr>
      </w:pPr>
      <w:r w:rsidRPr="00CF1601">
        <w:rPr>
          <w:rFonts w:ascii="Arial" w:hAnsi="Arial" w:cs="Arial"/>
          <w:b/>
          <w:bCs/>
          <w:sz w:val="20"/>
          <w:szCs w:val="20"/>
        </w:rPr>
        <w:t>Oficina</w:t>
      </w:r>
      <w:r w:rsidRPr="00CF1601">
        <w:rPr>
          <w:rFonts w:ascii="Arial" w:hAnsi="Arial" w:cs="Arial"/>
          <w:sz w:val="20"/>
          <w:szCs w:val="20"/>
        </w:rPr>
        <w:t xml:space="preserve"> virtual. </w:t>
      </w:r>
    </w:p>
    <w:p w14:paraId="41A3C43D" w14:textId="1C8D8BDE" w:rsidR="00CF1601" w:rsidRPr="00CF1601" w:rsidRDefault="00CF1601" w:rsidP="00CF1601">
      <w:pPr>
        <w:pStyle w:val="Sinespaciado"/>
        <w:jc w:val="both"/>
        <w:rPr>
          <w:rFonts w:ascii="Arial" w:hAnsi="Arial" w:cs="Arial"/>
          <w:sz w:val="20"/>
          <w:szCs w:val="20"/>
        </w:rPr>
      </w:pPr>
      <w:r w:rsidRPr="00CF1601">
        <w:rPr>
          <w:rFonts w:ascii="Arial" w:hAnsi="Arial" w:cs="Arial"/>
          <w:b/>
          <w:bCs/>
          <w:sz w:val="20"/>
          <w:szCs w:val="20"/>
        </w:rPr>
        <w:t>Oficina</w:t>
      </w:r>
      <w:r w:rsidRPr="00CF1601">
        <w:rPr>
          <w:rFonts w:ascii="Arial" w:hAnsi="Arial" w:cs="Arial"/>
          <w:sz w:val="20"/>
          <w:szCs w:val="20"/>
        </w:rPr>
        <w:t xml:space="preserve"> moderna. </w:t>
      </w:r>
    </w:p>
    <w:p w14:paraId="42AC324D" w14:textId="7D3B891B" w:rsidR="00CF1601" w:rsidRPr="00CF1601" w:rsidRDefault="00CF1601" w:rsidP="00CF1601">
      <w:pPr>
        <w:pStyle w:val="Sinespaciado"/>
        <w:jc w:val="both"/>
        <w:rPr>
          <w:rFonts w:ascii="Arial" w:hAnsi="Arial" w:cs="Arial"/>
          <w:sz w:val="20"/>
          <w:szCs w:val="20"/>
        </w:rPr>
      </w:pPr>
      <w:r w:rsidRPr="00CF1601">
        <w:rPr>
          <w:rFonts w:ascii="Arial" w:hAnsi="Arial" w:cs="Arial"/>
          <w:b/>
          <w:bCs/>
          <w:sz w:val="20"/>
          <w:szCs w:val="20"/>
        </w:rPr>
        <w:t>Oficina</w:t>
      </w:r>
      <w:r w:rsidRPr="00CF1601">
        <w:rPr>
          <w:rFonts w:ascii="Arial" w:hAnsi="Arial" w:cs="Arial"/>
          <w:sz w:val="20"/>
          <w:szCs w:val="20"/>
        </w:rPr>
        <w:t xml:space="preserve"> compartida. </w:t>
      </w:r>
    </w:p>
    <w:p w14:paraId="63127B27" w14:textId="77777777" w:rsidR="00CF1601" w:rsidRPr="00CF1601" w:rsidRDefault="00CF1601" w:rsidP="00CF1601">
      <w:pPr>
        <w:pStyle w:val="Sinespaciado"/>
        <w:jc w:val="both"/>
        <w:rPr>
          <w:rFonts w:ascii="Arial" w:hAnsi="Arial" w:cs="Arial"/>
          <w:sz w:val="20"/>
          <w:szCs w:val="20"/>
        </w:rPr>
      </w:pPr>
      <w:r w:rsidRPr="00CF1601">
        <w:rPr>
          <w:rFonts w:ascii="Arial" w:hAnsi="Arial" w:cs="Arial"/>
          <w:b/>
          <w:bCs/>
          <w:sz w:val="20"/>
          <w:szCs w:val="20"/>
        </w:rPr>
        <w:t>Oficinas</w:t>
      </w:r>
      <w:r w:rsidRPr="00CF1601">
        <w:rPr>
          <w:rFonts w:ascii="Arial" w:hAnsi="Arial" w:cs="Arial"/>
          <w:sz w:val="20"/>
          <w:szCs w:val="20"/>
        </w:rPr>
        <w:t> ejecutivas.</w:t>
      </w:r>
    </w:p>
    <w:p w14:paraId="13F4B022" w14:textId="77777777" w:rsidR="00CF1601" w:rsidRPr="00CF1601" w:rsidRDefault="00CF1601" w:rsidP="00CF1601">
      <w:pPr>
        <w:pStyle w:val="Sinespaciado"/>
        <w:jc w:val="both"/>
        <w:rPr>
          <w:rFonts w:ascii="Arial" w:hAnsi="Arial" w:cs="Arial"/>
          <w:sz w:val="20"/>
          <w:szCs w:val="20"/>
        </w:rPr>
      </w:pPr>
      <w:r w:rsidRPr="00CF1601">
        <w:rPr>
          <w:rFonts w:ascii="Arial" w:hAnsi="Arial" w:cs="Arial"/>
          <w:sz w:val="20"/>
          <w:szCs w:val="20"/>
        </w:rPr>
        <w:t>Oficinas abiertas</w:t>
      </w:r>
    </w:p>
    <w:p w14:paraId="21F87666" w14:textId="77777777" w:rsidR="00A931B1" w:rsidRDefault="00A931B1" w:rsidP="00CF1601">
      <w:pPr>
        <w:pStyle w:val="Sinespaciado"/>
        <w:jc w:val="both"/>
        <w:rPr>
          <w:rFonts w:ascii="Arial" w:hAnsi="Arial" w:cs="Arial"/>
          <w:sz w:val="20"/>
          <w:szCs w:val="20"/>
        </w:rPr>
      </w:pPr>
    </w:p>
    <w:p w14:paraId="2B9A6F80" w14:textId="14232406" w:rsidR="00FF5956" w:rsidRPr="00CF1601" w:rsidRDefault="00CF1601" w:rsidP="00CF1601">
      <w:pPr>
        <w:pStyle w:val="Sinespaciado"/>
        <w:jc w:val="both"/>
        <w:rPr>
          <w:rFonts w:ascii="Arial" w:hAnsi="Arial" w:cs="Arial"/>
          <w:sz w:val="20"/>
          <w:szCs w:val="20"/>
        </w:rPr>
      </w:pPr>
      <w:r w:rsidRPr="00CF1601">
        <w:rPr>
          <w:rFonts w:ascii="Arial" w:hAnsi="Arial" w:cs="Arial"/>
          <w:sz w:val="20"/>
          <w:szCs w:val="20"/>
        </w:rPr>
        <w:t xml:space="preserve">3.- Confecciona un tríptico que esté relacionado con </w:t>
      </w:r>
      <w:r w:rsidR="00A931B1">
        <w:rPr>
          <w:rFonts w:ascii="Arial" w:hAnsi="Arial" w:cs="Arial"/>
          <w:sz w:val="20"/>
          <w:szCs w:val="20"/>
        </w:rPr>
        <w:t xml:space="preserve">el trabajo y </w:t>
      </w:r>
      <w:r w:rsidRPr="00CF1601">
        <w:rPr>
          <w:rFonts w:ascii="Arial" w:hAnsi="Arial" w:cs="Arial"/>
          <w:sz w:val="20"/>
          <w:szCs w:val="20"/>
        </w:rPr>
        <w:t>actividades que se realizan en una oficina.</w:t>
      </w:r>
      <w:r w:rsidRPr="00CF1601">
        <w:rPr>
          <w:rFonts w:ascii="Arial" w:hAnsi="Arial" w:cs="Arial"/>
          <w:sz w:val="20"/>
          <w:szCs w:val="20"/>
        </w:rPr>
        <w:br/>
      </w:r>
      <w:r w:rsidRPr="00CF1601">
        <w:rPr>
          <w:rFonts w:ascii="Arial" w:hAnsi="Arial" w:cs="Arial"/>
          <w:sz w:val="20"/>
          <w:szCs w:val="20"/>
        </w:rPr>
        <w:br/>
      </w:r>
    </w:p>
    <w:sectPr w:rsidR="00FF5956" w:rsidRPr="00CF1601" w:rsidSect="008C5375">
      <w:headerReference w:type="default" r:id="rId10"/>
      <w:footerReference w:type="default" r:id="rId11"/>
      <w:pgSz w:w="12242" w:h="18711"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94509" w14:textId="77777777" w:rsidR="00D735EB" w:rsidRDefault="00D735EB" w:rsidP="008C5375">
      <w:pPr>
        <w:spacing w:after="0" w:line="240" w:lineRule="auto"/>
      </w:pPr>
      <w:r>
        <w:separator/>
      </w:r>
    </w:p>
  </w:endnote>
  <w:endnote w:type="continuationSeparator" w:id="0">
    <w:p w14:paraId="08A01F89" w14:textId="77777777" w:rsidR="00D735EB" w:rsidRDefault="00D735EB" w:rsidP="008C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132439"/>
      <w:docPartObj>
        <w:docPartGallery w:val="Page Numbers (Bottom of Page)"/>
        <w:docPartUnique/>
      </w:docPartObj>
    </w:sdtPr>
    <w:sdtEndPr/>
    <w:sdtContent>
      <w:p w14:paraId="6B42AAB5" w14:textId="30AB9799" w:rsidR="00A639E5" w:rsidRDefault="00A639E5">
        <w:pPr>
          <w:pStyle w:val="Piedepgina"/>
          <w:jc w:val="right"/>
        </w:pPr>
        <w:r>
          <w:fldChar w:fldCharType="begin"/>
        </w:r>
        <w:r>
          <w:instrText>PAGE   \* MERGEFORMAT</w:instrText>
        </w:r>
        <w:r>
          <w:fldChar w:fldCharType="separate"/>
        </w:r>
        <w:r>
          <w:rPr>
            <w:lang w:val="es-ES"/>
          </w:rPr>
          <w:t>2</w:t>
        </w:r>
        <w:r>
          <w:fldChar w:fldCharType="end"/>
        </w:r>
      </w:p>
    </w:sdtContent>
  </w:sdt>
  <w:p w14:paraId="2B430681" w14:textId="77777777" w:rsidR="00A639E5" w:rsidRDefault="00A639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3471C" w14:textId="77777777" w:rsidR="00D735EB" w:rsidRDefault="00D735EB" w:rsidP="008C5375">
      <w:pPr>
        <w:spacing w:after="0" w:line="240" w:lineRule="auto"/>
      </w:pPr>
      <w:r>
        <w:separator/>
      </w:r>
    </w:p>
  </w:footnote>
  <w:footnote w:type="continuationSeparator" w:id="0">
    <w:p w14:paraId="36BD60CC" w14:textId="77777777" w:rsidR="00D735EB" w:rsidRDefault="00D735EB" w:rsidP="008C5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B634A" w14:textId="21F50743" w:rsidR="008C5375" w:rsidRPr="00A639E5" w:rsidRDefault="008C5375" w:rsidP="00A639E5">
    <w:pPr>
      <w:pStyle w:val="Encabezado"/>
      <w:jc w:val="center"/>
      <w:rPr>
        <w:b/>
        <w:bCs/>
      </w:rPr>
    </w:pPr>
    <w:r w:rsidRPr="00A639E5">
      <w:rPr>
        <w:b/>
        <w:bCs/>
      </w:rPr>
      <w:t>MÓDULO ORGANIZ</w:t>
    </w:r>
    <w:r w:rsidR="00A639E5" w:rsidRPr="00A639E5">
      <w:rPr>
        <w:b/>
        <w:bCs/>
      </w:rPr>
      <w:t xml:space="preserve">ACIÓN DEL TRABAJO DE OFICINA </w:t>
    </w:r>
    <w:r w:rsidR="00A931B1">
      <w:rPr>
        <w:b/>
        <w:bCs/>
      </w:rPr>
      <w:t>3</w:t>
    </w:r>
    <w:r w:rsidR="00A639E5" w:rsidRPr="00A639E5">
      <w:rPr>
        <w:b/>
        <w:bCs/>
      </w:rPr>
      <w:t>°D</w:t>
    </w:r>
    <w:r w:rsidR="00135855">
      <w:rPr>
        <w:b/>
        <w:bCs/>
      </w:rPr>
      <w:t>, ISABEL CID</w:t>
    </w:r>
    <w:r w:rsidR="00135855">
      <w:rPr>
        <w:b/>
        <w:bCs/>
      </w:rPr>
      <w:tab/>
      <w:t>JULIO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2644E"/>
    <w:multiLevelType w:val="multilevel"/>
    <w:tmpl w:val="94B2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B0024F"/>
    <w:multiLevelType w:val="hybridMultilevel"/>
    <w:tmpl w:val="6DDE57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FE056BB"/>
    <w:multiLevelType w:val="multilevel"/>
    <w:tmpl w:val="3CA4E0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1B21F1"/>
    <w:multiLevelType w:val="hybridMultilevel"/>
    <w:tmpl w:val="0024C7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532916A1"/>
    <w:multiLevelType w:val="multilevel"/>
    <w:tmpl w:val="A85E92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422463"/>
    <w:multiLevelType w:val="multilevel"/>
    <w:tmpl w:val="2348FD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B80840"/>
    <w:multiLevelType w:val="multilevel"/>
    <w:tmpl w:val="634CD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DD44A6"/>
    <w:multiLevelType w:val="hybridMultilevel"/>
    <w:tmpl w:val="A20895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672C552B"/>
    <w:multiLevelType w:val="hybridMultilevel"/>
    <w:tmpl w:val="FE78FAF6"/>
    <w:lvl w:ilvl="0" w:tplc="8B248880">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7"/>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75"/>
    <w:rsid w:val="000D086C"/>
    <w:rsid w:val="00135855"/>
    <w:rsid w:val="00592ACA"/>
    <w:rsid w:val="008C5375"/>
    <w:rsid w:val="00A639E5"/>
    <w:rsid w:val="00A931B1"/>
    <w:rsid w:val="00CF1601"/>
    <w:rsid w:val="00D33BDC"/>
    <w:rsid w:val="00D735EB"/>
    <w:rsid w:val="00D94D50"/>
    <w:rsid w:val="00FF595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49A1"/>
  <w15:chartTrackingRefBased/>
  <w15:docId w15:val="{55965D25-F9C9-4013-B249-AB2D547C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39E5"/>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C5375"/>
    <w:pPr>
      <w:spacing w:after="0" w:line="240" w:lineRule="auto"/>
    </w:pPr>
  </w:style>
  <w:style w:type="paragraph" w:styleId="Encabezado">
    <w:name w:val="header"/>
    <w:basedOn w:val="Normal"/>
    <w:link w:val="EncabezadoCar"/>
    <w:uiPriority w:val="99"/>
    <w:unhideWhenUsed/>
    <w:rsid w:val="008C53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C5375"/>
  </w:style>
  <w:style w:type="paragraph" w:styleId="Piedepgina">
    <w:name w:val="footer"/>
    <w:basedOn w:val="Normal"/>
    <w:link w:val="PiedepginaCar"/>
    <w:uiPriority w:val="99"/>
    <w:unhideWhenUsed/>
    <w:rsid w:val="008C53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5375"/>
  </w:style>
  <w:style w:type="paragraph" w:styleId="Prrafodelista">
    <w:name w:val="List Paragraph"/>
    <w:basedOn w:val="Normal"/>
    <w:uiPriority w:val="34"/>
    <w:qFormat/>
    <w:rsid w:val="00A639E5"/>
    <w:pPr>
      <w:ind w:left="720"/>
      <w:contextualSpacing/>
    </w:pPr>
  </w:style>
  <w:style w:type="table" w:customStyle="1" w:styleId="Tablaconcuadrcula2">
    <w:name w:val="Tabla con cuadrícula2"/>
    <w:basedOn w:val="Tablanormal"/>
    <w:next w:val="Tablaconcuadrcula"/>
    <w:uiPriority w:val="59"/>
    <w:rsid w:val="00A639E5"/>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63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639E5"/>
    <w:rPr>
      <w:color w:val="0563C1" w:themeColor="hyperlink"/>
      <w:u w:val="single"/>
    </w:rPr>
  </w:style>
  <w:style w:type="character" w:styleId="Mencinsinresolver">
    <w:name w:val="Unresolved Mention"/>
    <w:basedOn w:val="Fuentedeprrafopredeter"/>
    <w:uiPriority w:val="99"/>
    <w:semiHidden/>
    <w:unhideWhenUsed/>
    <w:rsid w:val="00A639E5"/>
    <w:rPr>
      <w:color w:val="605E5C"/>
      <w:shd w:val="clear" w:color="auto" w:fill="E1DFDD"/>
    </w:rPr>
  </w:style>
  <w:style w:type="paragraph" w:customStyle="1" w:styleId="trt0xe">
    <w:name w:val="trt0xe"/>
    <w:basedOn w:val="Normal"/>
    <w:rsid w:val="00CF1601"/>
    <w:pPr>
      <w:spacing w:before="100" w:beforeAutospacing="1" w:after="100" w:afterAutospacing="1" w:line="240" w:lineRule="auto"/>
    </w:pPr>
    <w:rPr>
      <w:rFonts w:ascii="Times New Roman" w:eastAsia="Times New Roman" w:hAnsi="Times New Roman" w:cs="Times New Roman"/>
      <w:sz w:val="24"/>
      <w:szCs w:val="24"/>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91722">
      <w:bodyDiv w:val="1"/>
      <w:marLeft w:val="0"/>
      <w:marRight w:val="0"/>
      <w:marTop w:val="0"/>
      <w:marBottom w:val="0"/>
      <w:divBdr>
        <w:top w:val="none" w:sz="0" w:space="0" w:color="auto"/>
        <w:left w:val="none" w:sz="0" w:space="0" w:color="auto"/>
        <w:bottom w:val="none" w:sz="0" w:space="0" w:color="auto"/>
        <w:right w:val="none" w:sz="0" w:space="0" w:color="auto"/>
      </w:divBdr>
    </w:div>
    <w:div w:id="321593033">
      <w:bodyDiv w:val="1"/>
      <w:marLeft w:val="0"/>
      <w:marRight w:val="0"/>
      <w:marTop w:val="0"/>
      <w:marBottom w:val="0"/>
      <w:divBdr>
        <w:top w:val="none" w:sz="0" w:space="0" w:color="auto"/>
        <w:left w:val="none" w:sz="0" w:space="0" w:color="auto"/>
        <w:bottom w:val="none" w:sz="0" w:space="0" w:color="auto"/>
        <w:right w:val="none" w:sz="0" w:space="0" w:color="auto"/>
      </w:divBdr>
      <w:divsChild>
        <w:div w:id="899632211">
          <w:marLeft w:val="0"/>
          <w:marRight w:val="0"/>
          <w:marTop w:val="0"/>
          <w:marBottom w:val="0"/>
          <w:divBdr>
            <w:top w:val="none" w:sz="0" w:space="0" w:color="auto"/>
            <w:left w:val="none" w:sz="0" w:space="0" w:color="auto"/>
            <w:bottom w:val="none" w:sz="0" w:space="0" w:color="auto"/>
            <w:right w:val="none" w:sz="0" w:space="0" w:color="auto"/>
          </w:divBdr>
          <w:divsChild>
            <w:div w:id="615450682">
              <w:marLeft w:val="0"/>
              <w:marRight w:val="0"/>
              <w:marTop w:val="60"/>
              <w:marBottom w:val="0"/>
              <w:divBdr>
                <w:top w:val="single" w:sz="6" w:space="5" w:color="ECEBE8"/>
                <w:left w:val="single" w:sz="2" w:space="20" w:color="ECEBE8"/>
                <w:bottom w:val="single" w:sz="6" w:space="5" w:color="ECEBE8"/>
                <w:right w:val="single" w:sz="2" w:space="20" w:color="ECEBE8"/>
              </w:divBdr>
            </w:div>
          </w:divsChild>
        </w:div>
        <w:div w:id="579681505">
          <w:marLeft w:val="0"/>
          <w:marRight w:val="0"/>
          <w:marTop w:val="0"/>
          <w:marBottom w:val="360"/>
          <w:divBdr>
            <w:top w:val="none" w:sz="0" w:space="0" w:color="auto"/>
            <w:left w:val="none" w:sz="0" w:space="0" w:color="auto"/>
            <w:bottom w:val="none" w:sz="0" w:space="0" w:color="auto"/>
            <w:right w:val="none" w:sz="0" w:space="0" w:color="auto"/>
          </w:divBdr>
          <w:divsChild>
            <w:div w:id="1252158699">
              <w:marLeft w:val="0"/>
              <w:marRight w:val="0"/>
              <w:marTop w:val="0"/>
              <w:marBottom w:val="0"/>
              <w:divBdr>
                <w:top w:val="none" w:sz="0" w:space="0" w:color="auto"/>
                <w:left w:val="none" w:sz="0" w:space="0" w:color="auto"/>
                <w:bottom w:val="none" w:sz="0" w:space="0" w:color="auto"/>
                <w:right w:val="none" w:sz="0" w:space="0" w:color="auto"/>
              </w:divBdr>
              <w:divsChild>
                <w:div w:id="771051864">
                  <w:marLeft w:val="0"/>
                  <w:marRight w:val="0"/>
                  <w:marTop w:val="0"/>
                  <w:marBottom w:val="0"/>
                  <w:divBdr>
                    <w:top w:val="none" w:sz="0" w:space="0" w:color="auto"/>
                    <w:left w:val="none" w:sz="0" w:space="0" w:color="auto"/>
                    <w:bottom w:val="none" w:sz="0" w:space="0" w:color="auto"/>
                    <w:right w:val="none" w:sz="0" w:space="0" w:color="auto"/>
                  </w:divBdr>
                  <w:divsChild>
                    <w:div w:id="1396513873">
                      <w:marLeft w:val="0"/>
                      <w:marRight w:val="0"/>
                      <w:marTop w:val="0"/>
                      <w:marBottom w:val="0"/>
                      <w:divBdr>
                        <w:top w:val="none" w:sz="0" w:space="0" w:color="auto"/>
                        <w:left w:val="none" w:sz="0" w:space="0" w:color="auto"/>
                        <w:bottom w:val="none" w:sz="0" w:space="0" w:color="auto"/>
                        <w:right w:val="none" w:sz="0" w:space="0" w:color="auto"/>
                      </w:divBdr>
                      <w:divsChild>
                        <w:div w:id="1429887466">
                          <w:marLeft w:val="-405"/>
                          <w:marRight w:val="-405"/>
                          <w:marTop w:val="45"/>
                          <w:marBottom w:val="45"/>
                          <w:divBdr>
                            <w:top w:val="none" w:sz="0" w:space="0" w:color="auto"/>
                            <w:left w:val="none" w:sz="0" w:space="0" w:color="auto"/>
                            <w:bottom w:val="none" w:sz="0" w:space="0" w:color="auto"/>
                            <w:right w:val="none" w:sz="0" w:space="0" w:color="auto"/>
                          </w:divBdr>
                          <w:divsChild>
                            <w:div w:id="830801592">
                              <w:marLeft w:val="0"/>
                              <w:marRight w:val="0"/>
                              <w:marTop w:val="0"/>
                              <w:marBottom w:val="0"/>
                              <w:divBdr>
                                <w:top w:val="none" w:sz="0" w:space="0" w:color="auto"/>
                                <w:left w:val="none" w:sz="0" w:space="0" w:color="auto"/>
                                <w:bottom w:val="none" w:sz="0" w:space="0" w:color="auto"/>
                                <w:right w:val="none" w:sz="0" w:space="0" w:color="auto"/>
                              </w:divBdr>
                              <w:divsChild>
                                <w:div w:id="1938756380">
                                  <w:marLeft w:val="0"/>
                                  <w:marRight w:val="0"/>
                                  <w:marTop w:val="0"/>
                                  <w:marBottom w:val="0"/>
                                  <w:divBdr>
                                    <w:top w:val="none" w:sz="0" w:space="0" w:color="auto"/>
                                    <w:left w:val="none" w:sz="0" w:space="0" w:color="auto"/>
                                    <w:bottom w:val="none" w:sz="0" w:space="0" w:color="auto"/>
                                    <w:right w:val="none" w:sz="0" w:space="0" w:color="auto"/>
                                  </w:divBdr>
                                  <w:divsChild>
                                    <w:div w:id="447236339">
                                      <w:marLeft w:val="0"/>
                                      <w:marRight w:val="0"/>
                                      <w:marTop w:val="0"/>
                                      <w:marBottom w:val="0"/>
                                      <w:divBdr>
                                        <w:top w:val="none" w:sz="0" w:space="0" w:color="auto"/>
                                        <w:left w:val="none" w:sz="0" w:space="0" w:color="auto"/>
                                        <w:bottom w:val="none" w:sz="0" w:space="0" w:color="auto"/>
                                        <w:right w:val="none" w:sz="0" w:space="0" w:color="auto"/>
                                      </w:divBdr>
                                    </w:div>
                                    <w:div w:id="577639943">
                                      <w:marLeft w:val="0"/>
                                      <w:marRight w:val="0"/>
                                      <w:marTop w:val="0"/>
                                      <w:marBottom w:val="0"/>
                                      <w:divBdr>
                                        <w:top w:val="none" w:sz="0" w:space="0" w:color="auto"/>
                                        <w:left w:val="none" w:sz="0" w:space="0" w:color="auto"/>
                                        <w:bottom w:val="none" w:sz="0" w:space="0" w:color="auto"/>
                                        <w:right w:val="none" w:sz="0" w:space="0" w:color="auto"/>
                                      </w:divBdr>
                                    </w:div>
                                    <w:div w:id="694693667">
                                      <w:marLeft w:val="0"/>
                                      <w:marRight w:val="0"/>
                                      <w:marTop w:val="0"/>
                                      <w:marBottom w:val="0"/>
                                      <w:divBdr>
                                        <w:top w:val="none" w:sz="0" w:space="0" w:color="auto"/>
                                        <w:left w:val="none" w:sz="0" w:space="0" w:color="auto"/>
                                        <w:bottom w:val="none" w:sz="0" w:space="0" w:color="auto"/>
                                        <w:right w:val="none" w:sz="0" w:space="0" w:color="auto"/>
                                      </w:divBdr>
                                    </w:div>
                                    <w:div w:id="2003584007">
                                      <w:marLeft w:val="0"/>
                                      <w:marRight w:val="0"/>
                                      <w:marTop w:val="0"/>
                                      <w:marBottom w:val="0"/>
                                      <w:divBdr>
                                        <w:top w:val="none" w:sz="0" w:space="0" w:color="auto"/>
                                        <w:left w:val="none" w:sz="0" w:space="0" w:color="auto"/>
                                        <w:bottom w:val="none" w:sz="0" w:space="0" w:color="auto"/>
                                        <w:right w:val="none" w:sz="0" w:space="0" w:color="auto"/>
                                      </w:divBdr>
                                    </w:div>
                                    <w:div w:id="17939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54665">
                          <w:marLeft w:val="0"/>
                          <w:marRight w:val="0"/>
                          <w:marTop w:val="0"/>
                          <w:marBottom w:val="0"/>
                          <w:divBdr>
                            <w:top w:val="none" w:sz="0" w:space="0" w:color="auto"/>
                            <w:left w:val="none" w:sz="0" w:space="0" w:color="auto"/>
                            <w:bottom w:val="none" w:sz="0" w:space="0" w:color="auto"/>
                            <w:right w:val="none" w:sz="0" w:space="0" w:color="auto"/>
                          </w:divBdr>
                        </w:div>
                      </w:divsChild>
                    </w:div>
                    <w:div w:id="469136853">
                      <w:marLeft w:val="0"/>
                      <w:marRight w:val="0"/>
                      <w:marTop w:val="0"/>
                      <w:marBottom w:val="0"/>
                      <w:divBdr>
                        <w:top w:val="none" w:sz="0" w:space="0" w:color="auto"/>
                        <w:left w:val="none" w:sz="0" w:space="0" w:color="auto"/>
                        <w:bottom w:val="none" w:sz="0" w:space="0" w:color="auto"/>
                        <w:right w:val="none" w:sz="0" w:space="0" w:color="auto"/>
                      </w:divBdr>
                      <w:divsChild>
                        <w:div w:id="1678268260">
                          <w:marLeft w:val="0"/>
                          <w:marRight w:val="0"/>
                          <w:marTop w:val="528"/>
                          <w:marBottom w:val="0"/>
                          <w:divBdr>
                            <w:top w:val="none" w:sz="0" w:space="0" w:color="auto"/>
                            <w:left w:val="none" w:sz="0" w:space="0" w:color="auto"/>
                            <w:bottom w:val="none" w:sz="0" w:space="0" w:color="auto"/>
                            <w:right w:val="none" w:sz="0" w:space="0" w:color="auto"/>
                          </w:divBdr>
                          <w:divsChild>
                            <w:div w:id="569771391">
                              <w:marLeft w:val="0"/>
                              <w:marRight w:val="0"/>
                              <w:marTop w:val="0"/>
                              <w:marBottom w:val="0"/>
                              <w:divBdr>
                                <w:top w:val="none" w:sz="0" w:space="0" w:color="auto"/>
                                <w:left w:val="none" w:sz="0" w:space="0" w:color="auto"/>
                                <w:bottom w:val="none" w:sz="0" w:space="0" w:color="auto"/>
                                <w:right w:val="none" w:sz="0" w:space="0" w:color="auto"/>
                              </w:divBdr>
                              <w:divsChild>
                                <w:div w:id="1908609474">
                                  <w:marLeft w:val="0"/>
                                  <w:marRight w:val="0"/>
                                  <w:marTop w:val="0"/>
                                  <w:marBottom w:val="0"/>
                                  <w:divBdr>
                                    <w:top w:val="none" w:sz="0" w:space="0" w:color="auto"/>
                                    <w:left w:val="none" w:sz="0" w:space="0" w:color="auto"/>
                                    <w:bottom w:val="none" w:sz="0" w:space="0" w:color="auto"/>
                                    <w:right w:val="none" w:sz="0" w:space="0" w:color="auto"/>
                                  </w:divBdr>
                                </w:div>
                                <w:div w:id="1765686206">
                                  <w:marLeft w:val="-300"/>
                                  <w:marRight w:val="-300"/>
                                  <w:marTop w:val="0"/>
                                  <w:marBottom w:val="300"/>
                                  <w:divBdr>
                                    <w:top w:val="none" w:sz="0" w:space="0" w:color="auto"/>
                                    <w:left w:val="none" w:sz="0" w:space="0" w:color="auto"/>
                                    <w:bottom w:val="none" w:sz="0" w:space="0" w:color="auto"/>
                                    <w:right w:val="none" w:sz="0" w:space="0" w:color="auto"/>
                                  </w:divBdr>
                                  <w:divsChild>
                                    <w:div w:id="440690324">
                                      <w:marLeft w:val="0"/>
                                      <w:marRight w:val="0"/>
                                      <w:marTop w:val="0"/>
                                      <w:marBottom w:val="0"/>
                                      <w:divBdr>
                                        <w:top w:val="none" w:sz="0" w:space="0" w:color="auto"/>
                                        <w:left w:val="none" w:sz="0" w:space="0" w:color="auto"/>
                                        <w:bottom w:val="none" w:sz="0" w:space="0" w:color="auto"/>
                                        <w:right w:val="none" w:sz="0" w:space="0" w:color="auto"/>
                                      </w:divBdr>
                                    </w:div>
                                  </w:divsChild>
                                </w:div>
                                <w:div w:id="2122334969">
                                  <w:marLeft w:val="150"/>
                                  <w:marRight w:val="0"/>
                                  <w:marTop w:val="0"/>
                                  <w:marBottom w:val="0"/>
                                  <w:divBdr>
                                    <w:top w:val="none" w:sz="0" w:space="0" w:color="auto"/>
                                    <w:left w:val="none" w:sz="0" w:space="0" w:color="auto"/>
                                    <w:bottom w:val="none" w:sz="0" w:space="0" w:color="auto"/>
                                    <w:right w:val="none" w:sz="0" w:space="0" w:color="auto"/>
                                  </w:divBdr>
                                </w:div>
                                <w:div w:id="1825125804">
                                  <w:marLeft w:val="150"/>
                                  <w:marRight w:val="450"/>
                                  <w:marTop w:val="0"/>
                                  <w:marBottom w:val="0"/>
                                  <w:divBdr>
                                    <w:top w:val="none" w:sz="0" w:space="0" w:color="auto"/>
                                    <w:left w:val="none" w:sz="0" w:space="0" w:color="auto"/>
                                    <w:bottom w:val="none" w:sz="0" w:space="0" w:color="auto"/>
                                    <w:right w:val="none" w:sz="0" w:space="0" w:color="auto"/>
                                  </w:divBdr>
                                </w:div>
                                <w:div w:id="120809668">
                                  <w:marLeft w:val="-300"/>
                                  <w:marRight w:val="-300"/>
                                  <w:marTop w:val="0"/>
                                  <w:marBottom w:val="300"/>
                                  <w:divBdr>
                                    <w:top w:val="none" w:sz="0" w:space="0" w:color="auto"/>
                                    <w:left w:val="none" w:sz="0" w:space="0" w:color="auto"/>
                                    <w:bottom w:val="none" w:sz="0" w:space="0" w:color="auto"/>
                                    <w:right w:val="none" w:sz="0" w:space="0" w:color="auto"/>
                                  </w:divBdr>
                                  <w:divsChild>
                                    <w:div w:id="2033724839">
                                      <w:marLeft w:val="0"/>
                                      <w:marRight w:val="0"/>
                                      <w:marTop w:val="0"/>
                                      <w:marBottom w:val="0"/>
                                      <w:divBdr>
                                        <w:top w:val="none" w:sz="0" w:space="0" w:color="auto"/>
                                        <w:left w:val="none" w:sz="0" w:space="0" w:color="auto"/>
                                        <w:bottom w:val="none" w:sz="0" w:space="0" w:color="auto"/>
                                        <w:right w:val="none" w:sz="0" w:space="0" w:color="auto"/>
                                      </w:divBdr>
                                    </w:div>
                                  </w:divsChild>
                                </w:div>
                                <w:div w:id="1240018248">
                                  <w:marLeft w:val="150"/>
                                  <w:marRight w:val="0"/>
                                  <w:marTop w:val="0"/>
                                  <w:marBottom w:val="0"/>
                                  <w:divBdr>
                                    <w:top w:val="none" w:sz="0" w:space="0" w:color="auto"/>
                                    <w:left w:val="none" w:sz="0" w:space="0" w:color="auto"/>
                                    <w:bottom w:val="none" w:sz="0" w:space="0" w:color="auto"/>
                                    <w:right w:val="none" w:sz="0" w:space="0" w:color="auto"/>
                                  </w:divBdr>
                                </w:div>
                                <w:div w:id="629242198">
                                  <w:marLeft w:val="150"/>
                                  <w:marRight w:val="450"/>
                                  <w:marTop w:val="0"/>
                                  <w:marBottom w:val="0"/>
                                  <w:divBdr>
                                    <w:top w:val="none" w:sz="0" w:space="0" w:color="auto"/>
                                    <w:left w:val="none" w:sz="0" w:space="0" w:color="auto"/>
                                    <w:bottom w:val="none" w:sz="0" w:space="0" w:color="auto"/>
                                    <w:right w:val="none" w:sz="0" w:space="0" w:color="auto"/>
                                  </w:divBdr>
                                </w:div>
                                <w:div w:id="1610896224">
                                  <w:marLeft w:val="-300"/>
                                  <w:marRight w:val="-300"/>
                                  <w:marTop w:val="0"/>
                                  <w:marBottom w:val="300"/>
                                  <w:divBdr>
                                    <w:top w:val="none" w:sz="0" w:space="0" w:color="auto"/>
                                    <w:left w:val="none" w:sz="0" w:space="0" w:color="auto"/>
                                    <w:bottom w:val="none" w:sz="0" w:space="0" w:color="auto"/>
                                    <w:right w:val="none" w:sz="0" w:space="0" w:color="auto"/>
                                  </w:divBdr>
                                  <w:divsChild>
                                    <w:div w:id="1950627763">
                                      <w:marLeft w:val="0"/>
                                      <w:marRight w:val="0"/>
                                      <w:marTop w:val="0"/>
                                      <w:marBottom w:val="0"/>
                                      <w:divBdr>
                                        <w:top w:val="none" w:sz="0" w:space="0" w:color="auto"/>
                                        <w:left w:val="none" w:sz="0" w:space="0" w:color="auto"/>
                                        <w:bottom w:val="none" w:sz="0" w:space="0" w:color="auto"/>
                                        <w:right w:val="none" w:sz="0" w:space="0" w:color="auto"/>
                                      </w:divBdr>
                                    </w:div>
                                  </w:divsChild>
                                </w:div>
                                <w:div w:id="1001349902">
                                  <w:marLeft w:val="150"/>
                                  <w:marRight w:val="0"/>
                                  <w:marTop w:val="0"/>
                                  <w:marBottom w:val="0"/>
                                  <w:divBdr>
                                    <w:top w:val="none" w:sz="0" w:space="0" w:color="auto"/>
                                    <w:left w:val="none" w:sz="0" w:space="0" w:color="auto"/>
                                    <w:bottom w:val="none" w:sz="0" w:space="0" w:color="auto"/>
                                    <w:right w:val="none" w:sz="0" w:space="0" w:color="auto"/>
                                  </w:divBdr>
                                </w:div>
                                <w:div w:id="595091417">
                                  <w:marLeft w:val="150"/>
                                  <w:marRight w:val="450"/>
                                  <w:marTop w:val="0"/>
                                  <w:marBottom w:val="0"/>
                                  <w:divBdr>
                                    <w:top w:val="none" w:sz="0" w:space="0" w:color="auto"/>
                                    <w:left w:val="none" w:sz="0" w:space="0" w:color="auto"/>
                                    <w:bottom w:val="none" w:sz="0" w:space="0" w:color="auto"/>
                                    <w:right w:val="none" w:sz="0" w:space="0" w:color="auto"/>
                                  </w:divBdr>
                                </w:div>
                                <w:div w:id="542253496">
                                  <w:marLeft w:val="-300"/>
                                  <w:marRight w:val="-300"/>
                                  <w:marTop w:val="0"/>
                                  <w:marBottom w:val="300"/>
                                  <w:divBdr>
                                    <w:top w:val="none" w:sz="0" w:space="0" w:color="auto"/>
                                    <w:left w:val="none" w:sz="0" w:space="0" w:color="auto"/>
                                    <w:bottom w:val="none" w:sz="0" w:space="0" w:color="auto"/>
                                    <w:right w:val="none" w:sz="0" w:space="0" w:color="auto"/>
                                  </w:divBdr>
                                  <w:divsChild>
                                    <w:div w:id="1887253632">
                                      <w:marLeft w:val="0"/>
                                      <w:marRight w:val="0"/>
                                      <w:marTop w:val="0"/>
                                      <w:marBottom w:val="0"/>
                                      <w:divBdr>
                                        <w:top w:val="none" w:sz="0" w:space="0" w:color="auto"/>
                                        <w:left w:val="none" w:sz="0" w:space="0" w:color="auto"/>
                                        <w:bottom w:val="none" w:sz="0" w:space="0" w:color="auto"/>
                                        <w:right w:val="none" w:sz="0" w:space="0" w:color="auto"/>
                                      </w:divBdr>
                                    </w:div>
                                  </w:divsChild>
                                </w:div>
                                <w:div w:id="886793224">
                                  <w:marLeft w:val="150"/>
                                  <w:marRight w:val="0"/>
                                  <w:marTop w:val="0"/>
                                  <w:marBottom w:val="0"/>
                                  <w:divBdr>
                                    <w:top w:val="none" w:sz="0" w:space="0" w:color="auto"/>
                                    <w:left w:val="none" w:sz="0" w:space="0" w:color="auto"/>
                                    <w:bottom w:val="none" w:sz="0" w:space="0" w:color="auto"/>
                                    <w:right w:val="none" w:sz="0" w:space="0" w:color="auto"/>
                                  </w:divBdr>
                                </w:div>
                                <w:div w:id="699015136">
                                  <w:marLeft w:val="150"/>
                                  <w:marRight w:val="450"/>
                                  <w:marTop w:val="0"/>
                                  <w:marBottom w:val="0"/>
                                  <w:divBdr>
                                    <w:top w:val="none" w:sz="0" w:space="0" w:color="auto"/>
                                    <w:left w:val="none" w:sz="0" w:space="0" w:color="auto"/>
                                    <w:bottom w:val="none" w:sz="0" w:space="0" w:color="auto"/>
                                    <w:right w:val="none" w:sz="0" w:space="0" w:color="auto"/>
                                  </w:divBdr>
                                </w:div>
                                <w:div w:id="1876766367">
                                  <w:marLeft w:val="0"/>
                                  <w:marRight w:val="0"/>
                                  <w:marTop w:val="240"/>
                                  <w:marBottom w:val="96"/>
                                  <w:divBdr>
                                    <w:top w:val="none" w:sz="0" w:space="8" w:color="auto"/>
                                    <w:left w:val="single" w:sz="36" w:space="8" w:color="93B873"/>
                                    <w:bottom w:val="none" w:sz="0" w:space="8" w:color="auto"/>
                                    <w:right w:val="none" w:sz="0" w:space="8" w:color="auto"/>
                                  </w:divBdr>
                                </w:div>
                                <w:div w:id="1663777061">
                                  <w:marLeft w:val="-300"/>
                                  <w:marRight w:val="-300"/>
                                  <w:marTop w:val="0"/>
                                  <w:marBottom w:val="300"/>
                                  <w:divBdr>
                                    <w:top w:val="none" w:sz="0" w:space="0" w:color="auto"/>
                                    <w:left w:val="none" w:sz="0" w:space="0" w:color="auto"/>
                                    <w:bottom w:val="none" w:sz="0" w:space="0" w:color="auto"/>
                                    <w:right w:val="none" w:sz="0" w:space="0" w:color="auto"/>
                                  </w:divBdr>
                                  <w:divsChild>
                                    <w:div w:id="674378718">
                                      <w:marLeft w:val="0"/>
                                      <w:marRight w:val="0"/>
                                      <w:marTop w:val="0"/>
                                      <w:marBottom w:val="0"/>
                                      <w:divBdr>
                                        <w:top w:val="none" w:sz="0" w:space="0" w:color="auto"/>
                                        <w:left w:val="none" w:sz="0" w:space="0" w:color="auto"/>
                                        <w:bottom w:val="none" w:sz="0" w:space="0" w:color="auto"/>
                                        <w:right w:val="none" w:sz="0" w:space="0" w:color="auto"/>
                                      </w:divBdr>
                                    </w:div>
                                  </w:divsChild>
                                </w:div>
                                <w:div w:id="1780644508">
                                  <w:marLeft w:val="150"/>
                                  <w:marRight w:val="0"/>
                                  <w:marTop w:val="0"/>
                                  <w:marBottom w:val="0"/>
                                  <w:divBdr>
                                    <w:top w:val="none" w:sz="0" w:space="0" w:color="auto"/>
                                    <w:left w:val="none" w:sz="0" w:space="0" w:color="auto"/>
                                    <w:bottom w:val="none" w:sz="0" w:space="0" w:color="auto"/>
                                    <w:right w:val="none" w:sz="0" w:space="0" w:color="auto"/>
                                  </w:divBdr>
                                </w:div>
                                <w:div w:id="1364281330">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 w:id="462233637">
                          <w:marLeft w:val="0"/>
                          <w:marRight w:val="0"/>
                          <w:marTop w:val="528"/>
                          <w:marBottom w:val="0"/>
                          <w:divBdr>
                            <w:top w:val="none" w:sz="0" w:space="0" w:color="auto"/>
                            <w:left w:val="none" w:sz="0" w:space="0" w:color="auto"/>
                            <w:bottom w:val="none" w:sz="0" w:space="0" w:color="auto"/>
                            <w:right w:val="none" w:sz="0" w:space="0" w:color="auto"/>
                          </w:divBdr>
                          <w:divsChild>
                            <w:div w:id="1377244666">
                              <w:marLeft w:val="0"/>
                              <w:marRight w:val="0"/>
                              <w:marTop w:val="0"/>
                              <w:marBottom w:val="0"/>
                              <w:divBdr>
                                <w:top w:val="none" w:sz="0" w:space="0" w:color="auto"/>
                                <w:left w:val="none" w:sz="0" w:space="0" w:color="auto"/>
                                <w:bottom w:val="none" w:sz="0" w:space="0" w:color="auto"/>
                                <w:right w:val="none" w:sz="0" w:space="0" w:color="auto"/>
                              </w:divBdr>
                              <w:divsChild>
                                <w:div w:id="716783411">
                                  <w:marLeft w:val="0"/>
                                  <w:marRight w:val="0"/>
                                  <w:marTop w:val="0"/>
                                  <w:marBottom w:val="0"/>
                                  <w:divBdr>
                                    <w:top w:val="none" w:sz="0" w:space="0" w:color="auto"/>
                                    <w:left w:val="none" w:sz="0" w:space="0" w:color="auto"/>
                                    <w:bottom w:val="none" w:sz="0" w:space="0" w:color="auto"/>
                                    <w:right w:val="none" w:sz="0" w:space="0" w:color="auto"/>
                                  </w:divBdr>
                                </w:div>
                                <w:div w:id="301008278">
                                  <w:marLeft w:val="-300"/>
                                  <w:marRight w:val="-300"/>
                                  <w:marTop w:val="0"/>
                                  <w:marBottom w:val="300"/>
                                  <w:divBdr>
                                    <w:top w:val="none" w:sz="0" w:space="0" w:color="auto"/>
                                    <w:left w:val="none" w:sz="0" w:space="0" w:color="auto"/>
                                    <w:bottom w:val="none" w:sz="0" w:space="0" w:color="auto"/>
                                    <w:right w:val="none" w:sz="0" w:space="0" w:color="auto"/>
                                  </w:divBdr>
                                  <w:divsChild>
                                    <w:div w:id="1688869603">
                                      <w:marLeft w:val="0"/>
                                      <w:marRight w:val="0"/>
                                      <w:marTop w:val="0"/>
                                      <w:marBottom w:val="0"/>
                                      <w:divBdr>
                                        <w:top w:val="none" w:sz="0" w:space="0" w:color="auto"/>
                                        <w:left w:val="none" w:sz="0" w:space="0" w:color="auto"/>
                                        <w:bottom w:val="none" w:sz="0" w:space="0" w:color="auto"/>
                                        <w:right w:val="none" w:sz="0" w:space="0" w:color="auto"/>
                                      </w:divBdr>
                                    </w:div>
                                  </w:divsChild>
                                </w:div>
                                <w:div w:id="1183278294">
                                  <w:marLeft w:val="150"/>
                                  <w:marRight w:val="0"/>
                                  <w:marTop w:val="0"/>
                                  <w:marBottom w:val="0"/>
                                  <w:divBdr>
                                    <w:top w:val="none" w:sz="0" w:space="0" w:color="auto"/>
                                    <w:left w:val="none" w:sz="0" w:space="0" w:color="auto"/>
                                    <w:bottom w:val="none" w:sz="0" w:space="0" w:color="auto"/>
                                    <w:right w:val="none" w:sz="0" w:space="0" w:color="auto"/>
                                  </w:divBdr>
                                </w:div>
                                <w:div w:id="188571346">
                                  <w:marLeft w:val="150"/>
                                  <w:marRight w:val="450"/>
                                  <w:marTop w:val="0"/>
                                  <w:marBottom w:val="0"/>
                                  <w:divBdr>
                                    <w:top w:val="none" w:sz="0" w:space="0" w:color="auto"/>
                                    <w:left w:val="none" w:sz="0" w:space="0" w:color="auto"/>
                                    <w:bottom w:val="none" w:sz="0" w:space="0" w:color="auto"/>
                                    <w:right w:val="none" w:sz="0" w:space="0" w:color="auto"/>
                                  </w:divBdr>
                                </w:div>
                                <w:div w:id="1257517715">
                                  <w:marLeft w:val="0"/>
                                  <w:marRight w:val="0"/>
                                  <w:marTop w:val="240"/>
                                  <w:marBottom w:val="96"/>
                                  <w:divBdr>
                                    <w:top w:val="none" w:sz="0" w:space="8" w:color="auto"/>
                                    <w:left w:val="single" w:sz="36" w:space="8" w:color="93B873"/>
                                    <w:bottom w:val="none" w:sz="0" w:space="8" w:color="auto"/>
                                    <w:right w:val="none" w:sz="0" w:space="8" w:color="auto"/>
                                  </w:divBdr>
                                </w:div>
                                <w:div w:id="165293319">
                                  <w:marLeft w:val="-300"/>
                                  <w:marRight w:val="-300"/>
                                  <w:marTop w:val="0"/>
                                  <w:marBottom w:val="300"/>
                                  <w:divBdr>
                                    <w:top w:val="none" w:sz="0" w:space="0" w:color="auto"/>
                                    <w:left w:val="none" w:sz="0" w:space="0" w:color="auto"/>
                                    <w:bottom w:val="none" w:sz="0" w:space="0" w:color="auto"/>
                                    <w:right w:val="none" w:sz="0" w:space="0" w:color="auto"/>
                                  </w:divBdr>
                                  <w:divsChild>
                                    <w:div w:id="1733386854">
                                      <w:marLeft w:val="0"/>
                                      <w:marRight w:val="0"/>
                                      <w:marTop w:val="0"/>
                                      <w:marBottom w:val="0"/>
                                      <w:divBdr>
                                        <w:top w:val="none" w:sz="0" w:space="0" w:color="auto"/>
                                        <w:left w:val="none" w:sz="0" w:space="0" w:color="auto"/>
                                        <w:bottom w:val="none" w:sz="0" w:space="0" w:color="auto"/>
                                        <w:right w:val="none" w:sz="0" w:space="0" w:color="auto"/>
                                      </w:divBdr>
                                    </w:div>
                                  </w:divsChild>
                                </w:div>
                                <w:div w:id="1932201853">
                                  <w:marLeft w:val="150"/>
                                  <w:marRight w:val="0"/>
                                  <w:marTop w:val="0"/>
                                  <w:marBottom w:val="0"/>
                                  <w:divBdr>
                                    <w:top w:val="none" w:sz="0" w:space="0" w:color="auto"/>
                                    <w:left w:val="none" w:sz="0" w:space="0" w:color="auto"/>
                                    <w:bottom w:val="none" w:sz="0" w:space="0" w:color="auto"/>
                                    <w:right w:val="none" w:sz="0" w:space="0" w:color="auto"/>
                                  </w:divBdr>
                                </w:div>
                                <w:div w:id="938099533">
                                  <w:marLeft w:val="150"/>
                                  <w:marRight w:val="450"/>
                                  <w:marTop w:val="0"/>
                                  <w:marBottom w:val="0"/>
                                  <w:divBdr>
                                    <w:top w:val="none" w:sz="0" w:space="0" w:color="auto"/>
                                    <w:left w:val="none" w:sz="0" w:space="0" w:color="auto"/>
                                    <w:bottom w:val="none" w:sz="0" w:space="0" w:color="auto"/>
                                    <w:right w:val="none" w:sz="0" w:space="0" w:color="auto"/>
                                  </w:divBdr>
                                </w:div>
                                <w:div w:id="1524244258">
                                  <w:marLeft w:val="-300"/>
                                  <w:marRight w:val="-300"/>
                                  <w:marTop w:val="0"/>
                                  <w:marBottom w:val="300"/>
                                  <w:divBdr>
                                    <w:top w:val="none" w:sz="0" w:space="0" w:color="auto"/>
                                    <w:left w:val="none" w:sz="0" w:space="0" w:color="auto"/>
                                    <w:bottom w:val="none" w:sz="0" w:space="0" w:color="auto"/>
                                    <w:right w:val="none" w:sz="0" w:space="0" w:color="auto"/>
                                  </w:divBdr>
                                  <w:divsChild>
                                    <w:div w:id="31997772">
                                      <w:marLeft w:val="0"/>
                                      <w:marRight w:val="0"/>
                                      <w:marTop w:val="0"/>
                                      <w:marBottom w:val="0"/>
                                      <w:divBdr>
                                        <w:top w:val="none" w:sz="0" w:space="0" w:color="auto"/>
                                        <w:left w:val="none" w:sz="0" w:space="0" w:color="auto"/>
                                        <w:bottom w:val="none" w:sz="0" w:space="0" w:color="auto"/>
                                        <w:right w:val="none" w:sz="0" w:space="0" w:color="auto"/>
                                      </w:divBdr>
                                    </w:div>
                                  </w:divsChild>
                                </w:div>
                                <w:div w:id="1737361172">
                                  <w:marLeft w:val="150"/>
                                  <w:marRight w:val="0"/>
                                  <w:marTop w:val="0"/>
                                  <w:marBottom w:val="0"/>
                                  <w:divBdr>
                                    <w:top w:val="none" w:sz="0" w:space="0" w:color="auto"/>
                                    <w:left w:val="none" w:sz="0" w:space="0" w:color="auto"/>
                                    <w:bottom w:val="none" w:sz="0" w:space="0" w:color="auto"/>
                                    <w:right w:val="none" w:sz="0" w:space="0" w:color="auto"/>
                                  </w:divBdr>
                                </w:div>
                                <w:div w:id="408385268">
                                  <w:marLeft w:val="150"/>
                                  <w:marRight w:val="450"/>
                                  <w:marTop w:val="0"/>
                                  <w:marBottom w:val="0"/>
                                  <w:divBdr>
                                    <w:top w:val="none" w:sz="0" w:space="0" w:color="auto"/>
                                    <w:left w:val="none" w:sz="0" w:space="0" w:color="auto"/>
                                    <w:bottom w:val="none" w:sz="0" w:space="0" w:color="auto"/>
                                    <w:right w:val="none" w:sz="0" w:space="0" w:color="auto"/>
                                  </w:divBdr>
                                </w:div>
                                <w:div w:id="705448663">
                                  <w:marLeft w:val="-300"/>
                                  <w:marRight w:val="-300"/>
                                  <w:marTop w:val="0"/>
                                  <w:marBottom w:val="300"/>
                                  <w:divBdr>
                                    <w:top w:val="none" w:sz="0" w:space="0" w:color="auto"/>
                                    <w:left w:val="none" w:sz="0" w:space="0" w:color="auto"/>
                                    <w:bottom w:val="none" w:sz="0" w:space="0" w:color="auto"/>
                                    <w:right w:val="none" w:sz="0" w:space="0" w:color="auto"/>
                                  </w:divBdr>
                                  <w:divsChild>
                                    <w:div w:id="1533149268">
                                      <w:marLeft w:val="0"/>
                                      <w:marRight w:val="0"/>
                                      <w:marTop w:val="0"/>
                                      <w:marBottom w:val="0"/>
                                      <w:divBdr>
                                        <w:top w:val="none" w:sz="0" w:space="0" w:color="auto"/>
                                        <w:left w:val="none" w:sz="0" w:space="0" w:color="auto"/>
                                        <w:bottom w:val="none" w:sz="0" w:space="0" w:color="auto"/>
                                        <w:right w:val="none" w:sz="0" w:space="0" w:color="auto"/>
                                      </w:divBdr>
                                    </w:div>
                                  </w:divsChild>
                                </w:div>
                                <w:div w:id="1068649563">
                                  <w:marLeft w:val="150"/>
                                  <w:marRight w:val="0"/>
                                  <w:marTop w:val="0"/>
                                  <w:marBottom w:val="0"/>
                                  <w:divBdr>
                                    <w:top w:val="none" w:sz="0" w:space="0" w:color="auto"/>
                                    <w:left w:val="none" w:sz="0" w:space="0" w:color="auto"/>
                                    <w:bottom w:val="none" w:sz="0" w:space="0" w:color="auto"/>
                                    <w:right w:val="none" w:sz="0" w:space="0" w:color="auto"/>
                                  </w:divBdr>
                                </w:div>
                                <w:div w:id="1343780178">
                                  <w:marLeft w:val="150"/>
                                  <w:marRight w:val="450"/>
                                  <w:marTop w:val="0"/>
                                  <w:marBottom w:val="0"/>
                                  <w:divBdr>
                                    <w:top w:val="none" w:sz="0" w:space="0" w:color="auto"/>
                                    <w:left w:val="none" w:sz="0" w:space="0" w:color="auto"/>
                                    <w:bottom w:val="none" w:sz="0" w:space="0" w:color="auto"/>
                                    <w:right w:val="none" w:sz="0" w:space="0" w:color="auto"/>
                                  </w:divBdr>
                                </w:div>
                                <w:div w:id="1028481674">
                                  <w:marLeft w:val="-300"/>
                                  <w:marRight w:val="-300"/>
                                  <w:marTop w:val="0"/>
                                  <w:marBottom w:val="300"/>
                                  <w:divBdr>
                                    <w:top w:val="none" w:sz="0" w:space="0" w:color="auto"/>
                                    <w:left w:val="none" w:sz="0" w:space="0" w:color="auto"/>
                                    <w:bottom w:val="none" w:sz="0" w:space="0" w:color="auto"/>
                                    <w:right w:val="none" w:sz="0" w:space="0" w:color="auto"/>
                                  </w:divBdr>
                                  <w:divsChild>
                                    <w:div w:id="1080054167">
                                      <w:marLeft w:val="0"/>
                                      <w:marRight w:val="0"/>
                                      <w:marTop w:val="0"/>
                                      <w:marBottom w:val="0"/>
                                      <w:divBdr>
                                        <w:top w:val="none" w:sz="0" w:space="0" w:color="auto"/>
                                        <w:left w:val="none" w:sz="0" w:space="0" w:color="auto"/>
                                        <w:bottom w:val="none" w:sz="0" w:space="0" w:color="auto"/>
                                        <w:right w:val="none" w:sz="0" w:space="0" w:color="auto"/>
                                      </w:divBdr>
                                    </w:div>
                                  </w:divsChild>
                                </w:div>
                                <w:div w:id="1917085175">
                                  <w:marLeft w:val="150"/>
                                  <w:marRight w:val="0"/>
                                  <w:marTop w:val="0"/>
                                  <w:marBottom w:val="0"/>
                                  <w:divBdr>
                                    <w:top w:val="none" w:sz="0" w:space="0" w:color="auto"/>
                                    <w:left w:val="none" w:sz="0" w:space="0" w:color="auto"/>
                                    <w:bottom w:val="none" w:sz="0" w:space="0" w:color="auto"/>
                                    <w:right w:val="none" w:sz="0" w:space="0" w:color="auto"/>
                                  </w:divBdr>
                                </w:div>
                                <w:div w:id="1499923395">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 w:id="205728541">
                          <w:marLeft w:val="0"/>
                          <w:marRight w:val="0"/>
                          <w:marTop w:val="528"/>
                          <w:marBottom w:val="0"/>
                          <w:divBdr>
                            <w:top w:val="none" w:sz="0" w:space="0" w:color="auto"/>
                            <w:left w:val="none" w:sz="0" w:space="0" w:color="auto"/>
                            <w:bottom w:val="none" w:sz="0" w:space="0" w:color="auto"/>
                            <w:right w:val="none" w:sz="0" w:space="0" w:color="auto"/>
                          </w:divBdr>
                          <w:divsChild>
                            <w:div w:id="908810336">
                              <w:marLeft w:val="0"/>
                              <w:marRight w:val="0"/>
                              <w:marTop w:val="0"/>
                              <w:marBottom w:val="0"/>
                              <w:divBdr>
                                <w:top w:val="none" w:sz="0" w:space="0" w:color="auto"/>
                                <w:left w:val="none" w:sz="0" w:space="0" w:color="auto"/>
                                <w:bottom w:val="none" w:sz="0" w:space="0" w:color="auto"/>
                                <w:right w:val="none" w:sz="0" w:space="0" w:color="auto"/>
                              </w:divBdr>
                              <w:divsChild>
                                <w:div w:id="1538008049">
                                  <w:marLeft w:val="105"/>
                                  <w:marRight w:val="240"/>
                                  <w:marTop w:val="105"/>
                                  <w:marBottom w:val="105"/>
                                  <w:divBdr>
                                    <w:top w:val="none" w:sz="0" w:space="0" w:color="auto"/>
                                    <w:left w:val="none" w:sz="0" w:space="0" w:color="auto"/>
                                    <w:bottom w:val="none" w:sz="0" w:space="0" w:color="auto"/>
                                    <w:right w:val="none" w:sz="0" w:space="0" w:color="auto"/>
                                  </w:divBdr>
                                  <w:divsChild>
                                    <w:div w:id="1096294568">
                                      <w:marLeft w:val="0"/>
                                      <w:marRight w:val="0"/>
                                      <w:marTop w:val="0"/>
                                      <w:marBottom w:val="0"/>
                                      <w:divBdr>
                                        <w:top w:val="none" w:sz="0" w:space="0" w:color="auto"/>
                                        <w:left w:val="none" w:sz="0" w:space="0" w:color="auto"/>
                                        <w:bottom w:val="none" w:sz="0" w:space="0" w:color="auto"/>
                                        <w:right w:val="none" w:sz="0" w:space="0" w:color="auto"/>
                                      </w:divBdr>
                                    </w:div>
                                  </w:divsChild>
                                </w:div>
                                <w:div w:id="448477054">
                                  <w:marLeft w:val="-300"/>
                                  <w:marRight w:val="-300"/>
                                  <w:marTop w:val="0"/>
                                  <w:marBottom w:val="300"/>
                                  <w:divBdr>
                                    <w:top w:val="none" w:sz="0" w:space="0" w:color="auto"/>
                                    <w:left w:val="none" w:sz="0" w:space="0" w:color="auto"/>
                                    <w:bottom w:val="none" w:sz="0" w:space="0" w:color="auto"/>
                                    <w:right w:val="none" w:sz="0" w:space="0" w:color="auto"/>
                                  </w:divBdr>
                                  <w:divsChild>
                                    <w:div w:id="1996183158">
                                      <w:marLeft w:val="0"/>
                                      <w:marRight w:val="0"/>
                                      <w:marTop w:val="0"/>
                                      <w:marBottom w:val="0"/>
                                      <w:divBdr>
                                        <w:top w:val="none" w:sz="0" w:space="0" w:color="auto"/>
                                        <w:left w:val="none" w:sz="0" w:space="0" w:color="auto"/>
                                        <w:bottom w:val="none" w:sz="0" w:space="0" w:color="auto"/>
                                        <w:right w:val="none" w:sz="0" w:space="0" w:color="auto"/>
                                      </w:divBdr>
                                    </w:div>
                                  </w:divsChild>
                                </w:div>
                                <w:div w:id="2059741787">
                                  <w:marLeft w:val="150"/>
                                  <w:marRight w:val="0"/>
                                  <w:marTop w:val="0"/>
                                  <w:marBottom w:val="0"/>
                                  <w:divBdr>
                                    <w:top w:val="none" w:sz="0" w:space="0" w:color="auto"/>
                                    <w:left w:val="none" w:sz="0" w:space="0" w:color="auto"/>
                                    <w:bottom w:val="none" w:sz="0" w:space="0" w:color="auto"/>
                                    <w:right w:val="none" w:sz="0" w:space="0" w:color="auto"/>
                                  </w:divBdr>
                                </w:div>
                                <w:div w:id="2120100496">
                                  <w:marLeft w:val="150"/>
                                  <w:marRight w:val="450"/>
                                  <w:marTop w:val="0"/>
                                  <w:marBottom w:val="0"/>
                                  <w:divBdr>
                                    <w:top w:val="none" w:sz="0" w:space="0" w:color="auto"/>
                                    <w:left w:val="none" w:sz="0" w:space="0" w:color="auto"/>
                                    <w:bottom w:val="none" w:sz="0" w:space="0" w:color="auto"/>
                                    <w:right w:val="none" w:sz="0" w:space="0" w:color="auto"/>
                                  </w:divBdr>
                                </w:div>
                                <w:div w:id="1528177549">
                                  <w:marLeft w:val="-300"/>
                                  <w:marRight w:val="-300"/>
                                  <w:marTop w:val="0"/>
                                  <w:marBottom w:val="300"/>
                                  <w:divBdr>
                                    <w:top w:val="none" w:sz="0" w:space="0" w:color="auto"/>
                                    <w:left w:val="none" w:sz="0" w:space="0" w:color="auto"/>
                                    <w:bottom w:val="none" w:sz="0" w:space="0" w:color="auto"/>
                                    <w:right w:val="none" w:sz="0" w:space="0" w:color="auto"/>
                                  </w:divBdr>
                                  <w:divsChild>
                                    <w:div w:id="1203130212">
                                      <w:marLeft w:val="0"/>
                                      <w:marRight w:val="0"/>
                                      <w:marTop w:val="0"/>
                                      <w:marBottom w:val="0"/>
                                      <w:divBdr>
                                        <w:top w:val="none" w:sz="0" w:space="0" w:color="auto"/>
                                        <w:left w:val="none" w:sz="0" w:space="0" w:color="auto"/>
                                        <w:bottom w:val="none" w:sz="0" w:space="0" w:color="auto"/>
                                        <w:right w:val="none" w:sz="0" w:space="0" w:color="auto"/>
                                      </w:divBdr>
                                    </w:div>
                                  </w:divsChild>
                                </w:div>
                                <w:div w:id="2084140157">
                                  <w:marLeft w:val="150"/>
                                  <w:marRight w:val="0"/>
                                  <w:marTop w:val="0"/>
                                  <w:marBottom w:val="0"/>
                                  <w:divBdr>
                                    <w:top w:val="none" w:sz="0" w:space="0" w:color="auto"/>
                                    <w:left w:val="none" w:sz="0" w:space="0" w:color="auto"/>
                                    <w:bottom w:val="none" w:sz="0" w:space="0" w:color="auto"/>
                                    <w:right w:val="none" w:sz="0" w:space="0" w:color="auto"/>
                                  </w:divBdr>
                                </w:div>
                                <w:div w:id="457458779">
                                  <w:marLeft w:val="150"/>
                                  <w:marRight w:val="450"/>
                                  <w:marTop w:val="0"/>
                                  <w:marBottom w:val="0"/>
                                  <w:divBdr>
                                    <w:top w:val="none" w:sz="0" w:space="0" w:color="auto"/>
                                    <w:left w:val="none" w:sz="0" w:space="0" w:color="auto"/>
                                    <w:bottom w:val="none" w:sz="0" w:space="0" w:color="auto"/>
                                    <w:right w:val="none" w:sz="0" w:space="0" w:color="auto"/>
                                  </w:divBdr>
                                </w:div>
                                <w:div w:id="24066713">
                                  <w:marLeft w:val="-300"/>
                                  <w:marRight w:val="-300"/>
                                  <w:marTop w:val="0"/>
                                  <w:marBottom w:val="300"/>
                                  <w:divBdr>
                                    <w:top w:val="none" w:sz="0" w:space="0" w:color="auto"/>
                                    <w:left w:val="none" w:sz="0" w:space="0" w:color="auto"/>
                                    <w:bottom w:val="none" w:sz="0" w:space="0" w:color="auto"/>
                                    <w:right w:val="none" w:sz="0" w:space="0" w:color="auto"/>
                                  </w:divBdr>
                                  <w:divsChild>
                                    <w:div w:id="593512943">
                                      <w:marLeft w:val="0"/>
                                      <w:marRight w:val="0"/>
                                      <w:marTop w:val="0"/>
                                      <w:marBottom w:val="0"/>
                                      <w:divBdr>
                                        <w:top w:val="none" w:sz="0" w:space="0" w:color="auto"/>
                                        <w:left w:val="none" w:sz="0" w:space="0" w:color="auto"/>
                                        <w:bottom w:val="none" w:sz="0" w:space="0" w:color="auto"/>
                                        <w:right w:val="none" w:sz="0" w:space="0" w:color="auto"/>
                                      </w:divBdr>
                                    </w:div>
                                  </w:divsChild>
                                </w:div>
                                <w:div w:id="555551708">
                                  <w:marLeft w:val="150"/>
                                  <w:marRight w:val="0"/>
                                  <w:marTop w:val="0"/>
                                  <w:marBottom w:val="0"/>
                                  <w:divBdr>
                                    <w:top w:val="none" w:sz="0" w:space="0" w:color="auto"/>
                                    <w:left w:val="none" w:sz="0" w:space="0" w:color="auto"/>
                                    <w:bottom w:val="none" w:sz="0" w:space="0" w:color="auto"/>
                                    <w:right w:val="none" w:sz="0" w:space="0" w:color="auto"/>
                                  </w:divBdr>
                                </w:div>
                                <w:div w:id="1969124696">
                                  <w:marLeft w:val="150"/>
                                  <w:marRight w:val="450"/>
                                  <w:marTop w:val="0"/>
                                  <w:marBottom w:val="0"/>
                                  <w:divBdr>
                                    <w:top w:val="none" w:sz="0" w:space="0" w:color="auto"/>
                                    <w:left w:val="none" w:sz="0" w:space="0" w:color="auto"/>
                                    <w:bottom w:val="none" w:sz="0" w:space="0" w:color="auto"/>
                                    <w:right w:val="none" w:sz="0" w:space="0" w:color="auto"/>
                                  </w:divBdr>
                                </w:div>
                                <w:div w:id="1100642704">
                                  <w:marLeft w:val="-300"/>
                                  <w:marRight w:val="-300"/>
                                  <w:marTop w:val="0"/>
                                  <w:marBottom w:val="300"/>
                                  <w:divBdr>
                                    <w:top w:val="none" w:sz="0" w:space="0" w:color="auto"/>
                                    <w:left w:val="none" w:sz="0" w:space="0" w:color="auto"/>
                                    <w:bottom w:val="none" w:sz="0" w:space="0" w:color="auto"/>
                                    <w:right w:val="none" w:sz="0" w:space="0" w:color="auto"/>
                                  </w:divBdr>
                                  <w:divsChild>
                                    <w:div w:id="1569418836">
                                      <w:marLeft w:val="0"/>
                                      <w:marRight w:val="0"/>
                                      <w:marTop w:val="0"/>
                                      <w:marBottom w:val="0"/>
                                      <w:divBdr>
                                        <w:top w:val="none" w:sz="0" w:space="0" w:color="auto"/>
                                        <w:left w:val="none" w:sz="0" w:space="0" w:color="auto"/>
                                        <w:bottom w:val="none" w:sz="0" w:space="0" w:color="auto"/>
                                        <w:right w:val="none" w:sz="0" w:space="0" w:color="auto"/>
                                      </w:divBdr>
                                    </w:div>
                                  </w:divsChild>
                                </w:div>
                                <w:div w:id="1047024104">
                                  <w:marLeft w:val="150"/>
                                  <w:marRight w:val="0"/>
                                  <w:marTop w:val="0"/>
                                  <w:marBottom w:val="0"/>
                                  <w:divBdr>
                                    <w:top w:val="none" w:sz="0" w:space="0" w:color="auto"/>
                                    <w:left w:val="none" w:sz="0" w:space="0" w:color="auto"/>
                                    <w:bottom w:val="none" w:sz="0" w:space="0" w:color="auto"/>
                                    <w:right w:val="none" w:sz="0" w:space="0" w:color="auto"/>
                                  </w:divBdr>
                                </w:div>
                                <w:div w:id="1158106721">
                                  <w:marLeft w:val="150"/>
                                  <w:marRight w:val="450"/>
                                  <w:marTop w:val="0"/>
                                  <w:marBottom w:val="0"/>
                                  <w:divBdr>
                                    <w:top w:val="none" w:sz="0" w:space="0" w:color="auto"/>
                                    <w:left w:val="none" w:sz="0" w:space="0" w:color="auto"/>
                                    <w:bottom w:val="none" w:sz="0" w:space="0" w:color="auto"/>
                                    <w:right w:val="none" w:sz="0" w:space="0" w:color="auto"/>
                                  </w:divBdr>
                                </w:div>
                                <w:div w:id="141655945">
                                  <w:marLeft w:val="0"/>
                                  <w:marRight w:val="0"/>
                                  <w:marTop w:val="240"/>
                                  <w:marBottom w:val="96"/>
                                  <w:divBdr>
                                    <w:top w:val="none" w:sz="0" w:space="8" w:color="auto"/>
                                    <w:left w:val="single" w:sz="36" w:space="8" w:color="93B873"/>
                                    <w:bottom w:val="none" w:sz="0" w:space="8" w:color="auto"/>
                                    <w:right w:val="none" w:sz="0" w:space="8" w:color="auto"/>
                                  </w:divBdr>
                                </w:div>
                                <w:div w:id="847329903">
                                  <w:marLeft w:val="-300"/>
                                  <w:marRight w:val="-300"/>
                                  <w:marTop w:val="0"/>
                                  <w:marBottom w:val="300"/>
                                  <w:divBdr>
                                    <w:top w:val="none" w:sz="0" w:space="0" w:color="auto"/>
                                    <w:left w:val="none" w:sz="0" w:space="0" w:color="auto"/>
                                    <w:bottom w:val="none" w:sz="0" w:space="0" w:color="auto"/>
                                    <w:right w:val="none" w:sz="0" w:space="0" w:color="auto"/>
                                  </w:divBdr>
                                  <w:divsChild>
                                    <w:div w:id="142163480">
                                      <w:marLeft w:val="0"/>
                                      <w:marRight w:val="0"/>
                                      <w:marTop w:val="0"/>
                                      <w:marBottom w:val="0"/>
                                      <w:divBdr>
                                        <w:top w:val="none" w:sz="0" w:space="0" w:color="auto"/>
                                        <w:left w:val="none" w:sz="0" w:space="0" w:color="auto"/>
                                        <w:bottom w:val="none" w:sz="0" w:space="0" w:color="auto"/>
                                        <w:right w:val="none" w:sz="0" w:space="0" w:color="auto"/>
                                      </w:divBdr>
                                    </w:div>
                                  </w:divsChild>
                                </w:div>
                                <w:div w:id="1573658253">
                                  <w:marLeft w:val="150"/>
                                  <w:marRight w:val="0"/>
                                  <w:marTop w:val="0"/>
                                  <w:marBottom w:val="0"/>
                                  <w:divBdr>
                                    <w:top w:val="none" w:sz="0" w:space="0" w:color="auto"/>
                                    <w:left w:val="none" w:sz="0" w:space="0" w:color="auto"/>
                                    <w:bottom w:val="none" w:sz="0" w:space="0" w:color="auto"/>
                                    <w:right w:val="none" w:sz="0" w:space="0" w:color="auto"/>
                                  </w:divBdr>
                                </w:div>
                                <w:div w:id="604576562">
                                  <w:marLeft w:val="150"/>
                                  <w:marRight w:val="450"/>
                                  <w:marTop w:val="0"/>
                                  <w:marBottom w:val="0"/>
                                  <w:divBdr>
                                    <w:top w:val="none" w:sz="0" w:space="0" w:color="auto"/>
                                    <w:left w:val="none" w:sz="0" w:space="0" w:color="auto"/>
                                    <w:bottom w:val="none" w:sz="0" w:space="0" w:color="auto"/>
                                    <w:right w:val="none" w:sz="0" w:space="0" w:color="auto"/>
                                  </w:divBdr>
                                </w:div>
                                <w:div w:id="580485025">
                                  <w:marLeft w:val="-300"/>
                                  <w:marRight w:val="-300"/>
                                  <w:marTop w:val="0"/>
                                  <w:marBottom w:val="300"/>
                                  <w:divBdr>
                                    <w:top w:val="none" w:sz="0" w:space="0" w:color="auto"/>
                                    <w:left w:val="none" w:sz="0" w:space="0" w:color="auto"/>
                                    <w:bottom w:val="none" w:sz="0" w:space="0" w:color="auto"/>
                                    <w:right w:val="none" w:sz="0" w:space="0" w:color="auto"/>
                                  </w:divBdr>
                                  <w:divsChild>
                                    <w:div w:id="2021080633">
                                      <w:marLeft w:val="0"/>
                                      <w:marRight w:val="0"/>
                                      <w:marTop w:val="0"/>
                                      <w:marBottom w:val="0"/>
                                      <w:divBdr>
                                        <w:top w:val="none" w:sz="0" w:space="0" w:color="auto"/>
                                        <w:left w:val="none" w:sz="0" w:space="0" w:color="auto"/>
                                        <w:bottom w:val="none" w:sz="0" w:space="0" w:color="auto"/>
                                        <w:right w:val="none" w:sz="0" w:space="0" w:color="auto"/>
                                      </w:divBdr>
                                    </w:div>
                                  </w:divsChild>
                                </w:div>
                                <w:div w:id="1758091003">
                                  <w:marLeft w:val="150"/>
                                  <w:marRight w:val="0"/>
                                  <w:marTop w:val="0"/>
                                  <w:marBottom w:val="0"/>
                                  <w:divBdr>
                                    <w:top w:val="none" w:sz="0" w:space="0" w:color="auto"/>
                                    <w:left w:val="none" w:sz="0" w:space="0" w:color="auto"/>
                                    <w:bottom w:val="none" w:sz="0" w:space="0" w:color="auto"/>
                                    <w:right w:val="none" w:sz="0" w:space="0" w:color="auto"/>
                                  </w:divBdr>
                                </w:div>
                                <w:div w:id="1827361869">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47390925">
                      <w:marLeft w:val="0"/>
                      <w:marRight w:val="0"/>
                      <w:marTop w:val="528"/>
                      <w:marBottom w:val="0"/>
                      <w:divBdr>
                        <w:top w:val="none" w:sz="0" w:space="0" w:color="auto"/>
                        <w:left w:val="none" w:sz="0" w:space="0" w:color="auto"/>
                        <w:bottom w:val="none" w:sz="0" w:space="0" w:color="auto"/>
                        <w:right w:val="none" w:sz="0" w:space="0" w:color="auto"/>
                      </w:divBdr>
                      <w:divsChild>
                        <w:div w:id="8837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cid@colegioprovidencialaserena.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wikihow.com/organizar-tu-escritor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B455A-9388-4A0D-BD01-CFF3F816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2101</Words>
  <Characters>11558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LEILA</cp:lastModifiedBy>
  <cp:revision>3</cp:revision>
  <dcterms:created xsi:type="dcterms:W3CDTF">2020-06-28T04:56:00Z</dcterms:created>
  <dcterms:modified xsi:type="dcterms:W3CDTF">2020-07-01T00:27:00Z</dcterms:modified>
</cp:coreProperties>
</file>