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98386" w14:textId="6DE566A9" w:rsidR="0025568B" w:rsidRPr="00511BFA" w:rsidRDefault="0025568B" w:rsidP="0025568B">
      <w:pPr>
        <w:jc w:val="center"/>
        <w:rPr>
          <w:rFonts w:cstheme="minorHAnsi"/>
          <w:b/>
        </w:rPr>
      </w:pPr>
      <w:bookmarkStart w:id="0" w:name="_Hlk39048805"/>
      <w:proofErr w:type="gramStart"/>
      <w:r w:rsidRPr="00511BFA">
        <w:rPr>
          <w:rFonts w:cstheme="minorHAnsi"/>
          <w:b/>
        </w:rPr>
        <w:t>GUÍA  N</w:t>
      </w:r>
      <w:proofErr w:type="gramEnd"/>
      <w:r w:rsidRPr="00511BFA">
        <w:rPr>
          <w:rFonts w:cstheme="minorHAnsi"/>
          <w:b/>
        </w:rPr>
        <w:t>°5</w:t>
      </w:r>
      <w:r w:rsidRPr="00511BFA">
        <w:rPr>
          <w:b/>
        </w:rPr>
        <w:t xml:space="preserve"> C</w:t>
      </w:r>
      <w:bookmarkStart w:id="1" w:name="_GoBack"/>
      <w:bookmarkEnd w:id="1"/>
      <w:r w:rsidRPr="00511BFA">
        <w:rPr>
          <w:b/>
        </w:rPr>
        <w:t>ONTROL Y PROCESAMIENTO DE LA INFORMACION CONTABLE 3°</w:t>
      </w:r>
      <w:r w:rsidRPr="00511BFA">
        <w:rPr>
          <w:rFonts w:cstheme="minorHAnsi"/>
          <w:b/>
        </w:rPr>
        <w:t xml:space="preserve"> D</w:t>
      </w:r>
    </w:p>
    <w:p w14:paraId="02379808" w14:textId="77777777" w:rsidR="0025568B" w:rsidRPr="00963C46" w:rsidRDefault="0025568B" w:rsidP="0025568B">
      <w:pPr>
        <w:jc w:val="center"/>
        <w:rPr>
          <w:rFonts w:cstheme="minorHAnsi"/>
          <w:b/>
          <w:bCs/>
          <w:i/>
          <w:sz w:val="20"/>
          <w:szCs w:val="20"/>
        </w:rPr>
      </w:pPr>
      <w:r w:rsidRPr="003008AA">
        <w:rPr>
          <w:rFonts w:cstheme="minorHAnsi"/>
          <w:b/>
          <w:bCs/>
          <w:i/>
          <w:sz w:val="20"/>
          <w:szCs w:val="20"/>
        </w:rPr>
        <w:t xml:space="preserve">PROFESORA: Isabel Cid </w:t>
      </w:r>
      <w:proofErr w:type="spellStart"/>
      <w:r w:rsidRPr="003008AA">
        <w:rPr>
          <w:rFonts w:cstheme="minorHAnsi"/>
          <w:b/>
          <w:bCs/>
          <w:i/>
          <w:sz w:val="20"/>
          <w:szCs w:val="20"/>
        </w:rPr>
        <w:t>Neyra</w:t>
      </w:r>
      <w:proofErr w:type="spellEnd"/>
      <w:r>
        <w:rPr>
          <w:rFonts w:cstheme="minorHAnsi"/>
          <w:b/>
          <w:bCs/>
          <w:i/>
          <w:sz w:val="20"/>
          <w:szCs w:val="20"/>
        </w:rPr>
        <w:t xml:space="preserve">, </w:t>
      </w:r>
      <w:r w:rsidRPr="00DF2774">
        <w:rPr>
          <w:rFonts w:cstheme="minorHAnsi"/>
          <w:b/>
          <w:bCs/>
          <w:i/>
          <w:color w:val="0070C0"/>
        </w:rPr>
        <w:t>correo:  Isabel.cid@colegioprovidencialaserena.cl</w:t>
      </w:r>
    </w:p>
    <w:p w14:paraId="29D0110C" w14:textId="77777777" w:rsidR="0025568B" w:rsidRPr="00DF2774" w:rsidRDefault="0025568B" w:rsidP="0025568B">
      <w:pPr>
        <w:jc w:val="both"/>
        <w:rPr>
          <w:rFonts w:cstheme="minorHAnsi"/>
          <w:b/>
          <w:sz w:val="20"/>
          <w:szCs w:val="20"/>
        </w:rPr>
      </w:pPr>
      <w:r w:rsidRPr="00DF2774">
        <w:rPr>
          <w:rFonts w:cstheme="minorHAnsi"/>
          <w:b/>
          <w:sz w:val="20"/>
          <w:szCs w:val="20"/>
        </w:rPr>
        <w:t>NOMBRE</w:t>
      </w:r>
      <w:r w:rsidRPr="00DF2774">
        <w:rPr>
          <w:rFonts w:cstheme="minorHAnsi"/>
          <w:b/>
          <w:sz w:val="20"/>
          <w:szCs w:val="20"/>
          <w:u w:val="single"/>
        </w:rPr>
        <w:t>: _______________________________________________</w:t>
      </w:r>
      <w:proofErr w:type="spellStart"/>
      <w:r w:rsidRPr="00DF2774">
        <w:rPr>
          <w:rFonts w:cstheme="minorHAnsi"/>
          <w:b/>
          <w:sz w:val="20"/>
          <w:szCs w:val="20"/>
        </w:rPr>
        <w:t>N°</w:t>
      </w:r>
      <w:proofErr w:type="spellEnd"/>
      <w:r w:rsidRPr="00DF2774">
        <w:rPr>
          <w:rFonts w:cstheme="minorHAnsi"/>
          <w:b/>
          <w:sz w:val="20"/>
          <w:szCs w:val="20"/>
        </w:rPr>
        <w:t xml:space="preserve"> Lista________</w:t>
      </w:r>
    </w:p>
    <w:tbl>
      <w:tblPr>
        <w:tblStyle w:val="Tablaconcuadrcula2"/>
        <w:tblpPr w:leftFromText="141" w:rightFromText="141" w:vertAnchor="text" w:horzAnchor="margin" w:tblpY="322"/>
        <w:tblW w:w="0" w:type="auto"/>
        <w:tblLook w:val="04A0" w:firstRow="1" w:lastRow="0" w:firstColumn="1" w:lastColumn="0" w:noHBand="0" w:noVBand="1"/>
      </w:tblPr>
      <w:tblGrid>
        <w:gridCol w:w="1768"/>
        <w:gridCol w:w="1593"/>
        <w:gridCol w:w="1974"/>
        <w:gridCol w:w="1834"/>
        <w:gridCol w:w="1659"/>
      </w:tblGrid>
      <w:tr w:rsidR="0025568B" w:rsidRPr="004C76E7" w14:paraId="12FBB9FC" w14:textId="77777777" w:rsidTr="00102D3A">
        <w:tc>
          <w:tcPr>
            <w:tcW w:w="1768" w:type="dxa"/>
            <w:vAlign w:val="center"/>
          </w:tcPr>
          <w:p w14:paraId="2E2ABE4C" w14:textId="77777777" w:rsidR="0025568B" w:rsidRDefault="0025568B" w:rsidP="00102D3A">
            <w:pPr>
              <w:tabs>
                <w:tab w:val="left" w:pos="142"/>
              </w:tabs>
              <w:jc w:val="center"/>
              <w:rPr>
                <w:b/>
              </w:rPr>
            </w:pPr>
            <w:r w:rsidRPr="004C76E7">
              <w:rPr>
                <w:b/>
              </w:rPr>
              <w:t xml:space="preserve">Puntaje Ideal: </w:t>
            </w:r>
          </w:p>
          <w:p w14:paraId="38D33849" w14:textId="77777777" w:rsidR="0025568B" w:rsidRPr="004C76E7" w:rsidRDefault="0025568B" w:rsidP="00102D3A">
            <w:pPr>
              <w:tabs>
                <w:tab w:val="left" w:pos="142"/>
              </w:tabs>
              <w:jc w:val="center"/>
              <w:rPr>
                <w:b/>
              </w:rPr>
            </w:pPr>
            <w:r>
              <w:rPr>
                <w:b/>
              </w:rPr>
              <w:t>30 puntos</w:t>
            </w:r>
          </w:p>
          <w:p w14:paraId="1A2317B9" w14:textId="77777777" w:rsidR="0025568B" w:rsidRPr="004C76E7" w:rsidRDefault="0025568B" w:rsidP="00102D3A">
            <w:pPr>
              <w:tabs>
                <w:tab w:val="left" w:pos="142"/>
              </w:tabs>
              <w:jc w:val="center"/>
            </w:pPr>
          </w:p>
        </w:tc>
        <w:tc>
          <w:tcPr>
            <w:tcW w:w="1593" w:type="dxa"/>
            <w:vAlign w:val="center"/>
          </w:tcPr>
          <w:p w14:paraId="4F51C775" w14:textId="77777777" w:rsidR="0025568B" w:rsidRPr="004C76E7" w:rsidRDefault="0025568B" w:rsidP="00102D3A">
            <w:pPr>
              <w:tabs>
                <w:tab w:val="left" w:pos="142"/>
              </w:tabs>
              <w:jc w:val="both"/>
              <w:rPr>
                <w:b/>
              </w:rPr>
            </w:pPr>
            <w:r w:rsidRPr="004C76E7">
              <w:rPr>
                <w:b/>
              </w:rPr>
              <w:t xml:space="preserve">Puntaje </w:t>
            </w:r>
          </w:p>
          <w:p w14:paraId="0F5DB6A3" w14:textId="77777777" w:rsidR="0025568B" w:rsidRPr="004C76E7" w:rsidRDefault="0025568B" w:rsidP="00102D3A">
            <w:pPr>
              <w:tabs>
                <w:tab w:val="left" w:pos="142"/>
              </w:tabs>
              <w:jc w:val="both"/>
              <w:rPr>
                <w:b/>
              </w:rPr>
            </w:pPr>
            <w:r w:rsidRPr="004C76E7">
              <w:rPr>
                <w:b/>
              </w:rPr>
              <w:t>Obtenido:</w:t>
            </w:r>
          </w:p>
          <w:p w14:paraId="19344A9B" w14:textId="77777777" w:rsidR="0025568B" w:rsidRPr="004C76E7" w:rsidRDefault="0025568B" w:rsidP="00102D3A">
            <w:pPr>
              <w:tabs>
                <w:tab w:val="left" w:pos="142"/>
              </w:tabs>
              <w:jc w:val="both"/>
            </w:pPr>
          </w:p>
        </w:tc>
        <w:tc>
          <w:tcPr>
            <w:tcW w:w="1974" w:type="dxa"/>
            <w:vAlign w:val="center"/>
          </w:tcPr>
          <w:p w14:paraId="061EE96A" w14:textId="77777777" w:rsidR="0025568B" w:rsidRPr="004C76E7" w:rsidRDefault="0025568B" w:rsidP="00102D3A">
            <w:pPr>
              <w:tabs>
                <w:tab w:val="left" w:pos="142"/>
              </w:tabs>
              <w:jc w:val="center"/>
              <w:rPr>
                <w:b/>
              </w:rPr>
            </w:pPr>
            <w:r w:rsidRPr="004C76E7">
              <w:rPr>
                <w:b/>
              </w:rPr>
              <w:t xml:space="preserve">Puntaje nota 4,0:  </w:t>
            </w:r>
          </w:p>
          <w:p w14:paraId="6AED3776" w14:textId="77777777" w:rsidR="0025568B" w:rsidRPr="004C76E7" w:rsidRDefault="0025568B" w:rsidP="00102D3A">
            <w:pPr>
              <w:tabs>
                <w:tab w:val="left" w:pos="142"/>
              </w:tabs>
              <w:jc w:val="center"/>
              <w:rPr>
                <w:b/>
              </w:rPr>
            </w:pPr>
          </w:p>
        </w:tc>
        <w:tc>
          <w:tcPr>
            <w:tcW w:w="1834" w:type="dxa"/>
          </w:tcPr>
          <w:p w14:paraId="29758D4C" w14:textId="77777777" w:rsidR="0025568B" w:rsidRPr="004C76E7" w:rsidRDefault="0025568B" w:rsidP="00102D3A">
            <w:pPr>
              <w:tabs>
                <w:tab w:val="left" w:pos="142"/>
              </w:tabs>
              <w:jc w:val="center"/>
              <w:rPr>
                <w:b/>
              </w:rPr>
            </w:pPr>
            <w:r w:rsidRPr="004C76E7">
              <w:rPr>
                <w:b/>
              </w:rPr>
              <w:t>Nivel de dificultad: 60%</w:t>
            </w:r>
          </w:p>
        </w:tc>
        <w:tc>
          <w:tcPr>
            <w:tcW w:w="1659" w:type="dxa"/>
          </w:tcPr>
          <w:p w14:paraId="1DBA77F3" w14:textId="77777777" w:rsidR="0025568B" w:rsidRPr="004C76E7" w:rsidRDefault="0025568B" w:rsidP="00102D3A">
            <w:pPr>
              <w:tabs>
                <w:tab w:val="left" w:pos="142"/>
              </w:tabs>
              <w:jc w:val="both"/>
              <w:rPr>
                <w:b/>
              </w:rPr>
            </w:pPr>
            <w:r w:rsidRPr="004C76E7">
              <w:rPr>
                <w:b/>
              </w:rPr>
              <w:t>Nota:</w:t>
            </w:r>
          </w:p>
          <w:p w14:paraId="159868DE" w14:textId="77777777" w:rsidR="0025568B" w:rsidRPr="004C76E7" w:rsidRDefault="0025568B" w:rsidP="00102D3A">
            <w:pPr>
              <w:tabs>
                <w:tab w:val="left" w:pos="142"/>
              </w:tabs>
              <w:jc w:val="both"/>
            </w:pPr>
          </w:p>
        </w:tc>
      </w:tr>
    </w:tbl>
    <w:p w14:paraId="5E1AA7E6" w14:textId="77777777" w:rsidR="0025568B" w:rsidRPr="00DF2774" w:rsidRDefault="0025568B" w:rsidP="0025568B">
      <w:pPr>
        <w:tabs>
          <w:tab w:val="left" w:pos="142"/>
        </w:tabs>
        <w:jc w:val="both"/>
        <w:rPr>
          <w:rFonts w:cstheme="minorHAnsi"/>
          <w:b/>
          <w:sz w:val="20"/>
          <w:szCs w:val="20"/>
        </w:rPr>
      </w:pPr>
      <w:r w:rsidRPr="00DF2774">
        <w:rPr>
          <w:rFonts w:cstheme="minorHAnsi"/>
          <w:b/>
          <w:sz w:val="20"/>
          <w:szCs w:val="20"/>
        </w:rPr>
        <w:t>FECHA: ________________________________ESPECIALIDAD: Contabilidad</w:t>
      </w:r>
    </w:p>
    <w:p w14:paraId="3FA81AF7" w14:textId="77777777" w:rsidR="0025568B" w:rsidRPr="00511BFA" w:rsidRDefault="0025568B" w:rsidP="0025568B">
      <w:pPr>
        <w:spacing w:after="0" w:line="240" w:lineRule="auto"/>
        <w:jc w:val="both"/>
        <w:rPr>
          <w:rFonts w:eastAsia="Times New Roman" w:cs="Times New Roman"/>
          <w:b/>
          <w:i/>
          <w:lang w:val="es-ES_tradnl" w:eastAsia="es-ES"/>
        </w:rPr>
      </w:pPr>
      <w:r w:rsidRPr="00511BFA">
        <w:rPr>
          <w:rFonts w:cstheme="minorHAnsi"/>
          <w:b/>
        </w:rPr>
        <w:t>OBJETIVO:</w:t>
      </w:r>
      <w:r w:rsidRPr="00511BFA">
        <w:rPr>
          <w:rFonts w:eastAsia="Times New Roman" w:cs="Times New Roman"/>
          <w:b/>
          <w:i/>
          <w:lang w:val="es-ES_tradnl" w:eastAsia="es-ES"/>
        </w:rPr>
        <w:t xml:space="preserve"> </w:t>
      </w:r>
      <w:r w:rsidRPr="00511BFA">
        <w:rPr>
          <w:rFonts w:eastAsia="Times New Roman" w:cs="Times New Roman"/>
          <w:b/>
          <w:lang w:val="es-ES_tradnl" w:eastAsia="es-ES"/>
        </w:rPr>
        <w:t xml:space="preserve">Conocer e identificar los Principios Contables en </w:t>
      </w:r>
      <w:r w:rsidRPr="00511BFA">
        <w:rPr>
          <w:b/>
          <w:lang w:eastAsia="es-CL"/>
        </w:rPr>
        <w:t>Chile y como se aplican en</w:t>
      </w:r>
      <w:r w:rsidRPr="00511BFA">
        <w:rPr>
          <w:b/>
          <w:i/>
          <w:lang w:eastAsia="es-CL"/>
        </w:rPr>
        <w:t xml:space="preserve"> </w:t>
      </w:r>
      <w:r w:rsidRPr="00511BFA">
        <w:rPr>
          <w:b/>
          <w:lang w:eastAsia="es-CL"/>
        </w:rPr>
        <w:t>Contabilidad.</w:t>
      </w:r>
      <w:r w:rsidRPr="00511BFA">
        <w:rPr>
          <w:rFonts w:eastAsia="Times New Roman" w:cs="Times New Roman"/>
          <w:b/>
          <w:i/>
          <w:lang w:val="es-ES_tradnl" w:eastAsia="es-ES"/>
        </w:rPr>
        <w:t xml:space="preserve"> </w:t>
      </w:r>
    </w:p>
    <w:p w14:paraId="2F1F4B9A" w14:textId="77777777" w:rsidR="0025568B" w:rsidRPr="00511BFA" w:rsidRDefault="0025568B" w:rsidP="0025568B">
      <w:pPr>
        <w:tabs>
          <w:tab w:val="left" w:pos="142"/>
        </w:tabs>
        <w:spacing w:after="0" w:line="240" w:lineRule="auto"/>
        <w:jc w:val="both"/>
        <w:rPr>
          <w:rFonts w:cstheme="minorHAnsi"/>
          <w:b/>
          <w:sz w:val="20"/>
          <w:szCs w:val="20"/>
        </w:rPr>
      </w:pPr>
      <w:r w:rsidRPr="00FC03B6">
        <w:rPr>
          <w:rFonts w:eastAsia="Calibri" w:cstheme="minorHAnsi"/>
          <w:b/>
          <w:sz w:val="20"/>
          <w:szCs w:val="20"/>
        </w:rPr>
        <w:t>Instrucciones generales:</w:t>
      </w:r>
    </w:p>
    <w:p w14:paraId="5EA40C90" w14:textId="77777777" w:rsidR="0025568B" w:rsidRPr="00511BFA" w:rsidRDefault="0025568B" w:rsidP="0025568B">
      <w:pPr>
        <w:pStyle w:val="Prrafodelista"/>
        <w:numPr>
          <w:ilvl w:val="0"/>
          <w:numId w:val="1"/>
        </w:numPr>
        <w:spacing w:after="0" w:line="240" w:lineRule="auto"/>
        <w:jc w:val="both"/>
        <w:rPr>
          <w:rFonts w:eastAsia="Times New Roman" w:cs="Times New Roman"/>
          <w:bCs/>
          <w:i/>
          <w:sz w:val="20"/>
          <w:szCs w:val="20"/>
          <w:lang w:val="es-ES_tradnl" w:eastAsia="es-ES"/>
        </w:rPr>
      </w:pPr>
      <w:r w:rsidRPr="00511BFA">
        <w:rPr>
          <w:rFonts w:eastAsia="Times New Roman" w:cs="Times New Roman"/>
          <w:bCs/>
          <w:sz w:val="20"/>
          <w:szCs w:val="20"/>
          <w:lang w:val="es-ES_tradnl" w:eastAsia="es-ES"/>
        </w:rPr>
        <w:t xml:space="preserve">Analizar los Principios Contables en </w:t>
      </w:r>
      <w:r w:rsidRPr="00511BFA">
        <w:rPr>
          <w:bCs/>
          <w:sz w:val="20"/>
          <w:szCs w:val="20"/>
          <w:lang w:eastAsia="es-CL"/>
        </w:rPr>
        <w:t>Chile y como se aplican en</w:t>
      </w:r>
      <w:r w:rsidRPr="00511BFA">
        <w:rPr>
          <w:bCs/>
          <w:i/>
          <w:sz w:val="20"/>
          <w:szCs w:val="20"/>
          <w:lang w:eastAsia="es-CL"/>
        </w:rPr>
        <w:t xml:space="preserve"> </w:t>
      </w:r>
      <w:r w:rsidRPr="00511BFA">
        <w:rPr>
          <w:bCs/>
          <w:sz w:val="20"/>
          <w:szCs w:val="20"/>
          <w:lang w:eastAsia="es-CL"/>
        </w:rPr>
        <w:t>Contabilidad</w:t>
      </w:r>
      <w:r>
        <w:rPr>
          <w:bCs/>
          <w:sz w:val="20"/>
          <w:szCs w:val="20"/>
          <w:lang w:eastAsia="es-CL"/>
        </w:rPr>
        <w:t xml:space="preserve"> </w:t>
      </w:r>
      <w:r w:rsidRPr="00511BFA">
        <w:rPr>
          <w:rFonts w:eastAsia="Calibri" w:cstheme="minorHAnsi"/>
          <w:sz w:val="20"/>
          <w:szCs w:val="20"/>
        </w:rPr>
        <w:t>indicadas como apunte de apoyo en esta guía.</w:t>
      </w:r>
    </w:p>
    <w:p w14:paraId="5682E44D" w14:textId="4CCD516F" w:rsidR="0025568B" w:rsidRPr="003C600A" w:rsidRDefault="003C600A" w:rsidP="0025568B">
      <w:pPr>
        <w:pStyle w:val="Prrafodelista"/>
        <w:numPr>
          <w:ilvl w:val="0"/>
          <w:numId w:val="1"/>
        </w:numPr>
        <w:tabs>
          <w:tab w:val="left" w:pos="142"/>
        </w:tabs>
        <w:spacing w:after="0" w:line="240" w:lineRule="auto"/>
        <w:jc w:val="both"/>
        <w:rPr>
          <w:rFonts w:eastAsia="Times New Roman" w:cs="Times New Roman"/>
          <w:bCs/>
          <w:sz w:val="20"/>
          <w:szCs w:val="20"/>
          <w:lang w:val="es-ES_tradnl" w:eastAsia="es-ES"/>
        </w:rPr>
      </w:pPr>
      <w:r w:rsidRPr="003C600A">
        <w:rPr>
          <w:rFonts w:eastAsia="Times New Roman" w:cs="Times New Roman"/>
          <w:bCs/>
          <w:sz w:val="20"/>
          <w:szCs w:val="20"/>
          <w:lang w:val="es-ES_tradnl" w:eastAsia="es-ES"/>
        </w:rPr>
        <w:t>Esta guía es de "Comprensión y análisis de lectura” que deberá ser enviada al correo institucional de la profesora.   Adicionalmente, se les solicita que escriban las preguntas y respuestas en su cuaderno.</w:t>
      </w:r>
    </w:p>
    <w:p w14:paraId="767D3EB4" w14:textId="3D9E8AF8" w:rsidR="0025568B" w:rsidRPr="004C76E7" w:rsidRDefault="0025568B" w:rsidP="0025568B">
      <w:pPr>
        <w:pStyle w:val="Prrafodelista"/>
        <w:numPr>
          <w:ilvl w:val="0"/>
          <w:numId w:val="3"/>
        </w:numPr>
        <w:tabs>
          <w:tab w:val="left" w:pos="142"/>
        </w:tabs>
        <w:spacing w:after="0" w:line="240" w:lineRule="auto"/>
        <w:jc w:val="both"/>
        <w:rPr>
          <w:rFonts w:cstheme="minorHAnsi"/>
          <w:sz w:val="20"/>
          <w:szCs w:val="20"/>
        </w:rPr>
      </w:pPr>
      <w:r w:rsidRPr="004C76E7">
        <w:rPr>
          <w:rFonts w:cstheme="minorHAnsi"/>
          <w:sz w:val="20"/>
          <w:szCs w:val="20"/>
        </w:rPr>
        <w:t>Todas las preguntas deben ser contestadas de manera correlativa, con letra legible y usando lápiz pasta, registrando sólo el desarrollo en tú cuaderno</w:t>
      </w:r>
      <w:r w:rsidR="004A1EE8">
        <w:rPr>
          <w:rFonts w:cstheme="minorHAnsi"/>
          <w:sz w:val="20"/>
          <w:szCs w:val="20"/>
        </w:rPr>
        <w:t>.</w:t>
      </w:r>
    </w:p>
    <w:p w14:paraId="3DDB6C56" w14:textId="77777777" w:rsidR="0025568B" w:rsidRPr="004C76E7" w:rsidRDefault="0025568B" w:rsidP="0025568B">
      <w:pPr>
        <w:pStyle w:val="Prrafodelista"/>
        <w:numPr>
          <w:ilvl w:val="0"/>
          <w:numId w:val="2"/>
        </w:numPr>
        <w:tabs>
          <w:tab w:val="left" w:pos="142"/>
        </w:tabs>
        <w:spacing w:after="0" w:line="240" w:lineRule="auto"/>
        <w:jc w:val="both"/>
        <w:rPr>
          <w:rFonts w:eastAsia="Calibri" w:cstheme="minorHAnsi"/>
          <w:sz w:val="20"/>
          <w:szCs w:val="20"/>
        </w:rPr>
      </w:pPr>
      <w:r w:rsidRPr="004C76E7">
        <w:rPr>
          <w:rFonts w:cstheme="minorHAnsi"/>
          <w:sz w:val="20"/>
          <w:szCs w:val="20"/>
        </w:rPr>
        <w:t>Esta guía es individual</w:t>
      </w:r>
      <w:r>
        <w:rPr>
          <w:rFonts w:cstheme="minorHAnsi"/>
          <w:sz w:val="20"/>
          <w:szCs w:val="20"/>
        </w:rPr>
        <w:t>.</w:t>
      </w:r>
    </w:p>
    <w:p w14:paraId="25D7FD47" w14:textId="77777777" w:rsidR="0025568B" w:rsidRPr="00607330" w:rsidRDefault="0025568B" w:rsidP="0025568B">
      <w:pPr>
        <w:pStyle w:val="Prrafodelista"/>
        <w:numPr>
          <w:ilvl w:val="0"/>
          <w:numId w:val="2"/>
        </w:numPr>
        <w:tabs>
          <w:tab w:val="left" w:pos="142"/>
        </w:tabs>
        <w:spacing w:after="0" w:line="240" w:lineRule="auto"/>
        <w:jc w:val="both"/>
        <w:rPr>
          <w:rFonts w:eastAsia="Calibri" w:cstheme="minorHAnsi"/>
          <w:sz w:val="20"/>
          <w:szCs w:val="20"/>
        </w:rPr>
      </w:pPr>
      <w:r w:rsidRPr="004C76E7">
        <w:rPr>
          <w:rFonts w:cstheme="minorHAnsi"/>
          <w:sz w:val="20"/>
          <w:szCs w:val="20"/>
        </w:rPr>
        <w:t xml:space="preserve">Si tienes alguna duda </w:t>
      </w:r>
      <w:r w:rsidRPr="004C76E7">
        <w:rPr>
          <w:rFonts w:cstheme="minorHAnsi"/>
          <w:bCs/>
          <w:sz w:val="20"/>
          <w:szCs w:val="20"/>
        </w:rPr>
        <w:t>puedes solicitar la ayuda a</w:t>
      </w:r>
      <w:r>
        <w:rPr>
          <w:rFonts w:cstheme="minorHAnsi"/>
          <w:bCs/>
          <w:sz w:val="20"/>
          <w:szCs w:val="20"/>
        </w:rPr>
        <w:t xml:space="preserve"> la </w:t>
      </w:r>
      <w:r w:rsidRPr="004C76E7">
        <w:rPr>
          <w:rFonts w:cstheme="minorHAnsi"/>
          <w:bCs/>
          <w:sz w:val="20"/>
          <w:szCs w:val="20"/>
        </w:rPr>
        <w:t xml:space="preserve">Profesora </w:t>
      </w:r>
      <w:r>
        <w:rPr>
          <w:rFonts w:cstheme="minorHAnsi"/>
          <w:bCs/>
          <w:sz w:val="20"/>
          <w:szCs w:val="20"/>
        </w:rPr>
        <w:t xml:space="preserve">de </w:t>
      </w:r>
      <w:r w:rsidRPr="004C76E7">
        <w:rPr>
          <w:rFonts w:cstheme="minorHAnsi"/>
          <w:bCs/>
          <w:sz w:val="20"/>
          <w:szCs w:val="20"/>
        </w:rPr>
        <w:t xml:space="preserve">especialidad mediante el correo </w:t>
      </w:r>
      <w:hyperlink r:id="rId7" w:history="1">
        <w:r w:rsidRPr="007C2CE0">
          <w:rPr>
            <w:rStyle w:val="Hipervnculo"/>
            <w:rFonts w:cstheme="minorHAnsi"/>
            <w:b/>
            <w:bCs/>
            <w:i/>
            <w:sz w:val="20"/>
            <w:szCs w:val="20"/>
          </w:rPr>
          <w:t>Isabel.cid@colegioprovidencialaserena.cl</w:t>
        </w:r>
      </w:hyperlink>
    </w:p>
    <w:bookmarkEnd w:id="0"/>
    <w:p w14:paraId="4EFE0C5D" w14:textId="77777777" w:rsidR="0025568B" w:rsidRPr="005A02F1" w:rsidRDefault="0025568B" w:rsidP="0025568B">
      <w:pPr>
        <w:spacing w:after="0" w:line="240" w:lineRule="auto"/>
        <w:jc w:val="both"/>
        <w:rPr>
          <w:rFonts w:asciiTheme="majorHAnsi" w:eastAsia="Times New Roman" w:hAnsiTheme="majorHAnsi" w:cs="Times New Roman"/>
          <w:lang w:eastAsia="es-CL"/>
        </w:rPr>
      </w:pPr>
    </w:p>
    <w:p w14:paraId="0936415A" w14:textId="77777777" w:rsidR="0025568B" w:rsidRPr="00A239B2" w:rsidRDefault="0025568B" w:rsidP="0025568B">
      <w:pPr>
        <w:pStyle w:val="Sinespaciado"/>
        <w:jc w:val="both"/>
        <w:rPr>
          <w:b/>
          <w:sz w:val="20"/>
          <w:szCs w:val="20"/>
        </w:rPr>
      </w:pPr>
      <w:r w:rsidRPr="00A239B2">
        <w:rPr>
          <w:b/>
          <w:sz w:val="20"/>
          <w:szCs w:val="20"/>
        </w:rPr>
        <w:t>1. La Empresa y la Contabilidad</w:t>
      </w:r>
    </w:p>
    <w:p w14:paraId="0175D44B" w14:textId="77777777" w:rsidR="0025568B" w:rsidRPr="00A239B2" w:rsidRDefault="0025568B" w:rsidP="0025568B">
      <w:pPr>
        <w:pStyle w:val="Sinespaciado"/>
        <w:jc w:val="both"/>
        <w:rPr>
          <w:sz w:val="20"/>
          <w:szCs w:val="20"/>
        </w:rPr>
      </w:pPr>
      <w:r w:rsidRPr="00A239B2">
        <w:rPr>
          <w:sz w:val="20"/>
          <w:szCs w:val="20"/>
        </w:rPr>
        <w:t xml:space="preserve"> Si consideramos el concepto de empresa en una aceptación amplia, es posible advertir que, independientemente de su objetivo específico y de su organización jurídica, existen ciertos elementos que se encuentran siempre presentes en ella.</w:t>
      </w:r>
    </w:p>
    <w:p w14:paraId="205DF65F" w14:textId="77777777" w:rsidR="0025568B" w:rsidRPr="00A239B2" w:rsidRDefault="0025568B" w:rsidP="0025568B">
      <w:pPr>
        <w:pStyle w:val="Sinespaciado"/>
        <w:jc w:val="both"/>
        <w:rPr>
          <w:sz w:val="20"/>
          <w:szCs w:val="20"/>
        </w:rPr>
      </w:pPr>
      <w:r w:rsidRPr="00A239B2">
        <w:rPr>
          <w:sz w:val="20"/>
          <w:szCs w:val="20"/>
        </w:rPr>
        <w:t xml:space="preserve"> Así, tenemos que toda empresa requiere para su normal desenvolvimiento de recursos materiales, humanos y financieros.</w:t>
      </w:r>
    </w:p>
    <w:p w14:paraId="4FC16C09" w14:textId="77777777" w:rsidR="0025568B" w:rsidRPr="00A239B2" w:rsidRDefault="0025568B" w:rsidP="0025568B">
      <w:pPr>
        <w:pStyle w:val="Sinespaciado"/>
        <w:jc w:val="both"/>
        <w:rPr>
          <w:sz w:val="20"/>
          <w:szCs w:val="20"/>
        </w:rPr>
      </w:pPr>
      <w:r w:rsidRPr="00A239B2">
        <w:rPr>
          <w:b/>
          <w:bCs/>
          <w:sz w:val="20"/>
          <w:szCs w:val="20"/>
        </w:rPr>
        <w:t xml:space="preserve"> Entre los recursos materiales</w:t>
      </w:r>
      <w:r w:rsidRPr="00A239B2">
        <w:rPr>
          <w:sz w:val="20"/>
          <w:szCs w:val="20"/>
        </w:rPr>
        <w:t xml:space="preserve"> se encuentran los terrenos, los edificios, la maquinaria y equipos, las materias primas, etc.</w:t>
      </w:r>
    </w:p>
    <w:p w14:paraId="4A5A6C39" w14:textId="77777777" w:rsidR="0025568B" w:rsidRPr="00A239B2" w:rsidRDefault="0025568B" w:rsidP="0025568B">
      <w:pPr>
        <w:pStyle w:val="Sinespaciado"/>
        <w:jc w:val="both"/>
        <w:rPr>
          <w:sz w:val="20"/>
          <w:szCs w:val="20"/>
        </w:rPr>
      </w:pPr>
      <w:r w:rsidRPr="00A239B2">
        <w:rPr>
          <w:b/>
          <w:bCs/>
          <w:sz w:val="20"/>
          <w:szCs w:val="20"/>
        </w:rPr>
        <w:t xml:space="preserve"> Los recursos humanos,</w:t>
      </w:r>
      <w:r w:rsidRPr="00A239B2">
        <w:rPr>
          <w:sz w:val="20"/>
          <w:szCs w:val="20"/>
        </w:rPr>
        <w:t xml:space="preserve"> por su parte, dicen relación con el trabajo aplicado a la actividad económica, cualquiera sea su naturaleza, comprendiendo, en consecuencia, tanto al trabajador que está empleando directamente los recursos materiales como a los que desarrollan labores de supervisión, administrativas, de dirección, etc. </w:t>
      </w:r>
    </w:p>
    <w:p w14:paraId="09F6ABDD" w14:textId="77777777" w:rsidR="0025568B" w:rsidRPr="00A239B2" w:rsidRDefault="0025568B" w:rsidP="0025568B">
      <w:pPr>
        <w:pStyle w:val="Sinespaciado"/>
        <w:jc w:val="both"/>
        <w:rPr>
          <w:sz w:val="20"/>
          <w:szCs w:val="20"/>
        </w:rPr>
      </w:pPr>
      <w:r w:rsidRPr="00A239B2">
        <w:rPr>
          <w:b/>
          <w:bCs/>
          <w:sz w:val="20"/>
          <w:szCs w:val="20"/>
        </w:rPr>
        <w:t>Los recursos financieros</w:t>
      </w:r>
      <w:r w:rsidRPr="00A239B2">
        <w:rPr>
          <w:sz w:val="20"/>
          <w:szCs w:val="20"/>
        </w:rPr>
        <w:t xml:space="preserve"> corresponden a los capitales aportados por los propietarios, como así también a aquellos obtenidos por préstamos de terceros y que de destinan a la adquisición de los recursos materiales, remuneraciones del personal, etc.</w:t>
      </w:r>
    </w:p>
    <w:p w14:paraId="572BF900" w14:textId="77777777" w:rsidR="0025568B" w:rsidRPr="00A239B2" w:rsidRDefault="0025568B" w:rsidP="0025568B">
      <w:pPr>
        <w:pStyle w:val="Sinespaciado"/>
        <w:jc w:val="both"/>
        <w:rPr>
          <w:sz w:val="20"/>
          <w:szCs w:val="20"/>
        </w:rPr>
      </w:pPr>
      <w:r w:rsidRPr="00A239B2">
        <w:rPr>
          <w:sz w:val="20"/>
          <w:szCs w:val="20"/>
        </w:rPr>
        <w:t xml:space="preserve"> A su vez toda empresa tiene por finalidad producir determinados bienes y servicios, para lo cual es necesario desarrollar un conjunto de actividades, combinando adecuadamente los distintos recursos de que dispone. </w:t>
      </w:r>
    </w:p>
    <w:p w14:paraId="4CFC6C49" w14:textId="77777777" w:rsidR="0025568B" w:rsidRPr="00A239B2" w:rsidRDefault="0025568B" w:rsidP="0025568B">
      <w:pPr>
        <w:pStyle w:val="Sinespaciado"/>
        <w:jc w:val="both"/>
        <w:rPr>
          <w:sz w:val="20"/>
          <w:szCs w:val="20"/>
        </w:rPr>
      </w:pPr>
      <w:r w:rsidRPr="00A239B2">
        <w:rPr>
          <w:sz w:val="20"/>
          <w:szCs w:val="20"/>
        </w:rPr>
        <w:t xml:space="preserve">De aquí fluye la necesidad de que la empresa se dé una determinada estructura, es decir, adopte una forma de organización. Aun cuando hemos sintetizado el que hacer de la actividad empresarial, es fácil advertir que ella comprende una labor compleja, especialmente cuando se trata de entidades de cierta magnitud, en que no es posible que la administración superior tenga una visión completa de los que está ocurriendo en la empresa, a menos que exista un sistema de información que le permita un adecuado conocimiento de todas y cada una de las actividades que se desarrollan y pueda, en consecuencia, tomar decisiones más acertadas. </w:t>
      </w:r>
    </w:p>
    <w:p w14:paraId="0AD30CF5" w14:textId="77777777" w:rsidR="0025568B" w:rsidRPr="00A239B2" w:rsidRDefault="0025568B" w:rsidP="0025568B">
      <w:pPr>
        <w:pStyle w:val="Sinespaciado"/>
        <w:jc w:val="both"/>
        <w:rPr>
          <w:sz w:val="20"/>
          <w:szCs w:val="20"/>
        </w:rPr>
      </w:pPr>
      <w:r w:rsidRPr="00A239B2">
        <w:rPr>
          <w:sz w:val="20"/>
          <w:szCs w:val="20"/>
        </w:rPr>
        <w:t xml:space="preserve">Ahora bien, la contabilidad constituye una parte importante del sistema de información de una empresa, puesto que su rol es de recopilar antecedentes sobre toda la actividad económica de una entidad para ponerlos al servicio de los distintos niveles de la administración, como así también para satisfacer los requerimientos de otras personas o sectores interesados. </w:t>
      </w:r>
    </w:p>
    <w:p w14:paraId="5DA4BDB6" w14:textId="77777777" w:rsidR="0025568B" w:rsidRPr="00A239B2" w:rsidRDefault="0025568B" w:rsidP="0025568B">
      <w:pPr>
        <w:pStyle w:val="Sinespaciado"/>
        <w:jc w:val="both"/>
        <w:rPr>
          <w:sz w:val="20"/>
          <w:szCs w:val="20"/>
        </w:rPr>
      </w:pPr>
      <w:r w:rsidRPr="00A239B2">
        <w:rPr>
          <w:sz w:val="20"/>
          <w:szCs w:val="20"/>
        </w:rPr>
        <w:t>Sistemáticamente.</w:t>
      </w:r>
    </w:p>
    <w:p w14:paraId="1E44156B" w14:textId="77777777" w:rsidR="0025568B" w:rsidRPr="00A239B2" w:rsidRDefault="0025568B" w:rsidP="0025568B">
      <w:pPr>
        <w:pStyle w:val="Sinespaciado"/>
        <w:jc w:val="both"/>
        <w:rPr>
          <w:b/>
          <w:sz w:val="20"/>
          <w:szCs w:val="20"/>
        </w:rPr>
      </w:pPr>
    </w:p>
    <w:p w14:paraId="140EDD7D" w14:textId="1354260A" w:rsidR="0025568B" w:rsidRPr="00A239B2" w:rsidRDefault="0025568B" w:rsidP="0025568B">
      <w:pPr>
        <w:pStyle w:val="Sinespaciado"/>
        <w:jc w:val="both"/>
        <w:rPr>
          <w:b/>
          <w:sz w:val="20"/>
          <w:szCs w:val="20"/>
        </w:rPr>
      </w:pPr>
      <w:r w:rsidRPr="00A239B2">
        <w:rPr>
          <w:b/>
          <w:sz w:val="20"/>
          <w:szCs w:val="20"/>
        </w:rPr>
        <w:t>2.- Objetivo de la Contabilidad</w:t>
      </w:r>
    </w:p>
    <w:p w14:paraId="1953CD3E" w14:textId="77777777" w:rsidR="0025568B" w:rsidRPr="00A239B2" w:rsidRDefault="0025568B" w:rsidP="0025568B">
      <w:pPr>
        <w:pStyle w:val="Sinespaciado"/>
        <w:jc w:val="both"/>
        <w:rPr>
          <w:sz w:val="20"/>
          <w:szCs w:val="20"/>
        </w:rPr>
      </w:pPr>
      <w:r w:rsidRPr="00A239B2">
        <w:rPr>
          <w:sz w:val="20"/>
          <w:szCs w:val="20"/>
        </w:rPr>
        <w:t xml:space="preserve"> Para que una empresa pueda preparar determinados presupuestos o hacer algunas proyecciones, es necesario contar con información básica confiable referente a situaciones ocurridas en el pasado.</w:t>
      </w:r>
    </w:p>
    <w:p w14:paraId="3EF58C47" w14:textId="77777777" w:rsidR="0025568B" w:rsidRPr="00A239B2" w:rsidRDefault="0025568B" w:rsidP="0025568B">
      <w:pPr>
        <w:pStyle w:val="Sinespaciado"/>
        <w:jc w:val="both"/>
        <w:rPr>
          <w:sz w:val="20"/>
          <w:szCs w:val="20"/>
        </w:rPr>
      </w:pPr>
      <w:r w:rsidRPr="00A239B2">
        <w:rPr>
          <w:sz w:val="20"/>
          <w:szCs w:val="20"/>
        </w:rPr>
        <w:t xml:space="preserve"> En este sentido, es la contabilidad la llamada a proporcionar dicha información básica, aun cuando esto no signifique reconocer que las cifras acumuladas en el pasado sean válidas por sí solas que puedan existir. Una vez planificadas las actividades de la empresa, la administración superior de la misma deberá preocuparse de que ellas se realicen en la forma prevista, sin perjuicio de atender también a situaciones nuevas que puedan presentarse.</w:t>
      </w:r>
    </w:p>
    <w:p w14:paraId="6D1367F1" w14:textId="77777777" w:rsidR="0025568B" w:rsidRPr="00A239B2" w:rsidRDefault="0025568B" w:rsidP="0025568B">
      <w:pPr>
        <w:pStyle w:val="Sinespaciado"/>
        <w:jc w:val="both"/>
        <w:rPr>
          <w:sz w:val="20"/>
          <w:szCs w:val="20"/>
        </w:rPr>
      </w:pPr>
      <w:r w:rsidRPr="00A239B2">
        <w:rPr>
          <w:sz w:val="20"/>
          <w:szCs w:val="20"/>
        </w:rPr>
        <w:t xml:space="preserve"> En otras palabras, tiene en sus manos la ejecución de los planes, lo cual implica coordinar y controlar permanentemente todas las actividades de la empresa.</w:t>
      </w:r>
    </w:p>
    <w:p w14:paraId="1C8774D3" w14:textId="77777777" w:rsidR="0025568B" w:rsidRPr="00A239B2" w:rsidRDefault="0025568B" w:rsidP="0025568B">
      <w:pPr>
        <w:pStyle w:val="Sinespaciado"/>
        <w:jc w:val="both"/>
        <w:rPr>
          <w:sz w:val="20"/>
          <w:szCs w:val="20"/>
        </w:rPr>
      </w:pPr>
      <w:r w:rsidRPr="00A239B2">
        <w:rPr>
          <w:sz w:val="20"/>
          <w:szCs w:val="20"/>
        </w:rPr>
        <w:t xml:space="preserve"> Para que la administración esté en condiciones de cumplir adecuadamente la función antes señalada, es necesario que posea el máximo de información que le permita tomar decisiones acertadamente. Frente a este </w:t>
      </w:r>
      <w:r w:rsidRPr="00A239B2">
        <w:rPr>
          <w:sz w:val="20"/>
          <w:szCs w:val="20"/>
        </w:rPr>
        <w:lastRenderedPageBreak/>
        <w:t>requerimiento de la administración, la contabilidad debe cumplir un importante rol en la medida que proporcione información relevante y oportuna.</w:t>
      </w:r>
    </w:p>
    <w:p w14:paraId="13998844" w14:textId="77777777" w:rsidR="0025568B" w:rsidRPr="00A239B2" w:rsidRDefault="0025568B" w:rsidP="0025568B">
      <w:pPr>
        <w:pStyle w:val="Sinespaciado"/>
        <w:jc w:val="both"/>
        <w:rPr>
          <w:sz w:val="20"/>
          <w:szCs w:val="20"/>
        </w:rPr>
      </w:pPr>
      <w:r w:rsidRPr="00A239B2">
        <w:rPr>
          <w:sz w:val="20"/>
          <w:szCs w:val="20"/>
        </w:rPr>
        <w:t xml:space="preserve"> Sin embargo, es preciso reconocer que no siempre la administración de una empresa puede pretender contar con toda la información necesaria para resolver un problema específico, lo cual implicaría actuar sobre la base ideal de una certeza absoluta. </w:t>
      </w:r>
    </w:p>
    <w:p w14:paraId="040D425E" w14:textId="77777777" w:rsidR="0025568B" w:rsidRPr="00A239B2" w:rsidRDefault="0025568B" w:rsidP="0025568B">
      <w:pPr>
        <w:pStyle w:val="Sinespaciado"/>
        <w:jc w:val="both"/>
        <w:rPr>
          <w:sz w:val="20"/>
          <w:szCs w:val="20"/>
        </w:rPr>
      </w:pPr>
      <w:r w:rsidRPr="00A239B2">
        <w:rPr>
          <w:sz w:val="20"/>
          <w:szCs w:val="20"/>
        </w:rPr>
        <w:t xml:space="preserve">No obstante, si el administrador puede disponer de la mayor información posible y a esto se une su propia experiencia y perspicacia, es razonable suponer que su decisión será acertada. Hasta aquí hemos enfatizado el papel que juega la contabilidad como herramienta de la administración, aun cuando la información que ella proporciona también es utilizada por otras personas o sectores ajenos a la empresa y a los cuales nos referiremos en el siguiente punto. </w:t>
      </w:r>
    </w:p>
    <w:p w14:paraId="0BB7C354" w14:textId="77777777" w:rsidR="0025568B" w:rsidRPr="00A239B2" w:rsidRDefault="0025568B" w:rsidP="0025568B">
      <w:pPr>
        <w:pStyle w:val="Sinespaciado"/>
        <w:jc w:val="both"/>
        <w:rPr>
          <w:sz w:val="20"/>
          <w:szCs w:val="20"/>
        </w:rPr>
      </w:pPr>
      <w:r w:rsidRPr="00A239B2">
        <w:rPr>
          <w:sz w:val="20"/>
          <w:szCs w:val="20"/>
        </w:rPr>
        <w:t xml:space="preserve">Podemos establecer que el objetivo de la contabilidad es proporcionar información tanto a la administración, para fines de planificación y control de las actividades de la empresa, como a terceros interesados en la gestión económica-financiera de </w:t>
      </w:r>
      <w:proofErr w:type="gramStart"/>
      <w:r w:rsidRPr="00A239B2">
        <w:rPr>
          <w:sz w:val="20"/>
          <w:szCs w:val="20"/>
        </w:rPr>
        <w:t>la misma</w:t>
      </w:r>
      <w:proofErr w:type="gramEnd"/>
      <w:r w:rsidRPr="00A239B2">
        <w:rPr>
          <w:sz w:val="20"/>
          <w:szCs w:val="20"/>
        </w:rPr>
        <w:t xml:space="preserve">. </w:t>
      </w:r>
    </w:p>
    <w:p w14:paraId="23CD2351" w14:textId="77777777" w:rsidR="0025568B" w:rsidRPr="00A239B2" w:rsidRDefault="0025568B" w:rsidP="0025568B">
      <w:pPr>
        <w:pStyle w:val="Sinespaciado"/>
        <w:jc w:val="both"/>
        <w:rPr>
          <w:b/>
          <w:sz w:val="20"/>
          <w:szCs w:val="20"/>
        </w:rPr>
      </w:pPr>
      <w:r w:rsidRPr="00A239B2">
        <w:rPr>
          <w:b/>
          <w:sz w:val="20"/>
          <w:szCs w:val="20"/>
        </w:rPr>
        <w:t xml:space="preserve">3. Usuarios de la información Contable </w:t>
      </w:r>
    </w:p>
    <w:p w14:paraId="0FD09DF0" w14:textId="77777777" w:rsidR="0025568B" w:rsidRPr="00A239B2" w:rsidRDefault="0025568B" w:rsidP="0025568B">
      <w:pPr>
        <w:pStyle w:val="Sinespaciado"/>
        <w:jc w:val="both"/>
        <w:rPr>
          <w:sz w:val="20"/>
          <w:szCs w:val="20"/>
        </w:rPr>
      </w:pPr>
      <w:r w:rsidRPr="00A239B2">
        <w:rPr>
          <w:sz w:val="20"/>
          <w:szCs w:val="20"/>
        </w:rPr>
        <w:t>La información que resulta de este sistema es utilizada por diferentes usuarios, los cuales se pueden agrupar en:</w:t>
      </w:r>
    </w:p>
    <w:p w14:paraId="5147CCEA" w14:textId="77777777" w:rsidR="0025568B" w:rsidRPr="00A239B2" w:rsidRDefault="0025568B" w:rsidP="0025568B">
      <w:pPr>
        <w:pStyle w:val="Sinespaciado"/>
        <w:jc w:val="both"/>
        <w:rPr>
          <w:sz w:val="20"/>
          <w:szCs w:val="20"/>
        </w:rPr>
      </w:pPr>
      <w:r w:rsidRPr="00A239B2">
        <w:rPr>
          <w:sz w:val="20"/>
          <w:szCs w:val="20"/>
        </w:rPr>
        <w:t xml:space="preserve"> </w:t>
      </w:r>
      <w:r w:rsidRPr="00A239B2">
        <w:rPr>
          <w:b/>
          <w:sz w:val="20"/>
          <w:szCs w:val="20"/>
        </w:rPr>
        <w:t>A. Usuarios Directos</w:t>
      </w:r>
      <w:r w:rsidRPr="00A239B2">
        <w:rPr>
          <w:sz w:val="20"/>
          <w:szCs w:val="20"/>
        </w:rPr>
        <w:t xml:space="preserve">: Son personas o grupos vinculados directamente con la organización, entre ellos se destacan: - Propietarios - Accionistas - Gerentes - </w:t>
      </w:r>
      <w:proofErr w:type="gramStart"/>
      <w:r w:rsidRPr="00A239B2">
        <w:rPr>
          <w:sz w:val="20"/>
          <w:szCs w:val="20"/>
        </w:rPr>
        <w:t>Directores</w:t>
      </w:r>
      <w:proofErr w:type="gramEnd"/>
      <w:r w:rsidRPr="00A239B2">
        <w:rPr>
          <w:sz w:val="20"/>
          <w:szCs w:val="20"/>
        </w:rPr>
        <w:t xml:space="preserve"> -Supervisores - Empleados -Clientes</w:t>
      </w:r>
    </w:p>
    <w:p w14:paraId="4A8D06D9" w14:textId="77777777" w:rsidR="0025568B" w:rsidRPr="00A239B2" w:rsidRDefault="0025568B" w:rsidP="0025568B">
      <w:pPr>
        <w:pStyle w:val="Sinespaciado"/>
        <w:jc w:val="both"/>
        <w:rPr>
          <w:sz w:val="20"/>
          <w:szCs w:val="20"/>
        </w:rPr>
      </w:pPr>
      <w:r w:rsidRPr="00A239B2">
        <w:rPr>
          <w:b/>
          <w:sz w:val="20"/>
          <w:szCs w:val="20"/>
        </w:rPr>
        <w:t xml:space="preserve"> B. Usuarios Indirectos:</w:t>
      </w:r>
      <w:r w:rsidRPr="00A239B2">
        <w:rPr>
          <w:sz w:val="20"/>
          <w:szCs w:val="20"/>
        </w:rPr>
        <w:t xml:space="preserve"> Son personas, grupos o instituciones vinculadas indirectamente con la organización, dentro de las cuales tenemos: </w:t>
      </w:r>
    </w:p>
    <w:p w14:paraId="1F4C8482" w14:textId="77777777" w:rsidR="0025568B" w:rsidRPr="00A239B2" w:rsidRDefault="0025568B" w:rsidP="0025568B">
      <w:pPr>
        <w:pStyle w:val="Sinespaciado"/>
        <w:jc w:val="both"/>
        <w:rPr>
          <w:sz w:val="20"/>
          <w:szCs w:val="20"/>
        </w:rPr>
      </w:pPr>
      <w:r w:rsidRPr="00A239B2">
        <w:rPr>
          <w:sz w:val="20"/>
          <w:szCs w:val="20"/>
        </w:rPr>
        <w:t xml:space="preserve">- Bancos o instituciones financieras </w:t>
      </w:r>
    </w:p>
    <w:p w14:paraId="55842240" w14:textId="77777777" w:rsidR="0025568B" w:rsidRPr="00A239B2" w:rsidRDefault="0025568B" w:rsidP="0025568B">
      <w:pPr>
        <w:pStyle w:val="Sinespaciado"/>
        <w:jc w:val="both"/>
        <w:rPr>
          <w:sz w:val="20"/>
          <w:szCs w:val="20"/>
        </w:rPr>
      </w:pPr>
      <w:r w:rsidRPr="00A239B2">
        <w:rPr>
          <w:sz w:val="20"/>
          <w:szCs w:val="20"/>
        </w:rPr>
        <w:t xml:space="preserve">- Entidades fiscales </w:t>
      </w:r>
    </w:p>
    <w:p w14:paraId="4922E5D7" w14:textId="77777777" w:rsidR="0025568B" w:rsidRPr="00A239B2" w:rsidRDefault="0025568B" w:rsidP="0025568B">
      <w:pPr>
        <w:pStyle w:val="Sinespaciado"/>
        <w:jc w:val="both"/>
        <w:rPr>
          <w:sz w:val="20"/>
          <w:szCs w:val="20"/>
        </w:rPr>
      </w:pPr>
      <w:r w:rsidRPr="00A239B2">
        <w:rPr>
          <w:sz w:val="20"/>
          <w:szCs w:val="20"/>
        </w:rPr>
        <w:t xml:space="preserve">- Superintendencia de valores y seguros </w:t>
      </w:r>
    </w:p>
    <w:p w14:paraId="5AD834DB" w14:textId="77777777" w:rsidR="0025568B" w:rsidRPr="00A239B2" w:rsidRDefault="0025568B" w:rsidP="0025568B">
      <w:pPr>
        <w:pStyle w:val="Sinespaciado"/>
        <w:jc w:val="both"/>
        <w:rPr>
          <w:sz w:val="20"/>
          <w:szCs w:val="20"/>
        </w:rPr>
      </w:pPr>
      <w:r w:rsidRPr="00A239B2">
        <w:rPr>
          <w:sz w:val="20"/>
          <w:szCs w:val="20"/>
        </w:rPr>
        <w:t xml:space="preserve">-Autoridades gubernamentales, etc. </w:t>
      </w:r>
    </w:p>
    <w:p w14:paraId="3370A7E6" w14:textId="77777777" w:rsidR="0025568B" w:rsidRPr="00A239B2" w:rsidRDefault="0025568B" w:rsidP="0025568B">
      <w:pPr>
        <w:pStyle w:val="Sinespaciado"/>
        <w:jc w:val="both"/>
        <w:rPr>
          <w:sz w:val="20"/>
          <w:szCs w:val="20"/>
        </w:rPr>
      </w:pPr>
      <w:r w:rsidRPr="00A239B2">
        <w:rPr>
          <w:b/>
          <w:sz w:val="20"/>
          <w:szCs w:val="20"/>
        </w:rPr>
        <w:t>4. Fases de la contabilidad</w:t>
      </w:r>
    </w:p>
    <w:p w14:paraId="03E60371" w14:textId="77777777" w:rsidR="0025568B" w:rsidRPr="00A239B2" w:rsidRDefault="0025568B" w:rsidP="0025568B">
      <w:pPr>
        <w:pStyle w:val="Sinespaciado"/>
        <w:jc w:val="both"/>
        <w:rPr>
          <w:sz w:val="20"/>
          <w:szCs w:val="20"/>
        </w:rPr>
      </w:pPr>
      <w:r w:rsidRPr="00A239B2">
        <w:rPr>
          <w:sz w:val="20"/>
          <w:szCs w:val="20"/>
        </w:rPr>
        <w:t xml:space="preserve"> Si examinamos la secuencia del ciclo contable desde un punto de vista cronológico, es decir, desde el momento mismo en que se recopilan los antecedentes sobre las operaciones realizadas por una empresa hasta el momento en que la contabilidad entrega la información a los distintos usuarios de </w:t>
      </w:r>
      <w:proofErr w:type="gramStart"/>
      <w:r w:rsidRPr="00A239B2">
        <w:rPr>
          <w:sz w:val="20"/>
          <w:szCs w:val="20"/>
        </w:rPr>
        <w:t>la misma</w:t>
      </w:r>
      <w:proofErr w:type="gramEnd"/>
      <w:r w:rsidRPr="00A239B2">
        <w:rPr>
          <w:sz w:val="20"/>
          <w:szCs w:val="20"/>
        </w:rPr>
        <w:t>, es posible reconocer nítidamente las siguientes fases o pasos que conforman la estructura de la técnica contable:</w:t>
      </w:r>
    </w:p>
    <w:p w14:paraId="2A1EB435" w14:textId="77777777" w:rsidR="0025568B" w:rsidRPr="00A239B2" w:rsidRDefault="0025568B" w:rsidP="0025568B">
      <w:pPr>
        <w:pStyle w:val="Sinespaciado"/>
        <w:jc w:val="both"/>
        <w:rPr>
          <w:sz w:val="20"/>
          <w:szCs w:val="20"/>
        </w:rPr>
      </w:pPr>
      <w:r w:rsidRPr="00A239B2">
        <w:rPr>
          <w:b/>
          <w:sz w:val="20"/>
          <w:szCs w:val="20"/>
        </w:rPr>
        <w:t xml:space="preserve"> a) Recopilación de datos básicos:</w:t>
      </w:r>
      <w:r w:rsidRPr="00A239B2">
        <w:rPr>
          <w:sz w:val="20"/>
          <w:szCs w:val="20"/>
        </w:rPr>
        <w:t xml:space="preserve"> El punto de partida de la contabilidad es el conocimiento de los eventos económicos que han tenido lugar en la empresa.</w:t>
      </w:r>
    </w:p>
    <w:p w14:paraId="76F42AE5" w14:textId="77777777" w:rsidR="0025568B" w:rsidRPr="00A239B2" w:rsidRDefault="0025568B" w:rsidP="0025568B">
      <w:pPr>
        <w:pStyle w:val="Sinespaciado"/>
        <w:jc w:val="both"/>
        <w:rPr>
          <w:sz w:val="20"/>
          <w:szCs w:val="20"/>
        </w:rPr>
      </w:pPr>
      <w:r w:rsidRPr="00A239B2">
        <w:rPr>
          <w:sz w:val="20"/>
          <w:szCs w:val="20"/>
        </w:rPr>
        <w:t xml:space="preserve"> En este sentido podría decirse que todo su historial está contenido en los diferentes documentos y formularios en los cuales queda constancia de las operaciones realizadas. </w:t>
      </w:r>
    </w:p>
    <w:p w14:paraId="101E84A3" w14:textId="77777777" w:rsidR="0025568B" w:rsidRPr="00A239B2" w:rsidRDefault="0025568B" w:rsidP="0025568B">
      <w:pPr>
        <w:pStyle w:val="Sinespaciado"/>
        <w:jc w:val="both"/>
        <w:rPr>
          <w:sz w:val="20"/>
          <w:szCs w:val="20"/>
        </w:rPr>
      </w:pPr>
      <w:r w:rsidRPr="00A239B2">
        <w:rPr>
          <w:sz w:val="20"/>
          <w:szCs w:val="20"/>
        </w:rPr>
        <w:t>Entre estos se encuentran las copias de facturas emitidas, las facturas de los proveedores, los comprobantes de depósitos bancarios, la constancia de los cheques girados, los comprobantes de ingreso, las liquidaciones de remuneraciones, etc.</w:t>
      </w:r>
    </w:p>
    <w:p w14:paraId="7DD314FD" w14:textId="77777777" w:rsidR="0025568B" w:rsidRPr="00A239B2" w:rsidRDefault="0025568B" w:rsidP="0025568B">
      <w:pPr>
        <w:pStyle w:val="Sinespaciado"/>
        <w:jc w:val="both"/>
        <w:rPr>
          <w:sz w:val="20"/>
          <w:szCs w:val="20"/>
        </w:rPr>
      </w:pPr>
      <w:r w:rsidRPr="00A239B2">
        <w:rPr>
          <w:b/>
          <w:sz w:val="20"/>
          <w:szCs w:val="20"/>
        </w:rPr>
        <w:t xml:space="preserve"> b) Análisis y clasificación de las operaciones realizadas:</w:t>
      </w:r>
      <w:r w:rsidRPr="00A239B2">
        <w:rPr>
          <w:sz w:val="20"/>
          <w:szCs w:val="20"/>
        </w:rPr>
        <w:t xml:space="preserve"> Al analizar la documentación correspondiente a las operaciones realizadas, la contabilidad tiene su propio método de clasificación que constituye el lenguaje de esta técnica y que se conoce con el nombre de la Partida Doble.</w:t>
      </w:r>
    </w:p>
    <w:p w14:paraId="25D91B75" w14:textId="77777777" w:rsidR="0025568B" w:rsidRPr="00A239B2" w:rsidRDefault="0025568B" w:rsidP="0025568B">
      <w:pPr>
        <w:pStyle w:val="Sinespaciado"/>
        <w:jc w:val="both"/>
        <w:rPr>
          <w:sz w:val="20"/>
          <w:szCs w:val="20"/>
        </w:rPr>
      </w:pPr>
      <w:r w:rsidRPr="00A239B2">
        <w:rPr>
          <w:sz w:val="20"/>
          <w:szCs w:val="20"/>
        </w:rPr>
        <w:t xml:space="preserve"> No es este el momento de extendernos sobre esta materia, que será más adelante, y para cuya aplicación se requiere un cabal conocimiento de los fundamentos de la técnica contable. </w:t>
      </w:r>
    </w:p>
    <w:p w14:paraId="14FF2090" w14:textId="77777777" w:rsidR="0025568B" w:rsidRPr="00A239B2" w:rsidRDefault="0025568B" w:rsidP="0025568B">
      <w:pPr>
        <w:pStyle w:val="Sinespaciado"/>
        <w:jc w:val="both"/>
        <w:rPr>
          <w:sz w:val="20"/>
          <w:szCs w:val="20"/>
        </w:rPr>
      </w:pPr>
      <w:r w:rsidRPr="00A239B2">
        <w:rPr>
          <w:b/>
          <w:sz w:val="20"/>
          <w:szCs w:val="20"/>
        </w:rPr>
        <w:t>c) Registro de las Operaciones:</w:t>
      </w:r>
      <w:r w:rsidRPr="00A239B2">
        <w:rPr>
          <w:sz w:val="20"/>
          <w:szCs w:val="20"/>
        </w:rPr>
        <w:t xml:space="preserve"> Una vez que las operaciones han sido debidamente analizadas y clasificadas deberá procederse a su registro sistemático para su posterior utilización. Este registro se puede materializar empleando una diversidad de formas, que en su expresión más tradicional está representado por libros encuadernados, que tienen a su vez diferentes diseños que se adaptan en cada caso a la función que cumplen y a los requerimientos específicos de cada empresa. Hoy en día es de frecuente ocurrencia que las empresas reemplacen los libros encuadernados por registros en hojas sueltas, especialmente para dar paso a la adopción de métodos </w:t>
      </w:r>
      <w:proofErr w:type="spellStart"/>
      <w:r w:rsidRPr="00A239B2">
        <w:rPr>
          <w:sz w:val="20"/>
          <w:szCs w:val="20"/>
        </w:rPr>
        <w:t>copiativos</w:t>
      </w:r>
      <w:proofErr w:type="spellEnd"/>
      <w:r w:rsidRPr="00A239B2">
        <w:rPr>
          <w:sz w:val="20"/>
          <w:szCs w:val="20"/>
        </w:rPr>
        <w:t xml:space="preserve"> manuales o mecanizados. </w:t>
      </w:r>
    </w:p>
    <w:p w14:paraId="1A90EB9D" w14:textId="77777777" w:rsidR="0025568B" w:rsidRPr="00A239B2" w:rsidRDefault="0025568B" w:rsidP="0025568B">
      <w:pPr>
        <w:pStyle w:val="Sinespaciado"/>
        <w:jc w:val="both"/>
        <w:rPr>
          <w:sz w:val="20"/>
          <w:szCs w:val="20"/>
        </w:rPr>
      </w:pPr>
      <w:r w:rsidRPr="00A239B2">
        <w:rPr>
          <w:b/>
          <w:sz w:val="20"/>
          <w:szCs w:val="20"/>
        </w:rPr>
        <w:t>d) Preparación de estados contables:</w:t>
      </w:r>
      <w:r w:rsidRPr="00A239B2">
        <w:rPr>
          <w:sz w:val="20"/>
          <w:szCs w:val="20"/>
        </w:rPr>
        <w:t xml:space="preserve"> Como se comprenderá, tanto la recopilación de antecedentes como su análisis y registro implican el manejo de una gran masa de datos, los cuales en su mayor parte corresponden a operaciones que tienen un carácter repetitivo.</w:t>
      </w:r>
    </w:p>
    <w:p w14:paraId="44AB9B76" w14:textId="77777777" w:rsidR="0025568B" w:rsidRPr="00A239B2" w:rsidRDefault="0025568B" w:rsidP="0025568B">
      <w:pPr>
        <w:pStyle w:val="Sinespaciado"/>
        <w:jc w:val="both"/>
        <w:rPr>
          <w:sz w:val="20"/>
          <w:szCs w:val="20"/>
        </w:rPr>
      </w:pPr>
      <w:r w:rsidRPr="00A239B2">
        <w:rPr>
          <w:sz w:val="20"/>
          <w:szCs w:val="20"/>
        </w:rPr>
        <w:t xml:space="preserve"> Con el objeto de proporcionar la información que se desprende de dicho registro a los distintos usuarios de </w:t>
      </w:r>
      <w:proofErr w:type="gramStart"/>
      <w:r w:rsidRPr="00A239B2">
        <w:rPr>
          <w:sz w:val="20"/>
          <w:szCs w:val="20"/>
        </w:rPr>
        <w:t>la misma</w:t>
      </w:r>
      <w:proofErr w:type="gramEnd"/>
      <w:r w:rsidRPr="00A239B2">
        <w:rPr>
          <w:sz w:val="20"/>
          <w:szCs w:val="20"/>
        </w:rPr>
        <w:t xml:space="preserve">, es necesario sintetizarla o condensarla en determinados estados. </w:t>
      </w:r>
    </w:p>
    <w:p w14:paraId="0677C4E7" w14:textId="77777777" w:rsidR="0025568B" w:rsidRPr="00A239B2" w:rsidRDefault="0025568B" w:rsidP="0025568B">
      <w:pPr>
        <w:pStyle w:val="Sinespaciado"/>
        <w:jc w:val="both"/>
        <w:rPr>
          <w:sz w:val="20"/>
          <w:szCs w:val="20"/>
        </w:rPr>
      </w:pPr>
      <w:r w:rsidRPr="00A239B2">
        <w:rPr>
          <w:sz w:val="20"/>
          <w:szCs w:val="20"/>
        </w:rPr>
        <w:t>Los estados de contabilidad son de muy variada índole, puesto que su contenido dependerá de las necesidades específicas de cada usuario de la información contable.</w:t>
      </w:r>
    </w:p>
    <w:p w14:paraId="3BC98CE3" w14:textId="77777777" w:rsidR="0025568B" w:rsidRPr="00A239B2" w:rsidRDefault="0025568B" w:rsidP="0025568B">
      <w:pPr>
        <w:pStyle w:val="Sinespaciado"/>
        <w:jc w:val="both"/>
        <w:rPr>
          <w:sz w:val="20"/>
          <w:szCs w:val="20"/>
        </w:rPr>
      </w:pPr>
      <w:r w:rsidRPr="00A239B2">
        <w:rPr>
          <w:sz w:val="20"/>
          <w:szCs w:val="20"/>
        </w:rPr>
        <w:t xml:space="preserve"> En todo caso, existen ciertos estados básicos que se preparan con regularidad en todas las empresas, ya sea para cumplir con disposiciones legales o reglamentarias que emanan de organismos fiscalizadores, o bien, para entregar información de carácter global sobre la situación económica financiera de la empresa, tanto para uso de la administración como para ser utilizada por terceros. </w:t>
      </w:r>
    </w:p>
    <w:p w14:paraId="3E2EB86E" w14:textId="77777777" w:rsidR="0025568B" w:rsidRPr="00A239B2" w:rsidRDefault="0025568B" w:rsidP="0025568B">
      <w:pPr>
        <w:pStyle w:val="Sinespaciado"/>
        <w:jc w:val="both"/>
        <w:rPr>
          <w:sz w:val="20"/>
          <w:szCs w:val="20"/>
        </w:rPr>
      </w:pPr>
      <w:r w:rsidRPr="00A239B2">
        <w:rPr>
          <w:sz w:val="20"/>
          <w:szCs w:val="20"/>
        </w:rPr>
        <w:t>Tal es el caso del balance general, del estado de resultados, estados que serán estudiados más adelante. Además de los estados básicos mencionados, cada empresa prepara otros estados para satisfacer las necesidades específicas de información que requieren sus distintos niveles administrativos.</w:t>
      </w:r>
    </w:p>
    <w:p w14:paraId="2166373E" w14:textId="77777777" w:rsidR="0025568B" w:rsidRPr="00A239B2" w:rsidRDefault="0025568B" w:rsidP="0025568B">
      <w:pPr>
        <w:pStyle w:val="Sinespaciado"/>
        <w:jc w:val="both"/>
        <w:rPr>
          <w:sz w:val="20"/>
          <w:szCs w:val="20"/>
        </w:rPr>
      </w:pPr>
      <w:r w:rsidRPr="00A239B2">
        <w:rPr>
          <w:sz w:val="20"/>
          <w:szCs w:val="20"/>
        </w:rPr>
        <w:t xml:space="preserve"> Estos estados también se obtienen con regularidad, puesto que forman parte integrante del sistema de información adoptado por cada empresa. </w:t>
      </w:r>
    </w:p>
    <w:p w14:paraId="696212D9" w14:textId="77777777" w:rsidR="0025568B" w:rsidRPr="00A239B2" w:rsidRDefault="0025568B" w:rsidP="0025568B">
      <w:pPr>
        <w:pStyle w:val="Sinespaciado"/>
        <w:jc w:val="both"/>
        <w:rPr>
          <w:sz w:val="20"/>
          <w:szCs w:val="20"/>
        </w:rPr>
      </w:pPr>
      <w:r w:rsidRPr="00A239B2">
        <w:rPr>
          <w:sz w:val="20"/>
          <w:szCs w:val="20"/>
        </w:rPr>
        <w:lastRenderedPageBreak/>
        <w:t xml:space="preserve">Así, por ejemplo, una empresa puede requerir un estado analítico sobre sus ventas para conocer su composición, ya sea clasificada por áreas geográficas, por artículos o clases de artículos, por modalidad de venta, etc. </w:t>
      </w:r>
    </w:p>
    <w:p w14:paraId="7279FA0D" w14:textId="77777777" w:rsidR="0025568B" w:rsidRPr="00A239B2" w:rsidRDefault="0025568B" w:rsidP="0025568B">
      <w:pPr>
        <w:pStyle w:val="Sinespaciado"/>
        <w:jc w:val="both"/>
        <w:rPr>
          <w:sz w:val="20"/>
          <w:szCs w:val="20"/>
        </w:rPr>
      </w:pPr>
      <w:r w:rsidRPr="00A239B2">
        <w:rPr>
          <w:sz w:val="20"/>
          <w:szCs w:val="20"/>
        </w:rPr>
        <w:t>Igualmente se puede requerir una información periódica sobre todas las cuentas de clientes que se encuentran vencidas.</w:t>
      </w:r>
    </w:p>
    <w:p w14:paraId="4C7AC227" w14:textId="77777777" w:rsidR="0025568B" w:rsidRPr="00A239B2" w:rsidRDefault="0025568B" w:rsidP="0025568B">
      <w:pPr>
        <w:pStyle w:val="Sinespaciado"/>
        <w:jc w:val="both"/>
        <w:rPr>
          <w:sz w:val="20"/>
          <w:szCs w:val="20"/>
        </w:rPr>
      </w:pPr>
      <w:r w:rsidRPr="00A239B2">
        <w:rPr>
          <w:b/>
          <w:sz w:val="20"/>
          <w:szCs w:val="20"/>
        </w:rPr>
        <w:t xml:space="preserve"> e) Análisis de la información contable</w:t>
      </w:r>
      <w:r w:rsidRPr="00A239B2">
        <w:rPr>
          <w:sz w:val="20"/>
          <w:szCs w:val="20"/>
        </w:rPr>
        <w:t>: Para que el administrador pueda hacer buen uso de la información contable es imprescindible que esté capacitado para comprender dicha información, es decir, que, junto con interpretar claramente el contenido de los estados contables, esté en condiciones de analizarla a la luz de las metas que la empresa se había propuesto inicialmente.</w:t>
      </w:r>
    </w:p>
    <w:p w14:paraId="1C772EB5" w14:textId="77777777" w:rsidR="0025568B" w:rsidRPr="00A239B2" w:rsidRDefault="0025568B" w:rsidP="0025568B">
      <w:pPr>
        <w:pStyle w:val="Sinespaciado"/>
        <w:jc w:val="both"/>
        <w:rPr>
          <w:sz w:val="20"/>
          <w:szCs w:val="20"/>
        </w:rPr>
      </w:pPr>
      <w:r w:rsidRPr="00A239B2">
        <w:rPr>
          <w:b/>
          <w:sz w:val="20"/>
          <w:szCs w:val="20"/>
        </w:rPr>
        <w:t xml:space="preserve"> f) Proyección de la información contable:</w:t>
      </w:r>
      <w:r w:rsidRPr="00A239B2">
        <w:rPr>
          <w:sz w:val="20"/>
          <w:szCs w:val="20"/>
        </w:rPr>
        <w:t xml:space="preserve"> Otro de los objetivos de la contabilidad es el proporcionar información para que los distintos niveles administrativos puedan proyectar la acción futura de la empresa.</w:t>
      </w:r>
    </w:p>
    <w:p w14:paraId="234795BF" w14:textId="77777777" w:rsidR="0025568B" w:rsidRPr="00A239B2" w:rsidRDefault="0025568B" w:rsidP="0025568B">
      <w:pPr>
        <w:pStyle w:val="Sinespaciado"/>
        <w:jc w:val="both"/>
        <w:rPr>
          <w:sz w:val="20"/>
          <w:szCs w:val="20"/>
        </w:rPr>
      </w:pPr>
      <w:r w:rsidRPr="00A239B2">
        <w:rPr>
          <w:sz w:val="20"/>
          <w:szCs w:val="20"/>
        </w:rPr>
        <w:t xml:space="preserve"> Efectivamente, el contenido de los estados contables no solo sirve para conocer los hechos económicos ocurridos en el pasado, sino también la situación económico-financiera de la empresa en el momento actual y, sobre esa base, prever el futuro desarrollo de la entidad. En este sentido recordemos que existen empresas que adoptan un sistema formal de presupuestos, llegándose en algunos casos a la formulación de estados básicos proyectados o </w:t>
      </w:r>
      <w:proofErr w:type="gramStart"/>
      <w:r w:rsidRPr="00A239B2">
        <w:rPr>
          <w:sz w:val="20"/>
          <w:szCs w:val="20"/>
        </w:rPr>
        <w:t>pro-forma</w:t>
      </w:r>
      <w:proofErr w:type="gramEnd"/>
      <w:r w:rsidRPr="00A239B2">
        <w:rPr>
          <w:sz w:val="20"/>
          <w:szCs w:val="20"/>
        </w:rPr>
        <w:t xml:space="preserve">. Considerando el esquema sistemático, incluyendo las fases de la contabilidad nos queda el resumen Entradas Salidas </w:t>
      </w:r>
    </w:p>
    <w:p w14:paraId="0C487883" w14:textId="77777777" w:rsidR="0025568B" w:rsidRPr="00A239B2" w:rsidRDefault="0025568B" w:rsidP="0025568B">
      <w:pPr>
        <w:pStyle w:val="Sinespaciado"/>
        <w:jc w:val="both"/>
        <w:rPr>
          <w:sz w:val="20"/>
          <w:szCs w:val="20"/>
        </w:rPr>
      </w:pPr>
      <w:r w:rsidRPr="00A239B2">
        <w:rPr>
          <w:sz w:val="20"/>
          <w:szCs w:val="20"/>
        </w:rPr>
        <w:t xml:space="preserve">Cabe señalar que al Balance y al Estado de Resultados se les denomina: “Estados Financieros”. Es importante visualizar que al hablar de sistema de información asociamos éste a un sistema de gestión o de decisiones. </w:t>
      </w:r>
    </w:p>
    <w:p w14:paraId="5343EEF0" w14:textId="77777777" w:rsidR="0025568B" w:rsidRPr="00A239B2" w:rsidRDefault="0025568B" w:rsidP="0025568B">
      <w:pPr>
        <w:pStyle w:val="Sinespaciado"/>
        <w:jc w:val="both"/>
        <w:rPr>
          <w:b/>
          <w:sz w:val="20"/>
          <w:szCs w:val="20"/>
        </w:rPr>
      </w:pPr>
      <w:r w:rsidRPr="00A239B2">
        <w:rPr>
          <w:sz w:val="20"/>
          <w:szCs w:val="20"/>
        </w:rPr>
        <w:t xml:space="preserve">La contabilidad como sistema, entrega información a los diferentes niveles de gestión o de decisión en una organización, por tanto, su utilización puede responder a planificar, controlar y tomar decisiones específicas por medio del registro, clasificación, resumen e información de las transacciones comerciales e interpretación de sus efectos en relación con los negocios de la </w:t>
      </w:r>
      <w:r w:rsidRPr="00A239B2">
        <w:rPr>
          <w:b/>
          <w:sz w:val="20"/>
          <w:szCs w:val="20"/>
        </w:rPr>
        <w:t xml:space="preserve">Empresa. </w:t>
      </w:r>
    </w:p>
    <w:p w14:paraId="7032539D" w14:textId="77777777" w:rsidR="0025568B" w:rsidRPr="00A239B2" w:rsidRDefault="0025568B" w:rsidP="0025568B">
      <w:pPr>
        <w:pStyle w:val="Sinespaciado"/>
        <w:jc w:val="both"/>
        <w:rPr>
          <w:sz w:val="20"/>
          <w:szCs w:val="20"/>
        </w:rPr>
      </w:pPr>
      <w:r w:rsidRPr="00A239B2">
        <w:rPr>
          <w:b/>
          <w:sz w:val="20"/>
          <w:szCs w:val="20"/>
        </w:rPr>
        <w:t xml:space="preserve"> 5) Los Principios de Contabilidad generalmente aceptados:</w:t>
      </w:r>
      <w:r w:rsidRPr="00A239B2">
        <w:rPr>
          <w:sz w:val="20"/>
          <w:szCs w:val="20"/>
        </w:rPr>
        <w:t xml:space="preserve"> Son un conjunto de normas universalmente aceptadas por las cuales se rige la contabilidad y su objetivo fundamental es unificar criterios. Dichos principios se utilizarán en la medida que se presenten.</w:t>
      </w:r>
    </w:p>
    <w:p w14:paraId="55BE937D" w14:textId="77777777" w:rsidR="0025568B" w:rsidRPr="00A239B2" w:rsidRDefault="0025568B" w:rsidP="0025568B">
      <w:pPr>
        <w:pStyle w:val="Sinespaciado"/>
        <w:jc w:val="both"/>
        <w:rPr>
          <w:sz w:val="20"/>
          <w:szCs w:val="20"/>
        </w:rPr>
      </w:pPr>
      <w:r w:rsidRPr="00A239B2">
        <w:rPr>
          <w:sz w:val="20"/>
          <w:szCs w:val="20"/>
        </w:rPr>
        <w:t xml:space="preserve"> RESUMEN DE CONTENIDOS</w:t>
      </w:r>
    </w:p>
    <w:p w14:paraId="0B2CFA28" w14:textId="77777777" w:rsidR="0025568B" w:rsidRPr="00A239B2" w:rsidRDefault="0025568B" w:rsidP="0025568B">
      <w:pPr>
        <w:pStyle w:val="Sinespaciado"/>
        <w:jc w:val="both"/>
        <w:rPr>
          <w:sz w:val="20"/>
          <w:szCs w:val="20"/>
        </w:rPr>
      </w:pPr>
      <w:r w:rsidRPr="00A239B2">
        <w:rPr>
          <w:sz w:val="20"/>
          <w:szCs w:val="20"/>
        </w:rPr>
        <w:t xml:space="preserve"> </w:t>
      </w:r>
      <w:r w:rsidRPr="00A239B2">
        <w:rPr>
          <w:sz w:val="20"/>
          <w:szCs w:val="20"/>
        </w:rPr>
        <w:sym w:font="Symbol" w:char="F0B7"/>
      </w:r>
      <w:r w:rsidRPr="00A239B2">
        <w:rPr>
          <w:sz w:val="20"/>
          <w:szCs w:val="20"/>
        </w:rPr>
        <w:t xml:space="preserve"> Se define CONTABILIDAD como un sistema de información de datos cuantificables que permite a las personas, consideradas en forma individual o colectiva (empresas), tomar decisiones acerca de la forma en que debe distribuir sus recursos financieros. </w:t>
      </w:r>
    </w:p>
    <w:p w14:paraId="5785788B" w14:textId="77777777" w:rsidR="0025568B" w:rsidRPr="00A239B2" w:rsidRDefault="0025568B" w:rsidP="0025568B">
      <w:pPr>
        <w:pStyle w:val="Sinespaciado"/>
        <w:jc w:val="both"/>
        <w:rPr>
          <w:sz w:val="20"/>
          <w:szCs w:val="20"/>
        </w:rPr>
      </w:pPr>
      <w:r w:rsidRPr="00A239B2">
        <w:rPr>
          <w:sz w:val="20"/>
          <w:szCs w:val="20"/>
        </w:rPr>
        <w:sym w:font="Symbol" w:char="F0B7"/>
      </w:r>
      <w:r w:rsidRPr="00A239B2">
        <w:rPr>
          <w:sz w:val="20"/>
          <w:szCs w:val="20"/>
        </w:rPr>
        <w:t xml:space="preserve"> Como Sistema de Información, la Contabilidad establece corrientes de entrada (Datos, traducidos en hechos valorizados e históricos); que generan procesos de conversión (registros y almacenamientos, clasificación u ordenamientos de datos; cálculos, análisis ajustes y cierres contables); que se traducen a su vez en productos específicos (balances, estado de resultados) que facilitan la toma de decisiones institucional.</w:t>
      </w:r>
    </w:p>
    <w:p w14:paraId="366E4630" w14:textId="77777777" w:rsidR="0025568B" w:rsidRPr="00A239B2" w:rsidRDefault="0025568B" w:rsidP="0025568B">
      <w:pPr>
        <w:pStyle w:val="Sinespaciado"/>
        <w:jc w:val="both"/>
        <w:rPr>
          <w:sz w:val="20"/>
          <w:szCs w:val="20"/>
        </w:rPr>
      </w:pPr>
      <w:r w:rsidRPr="00A239B2">
        <w:rPr>
          <w:sz w:val="20"/>
          <w:szCs w:val="20"/>
        </w:rPr>
        <w:t xml:space="preserve"> </w:t>
      </w:r>
      <w:r w:rsidRPr="00A239B2">
        <w:rPr>
          <w:sz w:val="20"/>
          <w:szCs w:val="20"/>
        </w:rPr>
        <w:sym w:font="Symbol" w:char="F0B7"/>
      </w:r>
      <w:r w:rsidRPr="00A239B2">
        <w:rPr>
          <w:sz w:val="20"/>
          <w:szCs w:val="20"/>
        </w:rPr>
        <w:t xml:space="preserve"> Se distinguen dos tipos de usuarios contables; los involucrados directamente en la marcha organizacional: propietarios, empleados, etc., y los indirectos, sindicatos, entes ministeriales, etc. </w:t>
      </w:r>
    </w:p>
    <w:p w14:paraId="3F87632C" w14:textId="77777777" w:rsidR="0025568B" w:rsidRPr="00A239B2" w:rsidRDefault="0025568B" w:rsidP="0025568B">
      <w:pPr>
        <w:pStyle w:val="Sinespaciado"/>
        <w:jc w:val="both"/>
        <w:rPr>
          <w:sz w:val="20"/>
          <w:szCs w:val="20"/>
        </w:rPr>
      </w:pPr>
      <w:r w:rsidRPr="00A239B2">
        <w:rPr>
          <w:sz w:val="20"/>
          <w:szCs w:val="20"/>
        </w:rPr>
        <w:sym w:font="Symbol" w:char="F0B7"/>
      </w:r>
      <w:r w:rsidRPr="00A239B2">
        <w:rPr>
          <w:sz w:val="20"/>
          <w:szCs w:val="20"/>
        </w:rPr>
        <w:t xml:space="preserve"> La contabilidad se rige por un conjunto de normas y principios universalmente aceptados, lo que permite su interpretación y utilización por cualquier persona o grupo de personas.</w:t>
      </w:r>
    </w:p>
    <w:p w14:paraId="2BA42323" w14:textId="77777777" w:rsidR="0025568B" w:rsidRDefault="0025568B" w:rsidP="0025568B">
      <w:pPr>
        <w:pStyle w:val="Sinespaciado"/>
        <w:jc w:val="both"/>
      </w:pPr>
    </w:p>
    <w:p w14:paraId="2E20D617" w14:textId="77777777" w:rsidR="0025568B" w:rsidRPr="00A46B73" w:rsidRDefault="0025568B" w:rsidP="0025568B">
      <w:pPr>
        <w:pStyle w:val="Sinespaciado"/>
        <w:jc w:val="both"/>
        <w:rPr>
          <w:b/>
          <w:u w:val="single"/>
        </w:rPr>
      </w:pPr>
      <w:r w:rsidRPr="00A46B73">
        <w:rPr>
          <w:b/>
          <w:u w:val="single"/>
        </w:rPr>
        <w:t xml:space="preserve">- Revisa tu aprendizaje contestando las siguientes preguntas 12 </w:t>
      </w:r>
      <w:proofErr w:type="spellStart"/>
      <w:r w:rsidRPr="00A46B73">
        <w:rPr>
          <w:b/>
          <w:u w:val="single"/>
        </w:rPr>
        <w:t>Ptos</w:t>
      </w:r>
      <w:proofErr w:type="spellEnd"/>
    </w:p>
    <w:p w14:paraId="3CC1E9AD" w14:textId="77777777" w:rsidR="0025568B" w:rsidRDefault="0025568B" w:rsidP="0025568B">
      <w:pPr>
        <w:pStyle w:val="Sinespaciado"/>
        <w:jc w:val="both"/>
      </w:pPr>
    </w:p>
    <w:p w14:paraId="762E69F6" w14:textId="77777777" w:rsidR="0025568B" w:rsidRDefault="0025568B" w:rsidP="0025568B">
      <w:pPr>
        <w:pStyle w:val="Sinespaciado"/>
        <w:jc w:val="both"/>
      </w:pPr>
      <w:r w:rsidRPr="00E07DED">
        <w:t xml:space="preserve">1.- ¿Cuál es el objeto fundamental de la contabilidad? </w:t>
      </w:r>
    </w:p>
    <w:p w14:paraId="6DA3F395" w14:textId="77777777" w:rsidR="0025568B" w:rsidRDefault="0025568B" w:rsidP="0025568B">
      <w:pPr>
        <w:pStyle w:val="Sinespaciado"/>
        <w:jc w:val="both"/>
      </w:pPr>
    </w:p>
    <w:p w14:paraId="1F6E8152" w14:textId="77777777" w:rsidR="0025568B" w:rsidRDefault="0025568B" w:rsidP="0025568B">
      <w:pPr>
        <w:pStyle w:val="Sinespaciado"/>
        <w:jc w:val="both"/>
      </w:pPr>
      <w:r w:rsidRPr="00E07DED">
        <w:t>2.- Indica las fases o etapas de la contabilidad</w:t>
      </w:r>
    </w:p>
    <w:p w14:paraId="6D63F9A8" w14:textId="77777777" w:rsidR="0025568B" w:rsidRDefault="0025568B" w:rsidP="0025568B">
      <w:pPr>
        <w:pStyle w:val="Sinespaciado"/>
        <w:jc w:val="both"/>
      </w:pPr>
    </w:p>
    <w:p w14:paraId="1B5A7088" w14:textId="77777777" w:rsidR="0025568B" w:rsidRDefault="0025568B" w:rsidP="0025568B">
      <w:pPr>
        <w:pStyle w:val="Sinespaciado"/>
        <w:jc w:val="both"/>
      </w:pPr>
      <w:r w:rsidRPr="00E07DED">
        <w:t xml:space="preserve"> 3.- ¿Cuáles son los Estados Financieros que resultan del sistema de información contable?</w:t>
      </w:r>
    </w:p>
    <w:p w14:paraId="2DB1C5B7" w14:textId="77777777" w:rsidR="0025568B" w:rsidRDefault="0025568B" w:rsidP="0025568B">
      <w:pPr>
        <w:pStyle w:val="Sinespaciado"/>
        <w:jc w:val="both"/>
      </w:pPr>
    </w:p>
    <w:p w14:paraId="17FAC809" w14:textId="77777777" w:rsidR="0025568B" w:rsidRDefault="0025568B" w:rsidP="0025568B">
      <w:pPr>
        <w:pStyle w:val="Sinespaciado"/>
        <w:jc w:val="both"/>
      </w:pPr>
      <w:r w:rsidRPr="00E07DED">
        <w:t xml:space="preserve"> </w:t>
      </w:r>
      <w:r>
        <w:t>4.-</w:t>
      </w:r>
      <w:r w:rsidRPr="00E07DED">
        <w:t xml:space="preserve"> ¿Existe a nivel institucional algún otro tipo de información contable que se genere?</w:t>
      </w:r>
    </w:p>
    <w:p w14:paraId="3AD0C490" w14:textId="77777777" w:rsidR="0025568B" w:rsidRPr="00E07DED" w:rsidRDefault="0025568B" w:rsidP="0025568B">
      <w:pPr>
        <w:pStyle w:val="Sinespaciado"/>
        <w:jc w:val="both"/>
      </w:pPr>
    </w:p>
    <w:p w14:paraId="761196D6" w14:textId="77777777" w:rsidR="0025568B" w:rsidRDefault="0025568B" w:rsidP="0025568B">
      <w:pPr>
        <w:pStyle w:val="Sinespaciado"/>
        <w:jc w:val="both"/>
      </w:pPr>
      <w:r>
        <w:t xml:space="preserve"> 5</w:t>
      </w:r>
      <w:r w:rsidRPr="00E07DED">
        <w:t xml:space="preserve">.- Indica que tipo de usuarios son las A.F.P, Impuestos Internos y las ISAPRE y los posibles usos </w:t>
      </w:r>
    </w:p>
    <w:p w14:paraId="1BD4775F" w14:textId="77777777" w:rsidR="0025568B" w:rsidRDefault="0025568B" w:rsidP="0025568B">
      <w:pPr>
        <w:pStyle w:val="Sinespaciado"/>
        <w:jc w:val="both"/>
      </w:pPr>
      <w:r w:rsidRPr="00E07DED">
        <w:t>que puedan hacer de la información contable.</w:t>
      </w:r>
    </w:p>
    <w:p w14:paraId="40F43314" w14:textId="77777777" w:rsidR="0025568B" w:rsidRDefault="0025568B" w:rsidP="0025568B">
      <w:pPr>
        <w:pStyle w:val="Sinespaciado"/>
        <w:jc w:val="both"/>
      </w:pPr>
    </w:p>
    <w:p w14:paraId="22BEC2B6" w14:textId="77777777" w:rsidR="0025568B" w:rsidRPr="00E07DED" w:rsidRDefault="0025568B" w:rsidP="0025568B">
      <w:pPr>
        <w:pStyle w:val="Sinespaciado"/>
        <w:jc w:val="both"/>
      </w:pPr>
      <w:r>
        <w:t xml:space="preserve"> 6</w:t>
      </w:r>
      <w:r w:rsidRPr="00E07DED">
        <w:t>.- Explica que se entiende por principios contables.</w:t>
      </w:r>
    </w:p>
    <w:p w14:paraId="0B409085" w14:textId="77777777" w:rsidR="0025568B" w:rsidRDefault="0025568B" w:rsidP="0025568B">
      <w:pPr>
        <w:pStyle w:val="Sinespaciado"/>
        <w:jc w:val="both"/>
        <w:rPr>
          <w:lang w:eastAsia="es-CL"/>
        </w:rPr>
      </w:pPr>
    </w:p>
    <w:p w14:paraId="3D5A3104" w14:textId="77777777" w:rsidR="0025568B" w:rsidRDefault="0025568B" w:rsidP="0025568B">
      <w:pPr>
        <w:pStyle w:val="Sinespaciado"/>
        <w:jc w:val="both"/>
        <w:rPr>
          <w:lang w:eastAsia="es-CL"/>
        </w:rPr>
      </w:pPr>
    </w:p>
    <w:p w14:paraId="424CC720" w14:textId="1197C6D8" w:rsidR="00F46CC5" w:rsidRPr="00A239B2" w:rsidRDefault="00F46CC5" w:rsidP="00F46CC5">
      <w:pPr>
        <w:pStyle w:val="Sinespaciado"/>
        <w:jc w:val="both"/>
        <w:rPr>
          <w:b/>
          <w:color w:val="000000" w:themeColor="text1"/>
        </w:rPr>
      </w:pPr>
      <w:r w:rsidRPr="00A239B2">
        <w:rPr>
          <w:b/>
          <w:color w:val="000000" w:themeColor="text1"/>
        </w:rPr>
        <w:t>RECUERDEN RESPETAR TODAS LAS INSTRUCCIONES QUE EMANEN DE LAS AUTORIDADES SANITARIAS DE NUESTRO PAÍS Y A CUIDARSE.</w:t>
      </w:r>
    </w:p>
    <w:sectPr w:rsidR="00F46CC5" w:rsidRPr="00A239B2" w:rsidSect="0025568B">
      <w:headerReference w:type="default" r:id="rId8"/>
      <w:footerReference w:type="default" r:id="rId9"/>
      <w:pgSz w:w="12242" w:h="18711"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360D2" w14:textId="77777777" w:rsidR="00351611" w:rsidRDefault="00351611" w:rsidP="00C479C4">
      <w:pPr>
        <w:spacing w:after="0" w:line="240" w:lineRule="auto"/>
      </w:pPr>
      <w:r>
        <w:separator/>
      </w:r>
    </w:p>
  </w:endnote>
  <w:endnote w:type="continuationSeparator" w:id="0">
    <w:p w14:paraId="103C27A8" w14:textId="77777777" w:rsidR="00351611" w:rsidRDefault="00351611" w:rsidP="00C47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5010370"/>
      <w:docPartObj>
        <w:docPartGallery w:val="Page Numbers (Bottom of Page)"/>
        <w:docPartUnique/>
      </w:docPartObj>
    </w:sdtPr>
    <w:sdtEndPr/>
    <w:sdtContent>
      <w:p w14:paraId="7BD6763A" w14:textId="45BC36CC" w:rsidR="00C479C4" w:rsidRDefault="00C479C4">
        <w:pPr>
          <w:pStyle w:val="Piedepgina"/>
          <w:jc w:val="right"/>
        </w:pPr>
        <w:r>
          <w:fldChar w:fldCharType="begin"/>
        </w:r>
        <w:r>
          <w:instrText>PAGE   \* MERGEFORMAT</w:instrText>
        </w:r>
        <w:r>
          <w:fldChar w:fldCharType="separate"/>
        </w:r>
        <w:r>
          <w:rPr>
            <w:lang w:val="es-ES"/>
          </w:rPr>
          <w:t>2</w:t>
        </w:r>
        <w:r>
          <w:fldChar w:fldCharType="end"/>
        </w:r>
      </w:p>
    </w:sdtContent>
  </w:sdt>
  <w:p w14:paraId="7D70A8EF" w14:textId="77777777" w:rsidR="00C479C4" w:rsidRDefault="00C479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32C65" w14:textId="77777777" w:rsidR="00351611" w:rsidRDefault="00351611" w:rsidP="00C479C4">
      <w:pPr>
        <w:spacing w:after="0" w:line="240" w:lineRule="auto"/>
      </w:pPr>
      <w:r>
        <w:separator/>
      </w:r>
    </w:p>
  </w:footnote>
  <w:footnote w:type="continuationSeparator" w:id="0">
    <w:p w14:paraId="0FD5DA24" w14:textId="77777777" w:rsidR="00351611" w:rsidRDefault="00351611" w:rsidP="00C47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F8A60" w14:textId="34BD2D01" w:rsidR="003B1297" w:rsidRPr="003B1297" w:rsidRDefault="003B1297" w:rsidP="003B1297">
    <w:pPr>
      <w:jc w:val="center"/>
      <w:rPr>
        <w:rFonts w:cstheme="minorHAnsi"/>
        <w:b/>
      </w:rPr>
    </w:pPr>
    <w:r w:rsidRPr="00511BFA">
      <w:rPr>
        <w:b/>
      </w:rPr>
      <w:t>CONTROL Y PROCESAMIENTO DE LA INFORMACION CONTABLE 3°</w:t>
    </w:r>
    <w:r w:rsidRPr="00511BFA">
      <w:rPr>
        <w:rFonts w:cstheme="minorHAnsi"/>
        <w:b/>
      </w:rPr>
      <w:t xml:space="preserve"> D</w:t>
    </w:r>
    <w:r>
      <w:rPr>
        <w:rFonts w:cstheme="minorHAnsi"/>
        <w:b/>
      </w:rPr>
      <w:t>, ISABEL CID</w:t>
    </w:r>
    <w:r>
      <w:rPr>
        <w:rFonts w:cstheme="minorHAnsi"/>
        <w:b/>
      </w:rPr>
      <w:tab/>
      <w:t>JULIO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0024F"/>
    <w:multiLevelType w:val="hybridMultilevel"/>
    <w:tmpl w:val="6DDE576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4B1B21F1"/>
    <w:multiLevelType w:val="hybridMultilevel"/>
    <w:tmpl w:val="0024C76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59DD44A6"/>
    <w:multiLevelType w:val="hybridMultilevel"/>
    <w:tmpl w:val="A20895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9C4"/>
    <w:rsid w:val="0025568B"/>
    <w:rsid w:val="002E38DF"/>
    <w:rsid w:val="00351611"/>
    <w:rsid w:val="003B1297"/>
    <w:rsid w:val="003C600A"/>
    <w:rsid w:val="004A1EE8"/>
    <w:rsid w:val="00592ACA"/>
    <w:rsid w:val="0086159D"/>
    <w:rsid w:val="00A239B2"/>
    <w:rsid w:val="00C479C4"/>
    <w:rsid w:val="00EC21FC"/>
    <w:rsid w:val="00F46CC5"/>
    <w:rsid w:val="00FB2C5A"/>
    <w:rsid w:val="00FF595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03CD0"/>
  <w15:chartTrackingRefBased/>
  <w15:docId w15:val="{D5C21F00-39AE-400A-A185-FB127339D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79C4"/>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479C4"/>
    <w:pPr>
      <w:spacing w:after="0" w:line="240" w:lineRule="auto"/>
    </w:pPr>
    <w:rPr>
      <w:lang w:val="es-CL"/>
    </w:rPr>
  </w:style>
  <w:style w:type="paragraph" w:styleId="Encabezado">
    <w:name w:val="header"/>
    <w:basedOn w:val="Normal"/>
    <w:link w:val="EncabezadoCar"/>
    <w:uiPriority w:val="99"/>
    <w:unhideWhenUsed/>
    <w:rsid w:val="00C479C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479C4"/>
    <w:rPr>
      <w:lang w:val="es-CL"/>
    </w:rPr>
  </w:style>
  <w:style w:type="paragraph" w:styleId="Piedepgina">
    <w:name w:val="footer"/>
    <w:basedOn w:val="Normal"/>
    <w:link w:val="PiedepginaCar"/>
    <w:uiPriority w:val="99"/>
    <w:unhideWhenUsed/>
    <w:rsid w:val="00C479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479C4"/>
    <w:rPr>
      <w:lang w:val="es-CL"/>
    </w:rPr>
  </w:style>
  <w:style w:type="paragraph" w:styleId="Prrafodelista">
    <w:name w:val="List Paragraph"/>
    <w:basedOn w:val="Normal"/>
    <w:uiPriority w:val="34"/>
    <w:qFormat/>
    <w:rsid w:val="0025568B"/>
    <w:pPr>
      <w:ind w:left="720"/>
      <w:contextualSpacing/>
    </w:pPr>
  </w:style>
  <w:style w:type="table" w:customStyle="1" w:styleId="Tablaconcuadrcula2">
    <w:name w:val="Tabla con cuadrícula2"/>
    <w:basedOn w:val="Tablanormal"/>
    <w:next w:val="Tablaconcuadrcula"/>
    <w:uiPriority w:val="59"/>
    <w:rsid w:val="0025568B"/>
    <w:pPr>
      <w:spacing w:after="0" w:line="240" w:lineRule="auto"/>
    </w:pPr>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5568B"/>
    <w:rPr>
      <w:color w:val="0563C1" w:themeColor="hyperlink"/>
      <w:u w:val="single"/>
    </w:rPr>
  </w:style>
  <w:style w:type="table" w:styleId="Tablaconcuadrcula">
    <w:name w:val="Table Grid"/>
    <w:basedOn w:val="Tablanormal"/>
    <w:uiPriority w:val="39"/>
    <w:rsid w:val="00255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sabel.cid@colegioprovidencialaserena.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2164</Words>
  <Characters>11906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LEILA</cp:lastModifiedBy>
  <cp:revision>6</cp:revision>
  <dcterms:created xsi:type="dcterms:W3CDTF">2020-06-30T14:40:00Z</dcterms:created>
  <dcterms:modified xsi:type="dcterms:W3CDTF">2020-07-01T00:24:00Z</dcterms:modified>
</cp:coreProperties>
</file>