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051" w:rsidRDefault="00460051" w:rsidP="00460051">
      <w:pPr>
        <w:jc w:val="center"/>
        <w:rPr>
          <w:sz w:val="18"/>
          <w:szCs w:val="18"/>
        </w:rPr>
      </w:pPr>
      <w:r>
        <w:rPr>
          <w:sz w:val="18"/>
          <w:szCs w:val="18"/>
        </w:rPr>
        <w:t>Asignatura: EDUCACIÓN CIUDADANA.</w:t>
      </w:r>
    </w:p>
    <w:p w:rsidR="00460051" w:rsidRDefault="00460051" w:rsidP="00460051">
      <w:pPr>
        <w:pBdr>
          <w:bottom w:val="single" w:sz="12" w:space="1" w:color="auto"/>
        </w:pBdr>
        <w:jc w:val="center"/>
        <w:rPr>
          <w:b/>
          <w:sz w:val="18"/>
          <w:szCs w:val="18"/>
        </w:rPr>
      </w:pPr>
      <w:r>
        <w:rPr>
          <w:sz w:val="18"/>
          <w:szCs w:val="18"/>
        </w:rPr>
        <w:t>PROF. Hernán Patricio  Arévalo  Gómez</w:t>
      </w:r>
    </w:p>
    <w:p w:rsidR="00460051" w:rsidRDefault="00460051" w:rsidP="00460051">
      <w:pPr>
        <w:jc w:val="center"/>
        <w:rPr>
          <w:b/>
          <w:i/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</w:t>
      </w:r>
    </w:p>
    <w:p w:rsidR="00460051" w:rsidRDefault="00460051" w:rsidP="00460051">
      <w:pPr>
        <w:jc w:val="center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“GUÍA DE LA  ALUMNA  Nº 7”</w:t>
      </w:r>
    </w:p>
    <w:p w:rsidR="00460051" w:rsidRDefault="00460051" w:rsidP="00460051">
      <w:pPr>
        <w:jc w:val="center"/>
        <w:rPr>
          <w:b/>
          <w:i/>
          <w:sz w:val="20"/>
          <w:szCs w:val="20"/>
          <w:u w:val="single"/>
        </w:rPr>
      </w:pPr>
    </w:p>
    <w:p w:rsidR="00460051" w:rsidRDefault="00460051" w:rsidP="00460051">
      <w:p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UNIDAD Nº 1. ¿Qué desafíos tiene la democracia del siglo XXI?</w:t>
      </w:r>
    </w:p>
    <w:p w:rsidR="00460051" w:rsidRDefault="00460051" w:rsidP="0046005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Capítulo 1</w:t>
      </w:r>
      <w:r>
        <w:rPr>
          <w:b/>
          <w:i/>
          <w:sz w:val="20"/>
          <w:szCs w:val="20"/>
        </w:rPr>
        <w:t>.  Lección 1: ¿Qué entendemos por democracia?</w:t>
      </w:r>
    </w:p>
    <w:p w:rsidR="00460051" w:rsidRDefault="00460051" w:rsidP="0046005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Tema:</w:t>
      </w:r>
      <w:r>
        <w:t xml:space="preserve"> </w:t>
      </w:r>
      <w:r>
        <w:rPr>
          <w:b/>
          <w:i/>
          <w:sz w:val="20"/>
          <w:szCs w:val="20"/>
        </w:rPr>
        <w:t>Problemas del siglo XX</w:t>
      </w:r>
      <w:bookmarkStart w:id="0" w:name="_GoBack"/>
      <w:bookmarkEnd w:id="0"/>
      <w:r>
        <w:rPr>
          <w:b/>
          <w:i/>
          <w:sz w:val="20"/>
          <w:szCs w:val="20"/>
        </w:rPr>
        <w:t>I</w:t>
      </w:r>
    </w:p>
    <w:p w:rsidR="00460051" w:rsidRDefault="00460051" w:rsidP="00460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NIVEL. Terceros Medios:   A, B, D y E     </w:t>
      </w:r>
      <w:r w:rsidR="00B41F6C">
        <w:rPr>
          <w:b/>
          <w:bCs/>
          <w:color w:val="000000"/>
          <w:sz w:val="20"/>
          <w:szCs w:val="20"/>
          <w:lang w:val="es-CL" w:eastAsia="es-CL"/>
        </w:rPr>
        <w:t>PTJE.  37</w:t>
      </w:r>
      <w:r>
        <w:rPr>
          <w:b/>
          <w:bCs/>
          <w:color w:val="000000"/>
          <w:sz w:val="20"/>
          <w:szCs w:val="20"/>
          <w:lang w:val="es-CL" w:eastAsia="es-CL"/>
        </w:rPr>
        <w:t xml:space="preserve">          3° __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Fecha: 20/05/20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60051" w:rsidTr="00460051">
        <w:trPr>
          <w:trHeight w:val="82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1" w:rsidRDefault="00460051" w:rsidP="0031410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Objetivo: Identificar los fundamentos  y dimensiones de la democracia y ciudadanía considerando las libertades fundamentales de las personas como un principio de estás  y reconociendo sus implicancias en los deberes del Estado y en los derechos  y responsabilidades ciudadanas.</w:t>
            </w:r>
          </w:p>
        </w:tc>
      </w:tr>
    </w:tbl>
    <w:p w:rsidR="00460051" w:rsidRDefault="00460051" w:rsidP="00460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Contenidos Mínimos Obligatorios: </w:t>
      </w:r>
      <w:r>
        <w:t>Antecedentes históricos  de la democracia.</w:t>
      </w:r>
    </w:p>
    <w:p w:rsidR="00460051" w:rsidRDefault="00460051" w:rsidP="0046005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Aprendizajes Esperados: Que las estudiantes conozcan  los antecedentes del desarrollo de la democracia  y los pensadores que aportaron con sus ideas y pensamientos</w:t>
      </w:r>
      <w:r>
        <w:rPr>
          <w:sz w:val="20"/>
          <w:szCs w:val="20"/>
        </w:rPr>
        <w:t>.</w:t>
      </w:r>
    </w:p>
    <w:p w:rsidR="00460051" w:rsidRDefault="00460051" w:rsidP="00460051">
      <w:pPr>
        <w:jc w:val="both"/>
        <w:rPr>
          <w:sz w:val="20"/>
          <w:szCs w:val="20"/>
        </w:rPr>
      </w:pPr>
      <w:r>
        <w:rPr>
          <w:b/>
          <w:i/>
          <w:sz w:val="20"/>
          <w:szCs w:val="20"/>
          <w:u w:val="single"/>
        </w:rPr>
        <w:t>ACTIVIDADES</w:t>
      </w:r>
      <w:r>
        <w:rPr>
          <w:sz w:val="20"/>
          <w:szCs w:val="20"/>
        </w:rPr>
        <w:t>:</w:t>
      </w:r>
    </w:p>
    <w:p w:rsidR="00460051" w:rsidRDefault="00460051" w:rsidP="00460051">
      <w:pPr>
        <w:numPr>
          <w:ilvl w:val="0"/>
          <w:numId w:val="2"/>
        </w:numPr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>Esta guía la debes contestarla con las materias que se encuentran en el texto de Educación  Ciudadana, sobre materias relacionadas con la democracia. Trabaja entre  las página12  y  15 del texto del estudiante.</w:t>
      </w:r>
    </w:p>
    <w:p w:rsidR="00460051" w:rsidRPr="005F1D43" w:rsidRDefault="00460051" w:rsidP="00460051">
      <w:pPr>
        <w:numPr>
          <w:ilvl w:val="0"/>
          <w:numId w:val="3"/>
        </w:numPr>
        <w:jc w:val="both"/>
      </w:pPr>
      <w:r w:rsidRPr="005F1D43">
        <w:t xml:space="preserve">Lea las paginas siguientes y complete los conceptos que se le piden: </w:t>
      </w:r>
    </w:p>
    <w:p w:rsidR="00460051" w:rsidRPr="005F1D43" w:rsidRDefault="00460051" w:rsidP="008D3DD6">
      <w:pPr>
        <w:numPr>
          <w:ilvl w:val="0"/>
          <w:numId w:val="3"/>
        </w:numPr>
        <w:rPr>
          <w:b/>
          <w:i/>
        </w:rPr>
      </w:pPr>
      <w:r w:rsidRPr="005F1D43">
        <w:rPr>
          <w:b/>
          <w:i/>
        </w:rPr>
        <w:t>¿En qué siglos se tienen los primeros antecedentes que la autoridad reside  en el pueblo? Hace un comentario personal.</w:t>
      </w:r>
      <w:r w:rsidR="008D3DD6" w:rsidRPr="005F1D43">
        <w:rPr>
          <w:b/>
          <w:i/>
        </w:rPr>
        <w:t>(p. 12</w:t>
      </w:r>
      <w:r w:rsidRPr="005F1D43">
        <w:rPr>
          <w:b/>
          <w:i/>
        </w:rPr>
        <w:t>)</w:t>
      </w:r>
    </w:p>
    <w:p w:rsidR="00460051" w:rsidRPr="005F1D43" w:rsidRDefault="008D3DD6" w:rsidP="00460051">
      <w:pPr>
        <w:numPr>
          <w:ilvl w:val="0"/>
          <w:numId w:val="3"/>
        </w:numPr>
        <w:jc w:val="both"/>
      </w:pPr>
      <w:r w:rsidRPr="005F1D43">
        <w:t>¿Quiénes eran los ciudadanos en el siglo VI a. C.? ¿Cómo eran  considerados los esclavos, las mujeres, los extranjeros y los menores de treinta años? (P. 12</w:t>
      </w:r>
      <w:r w:rsidR="00460051" w:rsidRPr="005F1D43">
        <w:t>)</w:t>
      </w:r>
    </w:p>
    <w:p w:rsidR="00460051" w:rsidRPr="005F1D43" w:rsidRDefault="008D3DD6" w:rsidP="00460051">
      <w:pPr>
        <w:numPr>
          <w:ilvl w:val="0"/>
          <w:numId w:val="3"/>
        </w:numPr>
        <w:jc w:val="both"/>
      </w:pPr>
      <w:r w:rsidRPr="005F1D43">
        <w:t xml:space="preserve"> ¿Qué significa la argumentación racional</w:t>
      </w:r>
      <w:r w:rsidR="00460051" w:rsidRPr="005F1D43">
        <w:rPr>
          <w:b/>
          <w:i/>
        </w:rPr>
        <w:t>?</w:t>
      </w:r>
      <w:r w:rsidRPr="005F1D43">
        <w:t xml:space="preserve"> (p. 12</w:t>
      </w:r>
      <w:r w:rsidR="00460051" w:rsidRPr="005F1D43">
        <w:t>).</w:t>
      </w:r>
    </w:p>
    <w:p w:rsidR="00460051" w:rsidRPr="005F1D43" w:rsidRDefault="008D3DD6" w:rsidP="00460051">
      <w:pPr>
        <w:numPr>
          <w:ilvl w:val="0"/>
          <w:numId w:val="3"/>
        </w:numPr>
        <w:jc w:val="both"/>
      </w:pPr>
      <w:r w:rsidRPr="005F1D43">
        <w:t xml:space="preserve"> ¿</w:t>
      </w:r>
      <w:r w:rsidR="00E267EF" w:rsidRPr="005F1D43">
        <w:t>Cómo consideraba Aristóteles la relación de ciudadanía y participación? (p. 12</w:t>
      </w:r>
      <w:r w:rsidR="00460051" w:rsidRPr="005F1D43">
        <w:t>).</w:t>
      </w:r>
    </w:p>
    <w:p w:rsidR="00460051" w:rsidRPr="005F1D43" w:rsidRDefault="00E267EF" w:rsidP="00460051">
      <w:pPr>
        <w:numPr>
          <w:ilvl w:val="0"/>
          <w:numId w:val="3"/>
        </w:numPr>
        <w:jc w:val="both"/>
      </w:pPr>
      <w:r w:rsidRPr="005F1D43">
        <w:t>¿Qué piensas de educación cívica y la importancia que se le da? (P.12</w:t>
      </w:r>
      <w:r w:rsidR="00460051" w:rsidRPr="005F1D43">
        <w:t>)</w:t>
      </w:r>
    </w:p>
    <w:p w:rsidR="00460051" w:rsidRPr="005F1D43" w:rsidRDefault="00460051" w:rsidP="00460051">
      <w:pPr>
        <w:numPr>
          <w:ilvl w:val="0"/>
          <w:numId w:val="3"/>
        </w:numPr>
        <w:jc w:val="both"/>
      </w:pPr>
      <w:r w:rsidRPr="005F1D43">
        <w:t xml:space="preserve"> </w:t>
      </w:r>
      <w:r w:rsidR="00E267EF" w:rsidRPr="005F1D43">
        <w:t>¿Qué relación ves tú con la comunidad de la antigua Grecia con nuestras  comunidades? (P. 12</w:t>
      </w:r>
      <w:r w:rsidRPr="005F1D43">
        <w:t>).</w:t>
      </w:r>
    </w:p>
    <w:p w:rsidR="00460051" w:rsidRPr="005F1D43" w:rsidRDefault="005168F9" w:rsidP="00460051">
      <w:pPr>
        <w:numPr>
          <w:ilvl w:val="0"/>
          <w:numId w:val="3"/>
        </w:numPr>
        <w:jc w:val="both"/>
      </w:pPr>
      <w:r w:rsidRPr="005F1D43">
        <w:t xml:space="preserve"> ¿Es la democracia una invención europea exclusivamente</w:t>
      </w:r>
      <w:r w:rsidR="00E267EF" w:rsidRPr="005F1D43">
        <w:t>? (P. 12</w:t>
      </w:r>
      <w:r w:rsidR="00460051" w:rsidRPr="005F1D43">
        <w:t>)</w:t>
      </w:r>
    </w:p>
    <w:p w:rsidR="00460051" w:rsidRPr="005F1D43" w:rsidRDefault="005168F9" w:rsidP="00460051">
      <w:pPr>
        <w:numPr>
          <w:ilvl w:val="0"/>
          <w:numId w:val="3"/>
        </w:numPr>
        <w:jc w:val="both"/>
      </w:pPr>
      <w:r w:rsidRPr="005F1D43">
        <w:t>¿Por qué significa un gobierno mixto? (P. 13</w:t>
      </w:r>
      <w:r w:rsidR="00460051" w:rsidRPr="005F1D43">
        <w:t>)</w:t>
      </w:r>
    </w:p>
    <w:p w:rsidR="00460051" w:rsidRPr="005F1D43" w:rsidRDefault="005168F9" w:rsidP="00460051">
      <w:pPr>
        <w:numPr>
          <w:ilvl w:val="0"/>
          <w:numId w:val="3"/>
        </w:numPr>
        <w:jc w:val="both"/>
      </w:pPr>
      <w:r w:rsidRPr="005F1D43">
        <w:t>¿Qué son las virtudes públicas? Hace un comentario (p. 13</w:t>
      </w:r>
      <w:r w:rsidR="00460051" w:rsidRPr="005F1D43">
        <w:t>).</w:t>
      </w:r>
    </w:p>
    <w:p w:rsidR="00460051" w:rsidRPr="005F1D43" w:rsidRDefault="00ED15B0" w:rsidP="00460051">
      <w:pPr>
        <w:numPr>
          <w:ilvl w:val="0"/>
          <w:numId w:val="3"/>
        </w:numPr>
        <w:jc w:val="both"/>
      </w:pPr>
      <w:r w:rsidRPr="005F1D43">
        <w:t>Nombra fundamentos y aportes a la democracia a partir del siglo XVI</w:t>
      </w:r>
      <w:r w:rsidR="00EB70F6" w:rsidRPr="005F1D43">
        <w:t xml:space="preserve">. En el primer párrafo. </w:t>
      </w:r>
      <w:r w:rsidRPr="005F1D43">
        <w:t xml:space="preserve"> (p. 14</w:t>
      </w:r>
      <w:r w:rsidR="00460051" w:rsidRPr="005F1D43">
        <w:t>)</w:t>
      </w:r>
    </w:p>
    <w:p w:rsidR="00460051" w:rsidRPr="005F1D43" w:rsidRDefault="00ED15B0" w:rsidP="00460051">
      <w:pPr>
        <w:numPr>
          <w:ilvl w:val="0"/>
          <w:numId w:val="3"/>
        </w:numPr>
        <w:jc w:val="both"/>
      </w:pPr>
      <w:r w:rsidRPr="005F1D43">
        <w:t>¿Entre quién</w:t>
      </w:r>
      <w:r w:rsidR="00EB70F6" w:rsidRPr="005F1D43">
        <w:t xml:space="preserve">es </w:t>
      </w:r>
      <w:r w:rsidRPr="005F1D43">
        <w:t xml:space="preserve"> se hace un contrato social</w:t>
      </w:r>
      <w:r w:rsidR="00460051" w:rsidRPr="005F1D43">
        <w:t xml:space="preserve">? </w:t>
      </w:r>
      <w:r w:rsidRPr="005F1D43">
        <w:t>Según Thomas Hobbes</w:t>
      </w:r>
      <w:r w:rsidR="00EB70F6" w:rsidRPr="005F1D43">
        <w:t xml:space="preserve">. </w:t>
      </w:r>
      <w:r w:rsidRPr="005F1D43">
        <w:t>(p. 14</w:t>
      </w:r>
      <w:r w:rsidR="00460051" w:rsidRPr="005F1D43">
        <w:t>)</w:t>
      </w:r>
    </w:p>
    <w:p w:rsidR="00EB70F6" w:rsidRPr="005F1D43" w:rsidRDefault="00EB70F6" w:rsidP="00460051">
      <w:pPr>
        <w:numPr>
          <w:ilvl w:val="0"/>
          <w:numId w:val="3"/>
        </w:numPr>
        <w:jc w:val="both"/>
      </w:pPr>
      <w:r w:rsidRPr="005F1D43">
        <w:t>Busca biografía de Thomas Hobbes.</w:t>
      </w:r>
    </w:p>
    <w:p w:rsidR="00460051" w:rsidRPr="005F1D43" w:rsidRDefault="00EB70F6" w:rsidP="00460051">
      <w:pPr>
        <w:numPr>
          <w:ilvl w:val="0"/>
          <w:numId w:val="3"/>
        </w:numPr>
        <w:jc w:val="both"/>
      </w:pPr>
      <w:r w:rsidRPr="005F1D43">
        <w:t xml:space="preserve"> ¿Por qué los hombres que aman su libertad y el dominio de los demás</w:t>
      </w:r>
      <w:r w:rsidR="00460051" w:rsidRPr="005F1D43">
        <w:t xml:space="preserve">? </w:t>
      </w:r>
      <w:r w:rsidRPr="005F1D43">
        <w:t xml:space="preserve"> Se imponen restricciones así mismos (p. 14</w:t>
      </w:r>
      <w:r w:rsidR="00460051" w:rsidRPr="005F1D43">
        <w:t>)</w:t>
      </w:r>
    </w:p>
    <w:p w:rsidR="00460051" w:rsidRPr="005F1D43" w:rsidRDefault="00887EBA" w:rsidP="00460051">
      <w:pPr>
        <w:numPr>
          <w:ilvl w:val="0"/>
          <w:numId w:val="3"/>
        </w:numPr>
        <w:jc w:val="both"/>
      </w:pPr>
      <w:r w:rsidRPr="005F1D43">
        <w:t>¿Por qué tiene que haber justicia, equidad, que reine la modestia, y la misericordia</w:t>
      </w:r>
      <w:r w:rsidR="00460051" w:rsidRPr="005F1D43">
        <w:t>?</w:t>
      </w:r>
      <w:r w:rsidRPr="005F1D43">
        <w:t xml:space="preserve"> ¿Cuál es la razón?  (p. 14</w:t>
      </w:r>
      <w:r w:rsidR="00460051" w:rsidRPr="005F1D43">
        <w:t>)</w:t>
      </w:r>
    </w:p>
    <w:p w:rsidR="00460051" w:rsidRPr="005F1D43" w:rsidRDefault="00887EBA" w:rsidP="00460051">
      <w:pPr>
        <w:numPr>
          <w:ilvl w:val="0"/>
          <w:numId w:val="3"/>
        </w:numPr>
        <w:jc w:val="both"/>
      </w:pPr>
      <w:r w:rsidRPr="005F1D43">
        <w:t>¿Por qué las personas tienen el derecho o la libertad? (p. 15</w:t>
      </w:r>
      <w:r w:rsidR="00460051" w:rsidRPr="005F1D43">
        <w:t>)</w:t>
      </w:r>
    </w:p>
    <w:p w:rsidR="00460051" w:rsidRPr="005F1D43" w:rsidRDefault="00460051" w:rsidP="00460051">
      <w:pPr>
        <w:numPr>
          <w:ilvl w:val="0"/>
          <w:numId w:val="3"/>
        </w:numPr>
        <w:jc w:val="both"/>
      </w:pPr>
      <w:r w:rsidRPr="005F1D43">
        <w:t>¿Cuál</w:t>
      </w:r>
      <w:r w:rsidR="00DC5C6B" w:rsidRPr="005F1D43">
        <w:t xml:space="preserve"> es la libertad que pierde el hombre con el contrato social y qué gana? (p. 15</w:t>
      </w:r>
      <w:r w:rsidRPr="005F1D43">
        <w:t>)</w:t>
      </w:r>
    </w:p>
    <w:p w:rsidR="00305FB0" w:rsidRPr="005F1D43" w:rsidRDefault="00305FB0" w:rsidP="00460051">
      <w:pPr>
        <w:numPr>
          <w:ilvl w:val="0"/>
          <w:numId w:val="3"/>
        </w:numPr>
        <w:jc w:val="both"/>
      </w:pPr>
      <w:r w:rsidRPr="005F1D43">
        <w:t>¿Cuál es la primera crítica que hace el ex  presidente Ricardo Lagos? (p. 15)</w:t>
      </w:r>
    </w:p>
    <w:p w:rsidR="00FE39E8" w:rsidRPr="005F1D43" w:rsidRDefault="00FE39E8" w:rsidP="00460051">
      <w:pPr>
        <w:numPr>
          <w:ilvl w:val="0"/>
          <w:numId w:val="3"/>
        </w:numPr>
        <w:jc w:val="both"/>
      </w:pPr>
      <w:r w:rsidRPr="005F1D43">
        <w:t>¿A qué crees que se refiere el autor del recurso 3 al hablar de un nuevo contrato social?</w:t>
      </w:r>
    </w:p>
    <w:p w:rsidR="00460051" w:rsidRPr="005F1D43" w:rsidRDefault="00460051" w:rsidP="00460051">
      <w:pPr>
        <w:ind w:left="360"/>
        <w:jc w:val="both"/>
      </w:pPr>
      <w:r w:rsidRPr="005F1D43">
        <w:t>Trabajo con ico</w:t>
      </w:r>
      <w:r w:rsidR="00D13E56" w:rsidRPr="005F1D43">
        <w:t xml:space="preserve">nografías o imágenes:   </w:t>
      </w:r>
      <w:r w:rsidR="00FE39E8" w:rsidRPr="005F1D43">
        <w:t>(cada respuesta vales 2 puntos)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415"/>
        <w:gridCol w:w="4279"/>
      </w:tblGrid>
      <w:tr w:rsidR="00460051" w:rsidRPr="005F1D43" w:rsidTr="00460051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1" w:rsidRPr="005F1D43" w:rsidRDefault="00DC5C6B" w:rsidP="00DC5C6B">
            <w:pPr>
              <w:pStyle w:val="Prrafodelista"/>
              <w:ind w:left="360"/>
              <w:jc w:val="center"/>
            </w:pPr>
            <w:r w:rsidRPr="005F1D43">
              <w:t>Biografía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1" w:rsidRPr="005F1D43" w:rsidRDefault="00DC5C6B" w:rsidP="00DC5C6B">
            <w:pPr>
              <w:jc w:val="center"/>
            </w:pPr>
            <w:r w:rsidRPr="005F1D43">
              <w:t>Foto del personaje</w:t>
            </w:r>
          </w:p>
        </w:tc>
      </w:tr>
      <w:tr w:rsidR="00460051" w:rsidRPr="005F1D43" w:rsidTr="00460051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1" w:rsidRPr="005F1D43" w:rsidRDefault="00DC5C6B" w:rsidP="00314100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F1D43">
              <w:t>Thomas Hobbes</w:t>
            </w:r>
            <w:r w:rsidR="00460051" w:rsidRPr="005F1D43">
              <w:t>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1" w:rsidRPr="005F1D43" w:rsidRDefault="00460051">
            <w:pPr>
              <w:jc w:val="both"/>
            </w:pPr>
          </w:p>
        </w:tc>
      </w:tr>
      <w:tr w:rsidR="00460051" w:rsidRPr="005F1D43" w:rsidTr="00460051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1" w:rsidRPr="005F1D43" w:rsidRDefault="00DC5C6B" w:rsidP="00314100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F1D43">
              <w:t>J. Locke</w:t>
            </w:r>
            <w:r w:rsidR="00460051" w:rsidRPr="005F1D43">
              <w:t>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1" w:rsidRPr="005F1D43" w:rsidRDefault="00460051">
            <w:pPr>
              <w:jc w:val="both"/>
            </w:pPr>
          </w:p>
        </w:tc>
      </w:tr>
      <w:tr w:rsidR="00460051" w:rsidRPr="005F1D43" w:rsidTr="00460051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1" w:rsidRPr="005F1D43" w:rsidRDefault="00DC5C6B" w:rsidP="00314100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F1D43">
              <w:t>J. J. Rousseau</w:t>
            </w:r>
            <w:r w:rsidR="00460051" w:rsidRPr="005F1D43">
              <w:t>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1" w:rsidRPr="005F1D43" w:rsidRDefault="00460051">
            <w:pPr>
              <w:jc w:val="both"/>
            </w:pPr>
          </w:p>
        </w:tc>
      </w:tr>
      <w:tr w:rsidR="00460051" w:rsidRPr="005F1D43" w:rsidTr="00460051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1" w:rsidRPr="005F1D43" w:rsidRDefault="00305FB0" w:rsidP="00314100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F1D43">
              <w:t>Ricardo Lagos</w:t>
            </w:r>
            <w:r w:rsidR="00460051" w:rsidRPr="005F1D43">
              <w:t>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1" w:rsidRPr="005F1D43" w:rsidRDefault="00460051">
            <w:pPr>
              <w:jc w:val="both"/>
            </w:pPr>
          </w:p>
        </w:tc>
      </w:tr>
      <w:tr w:rsidR="00460051" w:rsidRPr="005F1D43" w:rsidTr="00460051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51" w:rsidRPr="005F1D43" w:rsidRDefault="00460051" w:rsidP="00314100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F1D43">
              <w:t>Derecho a compartir: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1" w:rsidRPr="005F1D43" w:rsidRDefault="00460051">
            <w:pPr>
              <w:jc w:val="both"/>
            </w:pPr>
          </w:p>
        </w:tc>
      </w:tr>
    </w:tbl>
    <w:p w:rsidR="00305FB0" w:rsidRPr="005F1D43" w:rsidRDefault="00305FB0" w:rsidP="00305FB0">
      <w:pPr>
        <w:jc w:val="both"/>
      </w:pPr>
    </w:p>
    <w:p w:rsidR="00460051" w:rsidRPr="005F1D43" w:rsidRDefault="00305FB0" w:rsidP="00305FB0">
      <w:pPr>
        <w:numPr>
          <w:ilvl w:val="0"/>
          <w:numId w:val="3"/>
        </w:numPr>
        <w:jc w:val="both"/>
      </w:pPr>
      <w:r w:rsidRPr="005F1D43">
        <w:t>Busco los sigui</w:t>
      </w:r>
      <w:r w:rsidR="00D13E56" w:rsidRPr="005F1D43">
        <w:t>entes términos:</w:t>
      </w:r>
      <w:r w:rsidR="00FE39E8" w:rsidRPr="005F1D43">
        <w:t xml:space="preserve"> </w:t>
      </w:r>
      <w:r w:rsidR="00B41F6C" w:rsidRPr="005F1D43">
        <w:t>(Cada definición es igual a 1 punto).</w:t>
      </w:r>
      <w:r w:rsidR="00D13E56" w:rsidRPr="005F1D43">
        <w:t xml:space="preserve"> liberalismo, designio, ilustración, burocracia, procurar, absoluti</w:t>
      </w:r>
      <w:r w:rsidR="00FE39E8" w:rsidRPr="005F1D43">
        <w:t>s</w:t>
      </w:r>
      <w:r w:rsidR="00D13E56" w:rsidRPr="005F1D43">
        <w:t>mo</w:t>
      </w:r>
      <w:r w:rsidR="00FE39E8" w:rsidRPr="005F1D43">
        <w:t xml:space="preserve">, “ley natural”, política, </w:t>
      </w:r>
    </w:p>
    <w:p w:rsidR="00460051" w:rsidRPr="005F1D43" w:rsidRDefault="00460051" w:rsidP="00460051">
      <w:pPr>
        <w:jc w:val="center"/>
      </w:pPr>
      <w:r w:rsidRPr="005F1D43">
        <w:rPr>
          <w:b/>
          <w:i/>
        </w:rPr>
        <w:t>¡BUENA SUERTE!</w:t>
      </w:r>
    </w:p>
    <w:p w:rsidR="00CE0075" w:rsidRPr="005F1D43" w:rsidRDefault="00CE0075"/>
    <w:sectPr w:rsidR="00CE0075" w:rsidRPr="005F1D43" w:rsidSect="00460051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34F" w:rsidRDefault="0080634F" w:rsidP="0080634F">
      <w:r>
        <w:separator/>
      </w:r>
    </w:p>
  </w:endnote>
  <w:endnote w:type="continuationSeparator" w:id="0">
    <w:p w:rsidR="0080634F" w:rsidRDefault="0080634F" w:rsidP="0080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34F" w:rsidRDefault="0080634F" w:rsidP="0080634F">
      <w:r>
        <w:separator/>
      </w:r>
    </w:p>
  </w:footnote>
  <w:footnote w:type="continuationSeparator" w:id="0">
    <w:p w:rsidR="0080634F" w:rsidRDefault="0080634F" w:rsidP="0080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34F" w:rsidRPr="0080634F" w:rsidRDefault="0080634F">
    <w:pPr>
      <w:pStyle w:val="Encabezado"/>
      <w:rPr>
        <w:sz w:val="22"/>
        <w:lang w:val="es-CL"/>
      </w:rPr>
    </w:pPr>
    <w:r>
      <w:rPr>
        <w:sz w:val="22"/>
        <w:lang w:val="es-CL"/>
      </w:rPr>
      <w:t>Educación Ciudadana, Tercero Medio, Hernán Arévalo</w:t>
    </w:r>
    <w:r w:rsidRPr="0080634F">
      <w:rPr>
        <w:sz w:val="22"/>
        <w:lang w:val="es-CL"/>
      </w:rPr>
      <w:tab/>
      <w:t>JUNIO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23C2"/>
    <w:multiLevelType w:val="hybridMultilevel"/>
    <w:tmpl w:val="582E73A8"/>
    <w:lvl w:ilvl="0" w:tplc="59EC3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8A355A">
      <w:start w:val="16"/>
      <w:numFmt w:val="lowerLetter"/>
      <w:lvlText w:val="(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E227D7"/>
    <w:multiLevelType w:val="hybridMultilevel"/>
    <w:tmpl w:val="2BDAB48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CF5E8F"/>
    <w:multiLevelType w:val="hybridMultilevel"/>
    <w:tmpl w:val="747E728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EC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051"/>
    <w:rsid w:val="00272787"/>
    <w:rsid w:val="00305FB0"/>
    <w:rsid w:val="00460051"/>
    <w:rsid w:val="005168F9"/>
    <w:rsid w:val="00544C5F"/>
    <w:rsid w:val="005F1D43"/>
    <w:rsid w:val="0080634F"/>
    <w:rsid w:val="00887EBA"/>
    <w:rsid w:val="008D3DD6"/>
    <w:rsid w:val="00B41F6C"/>
    <w:rsid w:val="00CE0075"/>
    <w:rsid w:val="00D13E56"/>
    <w:rsid w:val="00DC5C6B"/>
    <w:rsid w:val="00E267EF"/>
    <w:rsid w:val="00EB70F6"/>
    <w:rsid w:val="00ED15B0"/>
    <w:rsid w:val="00F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D2B2"/>
  <w15:docId w15:val="{AB38C758-1CF0-4E80-BFAC-9E34CD9B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00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460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063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63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063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34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</dc:creator>
  <cp:lastModifiedBy>LEILA</cp:lastModifiedBy>
  <cp:revision>5</cp:revision>
  <dcterms:created xsi:type="dcterms:W3CDTF">2020-05-22T15:13:00Z</dcterms:created>
  <dcterms:modified xsi:type="dcterms:W3CDTF">2020-05-31T22:54:00Z</dcterms:modified>
</cp:coreProperties>
</file>