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2" w:lineRule="auto"/>
        <w:ind w:left="534" w:right="154" w:firstLine="0"/>
        <w:jc w:val="center"/>
      </w:pPr>
      <w:bookmarkStart w:id="0" w:name="_GoBack"/>
      <w:bookmarkEnd w:id="0"/>
      <w:r>
        <w:rPr>
          <w:b/>
          <w:u w:val="single" w:color="000000"/>
        </w:rPr>
        <w:t>Tercero Medio B, Recepción y Almacenaje de Insumos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Bernardita Barraza </w:t>
      </w:r>
      <w:proofErr w:type="gramStart"/>
      <w:r>
        <w:rPr>
          <w:b/>
          <w:u w:val="single" w:color="000000"/>
        </w:rPr>
        <w:t xml:space="preserve">Rojas,   </w:t>
      </w:r>
      <w:proofErr w:type="gramEnd"/>
      <w:r>
        <w:rPr>
          <w:b/>
          <w:u w:val="single" w:color="000000"/>
        </w:rPr>
        <w:t xml:space="preserve">Guía </w:t>
      </w:r>
      <w:proofErr w:type="spellStart"/>
      <w:r>
        <w:rPr>
          <w:b/>
          <w:u w:val="single" w:color="000000"/>
        </w:rPr>
        <w:t>Nº</w:t>
      </w:r>
      <w:proofErr w:type="spellEnd"/>
      <w:r>
        <w:rPr>
          <w:b/>
          <w:u w:val="single" w:color="000000"/>
        </w:rPr>
        <w:t xml:space="preserve"> 4</w:t>
      </w:r>
      <w:r>
        <w:rPr>
          <w:b/>
        </w:rPr>
        <w:t xml:space="preserve">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8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476"/>
        <w:gridCol w:w="1834"/>
        <w:gridCol w:w="2185"/>
      </w:tblGrid>
      <w:tr w:rsidR="00FC609B">
        <w:trPr>
          <w:trHeight w:val="59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b/>
              </w:rPr>
              <w:t xml:space="preserve">Unidad: Técnicas y Manejo de Bodega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Nº</w:t>
            </w:r>
            <w:proofErr w:type="spellEnd"/>
            <w:r>
              <w:t xml:space="preserve"> de lista: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Fecha:  </w:t>
            </w:r>
          </w:p>
        </w:tc>
      </w:tr>
      <w:tr w:rsidR="00FC609B">
        <w:trPr>
          <w:trHeight w:val="87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Nombre completo de la alumna: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Gastronomía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3ºB </w:t>
            </w:r>
          </w:p>
        </w:tc>
      </w:tr>
      <w:tr w:rsidR="00FC609B">
        <w:trPr>
          <w:trHeight w:val="88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65" w:firstLine="0"/>
              <w:jc w:val="both"/>
            </w:pPr>
            <w:r>
              <w:rPr>
                <w:b/>
              </w:rPr>
              <w:t xml:space="preserve">Objetivo: </w:t>
            </w:r>
            <w:r>
              <w:t>Evaluar que son los documentos y planillas para actividades en bodega.</w:t>
            </w: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Puntaje:26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Nota: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95"/>
      </w:tblGrid>
      <w:tr w:rsidR="00FC609B">
        <w:trPr>
          <w:trHeight w:val="233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Indicaciones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Enviar a correo electrónico: 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349" w:firstLine="0"/>
            </w:pPr>
            <w:proofErr w:type="gramStart"/>
            <w:r>
              <w:rPr>
                <w:color w:val="5B9BD5"/>
                <w:u w:val="single" w:color="5B9BD5"/>
              </w:rPr>
              <w:t>bernardita.barraza@colegioprovidencialaserena.cl</w:t>
            </w:r>
            <w:r>
              <w:rPr>
                <w:color w:val="5B9BD5"/>
              </w:rPr>
              <w:t xml:space="preserve"> </w:t>
            </w:r>
            <w:r>
              <w:t>.</w:t>
            </w:r>
            <w:proofErr w:type="gramEnd"/>
            <w:r>
              <w:t xml:space="preserve">-El formato para entrega de la información es en Word. 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0" w:lineRule="auto"/>
              <w:ind w:left="0" w:right="2120" w:firstLine="0"/>
            </w:pPr>
            <w:proofErr w:type="gramStart"/>
            <w:r>
              <w:t>.-</w:t>
            </w:r>
            <w:proofErr w:type="gramEnd"/>
            <w:r>
              <w:t xml:space="preserve">Realice el informe  escrito con letra </w:t>
            </w:r>
            <w:proofErr w:type="spellStart"/>
            <w:r>
              <w:t>arial</w:t>
            </w:r>
            <w:proofErr w:type="spellEnd"/>
            <w:r>
              <w:t xml:space="preserve">  (12)  .-Respete espacios y márgenes.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Puede ser apoyado con esquemas, mapas conceptuales  e imágenes. </w:t>
            </w:r>
          </w:p>
          <w:p w:rsidR="00FC609B" w:rsidRDefault="004B4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Te puedes apoyar por los siguientes </w:t>
            </w:r>
            <w:r>
              <w:rPr>
                <w:b/>
              </w:rPr>
              <w:t xml:space="preserve">LINK… </w:t>
            </w:r>
          </w:p>
        </w:tc>
      </w:tr>
    </w:tbl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380" w:firstLine="0"/>
        <w:jc w:val="center"/>
      </w:pPr>
      <w:r>
        <w:rPr>
          <w:b/>
        </w:rPr>
        <w:t xml:space="preserve">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 w:line="259" w:lineRule="auto"/>
        <w:ind w:left="380" w:firstLine="0"/>
        <w:jc w:val="center"/>
      </w:pPr>
      <w:r>
        <w:rPr>
          <w:b/>
        </w:rPr>
        <w:t xml:space="preserve"> </w:t>
      </w:r>
    </w:p>
    <w:p w:rsidR="00FC609B" w:rsidRDefault="004B4F00">
      <w:pPr>
        <w:ind w:left="108"/>
      </w:pPr>
      <w:r>
        <w:rPr>
          <w:b/>
        </w:rPr>
        <w:t>1</w:t>
      </w:r>
      <w:r>
        <w:t>.</w:t>
      </w:r>
      <w:proofErr w:type="gramStart"/>
      <w:r>
        <w:t>-¿</w:t>
      </w:r>
      <w:proofErr w:type="gramEnd"/>
      <w:r>
        <w:t xml:space="preserve">Cómo se deben higienizar y mantener las estanterías de una bodega?  (5 puntos)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 w:line="259" w:lineRule="auto"/>
        <w:ind w:left="0" w:firstLine="0"/>
      </w:pPr>
      <w:r>
        <w:t xml:space="preserve"> </w:t>
      </w:r>
    </w:p>
    <w:p w:rsidR="00FC609B" w:rsidRDefault="004B4F00">
      <w:pPr>
        <w:ind w:left="108"/>
      </w:pPr>
      <w:r>
        <w:rPr>
          <w:b/>
        </w:rPr>
        <w:t>2</w:t>
      </w:r>
      <w:r>
        <w:t xml:space="preserve">.-inserte 8 </w:t>
      </w:r>
      <w:r>
        <w:t xml:space="preserve">imágenes de las estanterías de los supermercados y compare con las bodegas de </w:t>
      </w:r>
      <w:proofErr w:type="gramStart"/>
      <w:r>
        <w:t>restaurantes.(</w:t>
      </w:r>
      <w:proofErr w:type="gramEnd"/>
      <w:r>
        <w:t xml:space="preserve">8 puntos)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t xml:space="preserve"> </w:t>
      </w:r>
    </w:p>
    <w:p w:rsidR="00FC609B" w:rsidRDefault="004B4F00">
      <w:pPr>
        <w:ind w:left="108"/>
      </w:pPr>
      <w:r>
        <w:rPr>
          <w:b/>
        </w:rPr>
        <w:t>3</w:t>
      </w:r>
      <w:r>
        <w:t xml:space="preserve">.-Explique </w:t>
      </w:r>
      <w:proofErr w:type="spellStart"/>
      <w:r>
        <w:t>que</w:t>
      </w:r>
      <w:proofErr w:type="spellEnd"/>
      <w:r>
        <w:t xml:space="preserve"> dice el RSA de los alimentos almacenados, (una plana de hoja de </w:t>
      </w:r>
      <w:proofErr w:type="gramStart"/>
      <w:r>
        <w:t>oficio.(</w:t>
      </w:r>
      <w:proofErr w:type="gramEnd"/>
      <w:r>
        <w:t xml:space="preserve">5 puntos)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t xml:space="preserve"> </w:t>
      </w:r>
    </w:p>
    <w:p w:rsidR="00FC609B" w:rsidRDefault="004B4F00">
      <w:pPr>
        <w:ind w:left="108"/>
      </w:pPr>
      <w:r>
        <w:rPr>
          <w:b/>
        </w:rPr>
        <w:t>4.</w:t>
      </w:r>
      <w:proofErr w:type="gramStart"/>
      <w:r>
        <w:rPr>
          <w:b/>
        </w:rPr>
        <w:t xml:space="preserve">-¿ </w:t>
      </w:r>
      <w:r>
        <w:t>Qué</w:t>
      </w:r>
      <w:proofErr w:type="gramEnd"/>
      <w:r>
        <w:t xml:space="preserve"> es un economato y cuál es la diferencia o</w:t>
      </w:r>
      <w:r>
        <w:t xml:space="preserve"> semejanza con un bodega de restaurante?</w:t>
      </w:r>
      <w:r>
        <w:rPr>
          <w:b/>
        </w:rPr>
        <w:t xml:space="preserve"> (</w:t>
      </w:r>
      <w:r>
        <w:t xml:space="preserve">1 plana de hoja oficio) (5 puntos)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C609B" w:rsidRDefault="004B4F00">
      <w:pPr>
        <w:ind w:left="108"/>
      </w:pPr>
      <w:r>
        <w:rPr>
          <w:b/>
        </w:rPr>
        <w:t>5.</w:t>
      </w:r>
      <w:proofErr w:type="gramStart"/>
      <w:r>
        <w:rPr>
          <w:b/>
        </w:rPr>
        <w:t xml:space="preserve">-¿ </w:t>
      </w:r>
      <w:r>
        <w:t>Confeccione</w:t>
      </w:r>
      <w:proofErr w:type="gramEnd"/>
      <w:r>
        <w:t xml:space="preserve"> una planilla de orden y aseo de la cocina, despensa de su hogar. (3 puntos)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3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FC609B" w:rsidRDefault="004B4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FC609B">
      <w:pgSz w:w="11906" w:h="16838"/>
      <w:pgMar w:top="607" w:right="2016" w:bottom="17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9B"/>
    <w:rsid w:val="004B4F00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F99E-E98F-490D-A4AB-95AD77A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" w:line="252" w:lineRule="auto"/>
      <w:ind w:left="123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cp:lastModifiedBy>LEILA</cp:lastModifiedBy>
  <cp:revision>2</cp:revision>
  <dcterms:created xsi:type="dcterms:W3CDTF">2020-06-01T00:05:00Z</dcterms:created>
  <dcterms:modified xsi:type="dcterms:W3CDTF">2020-06-01T00:05:00Z</dcterms:modified>
</cp:coreProperties>
</file>