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9AA" w:rsidRPr="00A10C28" w:rsidRDefault="004B79B9" w:rsidP="00DA6D4A">
      <w:pPr>
        <w:pStyle w:val="Sinespaciado"/>
        <w:rPr>
          <w:rFonts w:asciiTheme="majorHAnsi" w:hAnsiTheme="majorHAnsi"/>
          <w:b/>
        </w:rPr>
      </w:pPr>
      <w:r w:rsidRPr="00A10C28">
        <w:rPr>
          <w:rFonts w:asciiTheme="majorHAnsi" w:hAnsiTheme="majorHAnsi"/>
          <w:b/>
        </w:rPr>
        <w:t>Plan de trabajo mes de ju</w:t>
      </w:r>
      <w:r w:rsidR="000A0B8B">
        <w:rPr>
          <w:rFonts w:asciiTheme="majorHAnsi" w:hAnsiTheme="majorHAnsi"/>
          <w:b/>
        </w:rPr>
        <w:t>l</w:t>
      </w:r>
      <w:r w:rsidRPr="00A10C28">
        <w:rPr>
          <w:rFonts w:asciiTheme="majorHAnsi" w:hAnsiTheme="majorHAnsi"/>
          <w:b/>
        </w:rPr>
        <w:t xml:space="preserve">io </w:t>
      </w:r>
      <w:r w:rsidR="009049C6" w:rsidRPr="00A10C28">
        <w:rPr>
          <w:rFonts w:asciiTheme="majorHAnsi" w:hAnsiTheme="majorHAnsi"/>
          <w:b/>
        </w:rPr>
        <w:t>- Segundos medios</w:t>
      </w:r>
      <w:r w:rsidR="00DA6D4A">
        <w:rPr>
          <w:rFonts w:asciiTheme="majorHAnsi" w:hAnsiTheme="majorHAnsi"/>
          <w:b/>
        </w:rPr>
        <w:t xml:space="preserve"> - </w:t>
      </w:r>
      <w:r w:rsidRPr="00A10C28">
        <w:rPr>
          <w:rFonts w:asciiTheme="majorHAnsi" w:hAnsiTheme="majorHAnsi"/>
          <w:b/>
        </w:rPr>
        <w:t>Lengua y Literatura – Texto del estudiante.</w:t>
      </w:r>
    </w:p>
    <w:p w:rsidR="0066638C" w:rsidRPr="00A10C28" w:rsidRDefault="0066638C" w:rsidP="009049C6">
      <w:pPr>
        <w:pStyle w:val="Sinespaciado"/>
        <w:jc w:val="center"/>
        <w:rPr>
          <w:rFonts w:asciiTheme="majorHAnsi" w:hAnsiTheme="majorHAnsi"/>
          <w:b/>
        </w:rPr>
      </w:pPr>
    </w:p>
    <w:tbl>
      <w:tblPr>
        <w:tblStyle w:val="Tablaconcuadrcul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9923"/>
      </w:tblGrid>
      <w:tr w:rsidR="0066638C" w:rsidRPr="00A10C28" w:rsidTr="00DA6D4A">
        <w:tc>
          <w:tcPr>
            <w:tcW w:w="426" w:type="dxa"/>
            <w:vMerge w:val="restart"/>
            <w:shd w:val="clear" w:color="auto" w:fill="E36C0A" w:themeFill="accent6" w:themeFillShade="BF"/>
            <w:textDirection w:val="btLr"/>
          </w:tcPr>
          <w:p w:rsidR="0066638C" w:rsidRPr="00A10C28" w:rsidRDefault="0066638C" w:rsidP="004B7F3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b/>
              </w:rPr>
            </w:pPr>
            <w:r w:rsidRPr="00A10C28">
              <w:rPr>
                <w:rFonts w:cstheme="minorHAnsi"/>
                <w:b/>
              </w:rPr>
              <w:t>SEMANA 1</w:t>
            </w:r>
          </w:p>
        </w:tc>
        <w:tc>
          <w:tcPr>
            <w:tcW w:w="9923" w:type="dxa"/>
            <w:shd w:val="clear" w:color="auto" w:fill="FFFFFF" w:themeFill="background1"/>
          </w:tcPr>
          <w:p w:rsidR="0066638C" w:rsidRPr="00A10C28" w:rsidRDefault="0066638C" w:rsidP="000A0B8B">
            <w:pPr>
              <w:jc w:val="center"/>
              <w:rPr>
                <w:rFonts w:asciiTheme="majorHAnsi" w:hAnsiTheme="majorHAnsi"/>
                <w:b/>
              </w:rPr>
            </w:pPr>
            <w:r w:rsidRPr="00A10C28">
              <w:rPr>
                <w:rFonts w:asciiTheme="majorHAnsi" w:hAnsiTheme="majorHAnsi"/>
                <w:b/>
              </w:rPr>
              <w:t xml:space="preserve">Semana del </w:t>
            </w:r>
            <w:r w:rsidR="000A0B8B">
              <w:rPr>
                <w:rFonts w:asciiTheme="majorHAnsi" w:hAnsiTheme="majorHAnsi"/>
                <w:b/>
              </w:rPr>
              <w:t xml:space="preserve">30 de junio </w:t>
            </w:r>
            <w:r w:rsidRPr="00A10C28">
              <w:rPr>
                <w:rFonts w:asciiTheme="majorHAnsi" w:hAnsiTheme="majorHAnsi"/>
                <w:b/>
              </w:rPr>
              <w:t>al 0</w:t>
            </w:r>
            <w:r w:rsidR="000A0B8B">
              <w:rPr>
                <w:rFonts w:asciiTheme="majorHAnsi" w:hAnsiTheme="majorHAnsi"/>
                <w:b/>
              </w:rPr>
              <w:t>3</w:t>
            </w:r>
            <w:r w:rsidRPr="00A10C28">
              <w:rPr>
                <w:rFonts w:asciiTheme="majorHAnsi" w:hAnsiTheme="majorHAnsi"/>
                <w:b/>
              </w:rPr>
              <w:t xml:space="preserve"> de </w:t>
            </w:r>
            <w:r w:rsidR="000A0B8B">
              <w:rPr>
                <w:rFonts w:asciiTheme="majorHAnsi" w:hAnsiTheme="majorHAnsi"/>
                <w:b/>
              </w:rPr>
              <w:t>jul</w:t>
            </w:r>
            <w:r w:rsidRPr="00A10C28">
              <w:rPr>
                <w:rFonts w:asciiTheme="majorHAnsi" w:hAnsiTheme="majorHAnsi"/>
                <w:b/>
              </w:rPr>
              <w:t>io.</w:t>
            </w:r>
          </w:p>
        </w:tc>
      </w:tr>
      <w:tr w:rsidR="0066638C" w:rsidRPr="00A10C28" w:rsidTr="00DA6D4A">
        <w:trPr>
          <w:trHeight w:val="1139"/>
        </w:trPr>
        <w:tc>
          <w:tcPr>
            <w:tcW w:w="426" w:type="dxa"/>
            <w:vMerge/>
            <w:shd w:val="clear" w:color="auto" w:fill="E36C0A" w:themeFill="accent6" w:themeFillShade="BF"/>
            <w:textDirection w:val="btLr"/>
          </w:tcPr>
          <w:p w:rsidR="0066638C" w:rsidRPr="00A10C28" w:rsidRDefault="0066638C" w:rsidP="004B7F3F">
            <w:pPr>
              <w:shd w:val="clear" w:color="auto" w:fill="FFFFFF" w:themeFill="background1"/>
              <w:ind w:left="113" w:right="113"/>
              <w:rPr>
                <w:rFonts w:cstheme="minorHAnsi"/>
                <w:b/>
              </w:rPr>
            </w:pPr>
          </w:p>
        </w:tc>
        <w:tc>
          <w:tcPr>
            <w:tcW w:w="9923" w:type="dxa"/>
          </w:tcPr>
          <w:p w:rsidR="00A10C28" w:rsidRDefault="00A10C28" w:rsidP="0066638C">
            <w:pPr>
              <w:rPr>
                <w:rFonts w:asciiTheme="majorHAnsi" w:hAnsiTheme="majorHAnsi"/>
                <w:b/>
              </w:rPr>
            </w:pPr>
          </w:p>
          <w:p w:rsidR="0066638C" w:rsidRPr="00A10C28" w:rsidRDefault="0066638C" w:rsidP="0066638C">
            <w:pPr>
              <w:rPr>
                <w:rFonts w:asciiTheme="majorHAnsi" w:hAnsiTheme="majorHAnsi"/>
                <w:b/>
              </w:rPr>
            </w:pPr>
            <w:r w:rsidRPr="00A10C28">
              <w:rPr>
                <w:rFonts w:asciiTheme="majorHAnsi" w:hAnsiTheme="majorHAnsi"/>
                <w:b/>
              </w:rPr>
              <w:t xml:space="preserve">Páginas del texto del estudiante: </w:t>
            </w:r>
            <w:r w:rsidR="00336E66">
              <w:rPr>
                <w:rFonts w:asciiTheme="majorHAnsi" w:hAnsiTheme="majorHAnsi"/>
                <w:b/>
              </w:rPr>
              <w:t>88</w:t>
            </w:r>
            <w:r w:rsidRPr="00A10C28">
              <w:rPr>
                <w:rFonts w:asciiTheme="majorHAnsi" w:hAnsiTheme="majorHAnsi"/>
                <w:b/>
              </w:rPr>
              <w:t xml:space="preserve"> – </w:t>
            </w:r>
            <w:r w:rsidR="00336E66">
              <w:rPr>
                <w:rFonts w:asciiTheme="majorHAnsi" w:hAnsiTheme="majorHAnsi"/>
                <w:b/>
              </w:rPr>
              <w:t>105.</w:t>
            </w:r>
          </w:p>
          <w:p w:rsidR="00336E66" w:rsidRPr="00336E66" w:rsidRDefault="00336E66" w:rsidP="00336E66">
            <w:pPr>
              <w:rPr>
                <w:rFonts w:asciiTheme="majorHAnsi" w:hAnsiTheme="majorHAnsi"/>
                <w:b/>
              </w:rPr>
            </w:pPr>
            <w:r w:rsidRPr="00336E66">
              <w:rPr>
                <w:rFonts w:asciiTheme="majorHAnsi" w:hAnsiTheme="majorHAnsi"/>
                <w:b/>
              </w:rPr>
              <w:t xml:space="preserve">Temáticas: Unidad N°2 </w:t>
            </w:r>
            <w:r w:rsidRPr="00CF0A1E">
              <w:rPr>
                <w:rFonts w:asciiTheme="majorHAnsi" w:hAnsiTheme="majorHAnsi"/>
                <w:b/>
                <w:i/>
              </w:rPr>
              <w:t>&lt;El desengaño del mundo&gt;</w:t>
            </w:r>
            <w:r w:rsidRPr="00336E66">
              <w:rPr>
                <w:rFonts w:asciiTheme="majorHAnsi" w:hAnsiTheme="majorHAnsi"/>
                <w:b/>
              </w:rPr>
              <w:t xml:space="preserve"> del texto del estudiante.</w:t>
            </w:r>
          </w:p>
          <w:p w:rsidR="00F17DEA" w:rsidRDefault="00336E66" w:rsidP="00336E66">
            <w:pPr>
              <w:rPr>
                <w:rFonts w:asciiTheme="majorHAnsi" w:hAnsiTheme="majorHAnsi"/>
              </w:rPr>
            </w:pPr>
            <w:r w:rsidRPr="00336E66">
              <w:rPr>
                <w:rFonts w:asciiTheme="majorHAnsi" w:hAnsiTheme="majorHAnsi"/>
              </w:rPr>
              <w:t xml:space="preserve">Lectura </w:t>
            </w:r>
            <w:r w:rsidR="00F17DEA">
              <w:rPr>
                <w:rFonts w:asciiTheme="majorHAnsi" w:hAnsiTheme="majorHAnsi"/>
              </w:rPr>
              <w:t>en diálogo, lectura y análisis de obra dramática representativa del Siglo de Oro español.</w:t>
            </w:r>
          </w:p>
          <w:p w:rsidR="00F17DEA" w:rsidRDefault="00F17DEA" w:rsidP="00336E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Comprender qué dice cada personaje (género dramático), comprensión lectora. </w:t>
            </w:r>
          </w:p>
          <w:p w:rsidR="00336E66" w:rsidRDefault="00F17DEA" w:rsidP="00336E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Conflicto dramático, formas del discurso dramático.</w:t>
            </w:r>
          </w:p>
          <w:p w:rsidR="00F17DEA" w:rsidRDefault="00F17DEA" w:rsidP="00336E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Personajes tipo del drama del Siglo de Oro español.</w:t>
            </w:r>
          </w:p>
          <w:p w:rsidR="00F17DEA" w:rsidRDefault="00F17DEA" w:rsidP="00336E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Tópicos literarios.</w:t>
            </w:r>
          </w:p>
          <w:p w:rsidR="00F17DEA" w:rsidRDefault="00F17DEA" w:rsidP="00336E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Análisis </w:t>
            </w:r>
            <w:r w:rsidR="00AF2F37">
              <w:rPr>
                <w:rFonts w:asciiTheme="majorHAnsi" w:hAnsiTheme="majorHAnsi"/>
              </w:rPr>
              <w:t xml:space="preserve">y lectura </w:t>
            </w:r>
            <w:r>
              <w:rPr>
                <w:rFonts w:asciiTheme="majorHAnsi" w:hAnsiTheme="majorHAnsi"/>
              </w:rPr>
              <w:t>de texto lírico y dramático.</w:t>
            </w:r>
          </w:p>
          <w:p w:rsidR="00A10C28" w:rsidRPr="00A10C28" w:rsidRDefault="00A10C28" w:rsidP="00336E66">
            <w:pPr>
              <w:rPr>
                <w:rFonts w:asciiTheme="majorHAnsi" w:hAnsiTheme="majorHAnsi"/>
              </w:rPr>
            </w:pPr>
          </w:p>
        </w:tc>
      </w:tr>
      <w:tr w:rsidR="0066638C" w:rsidRPr="00A10C28" w:rsidTr="00DA6D4A">
        <w:tc>
          <w:tcPr>
            <w:tcW w:w="426" w:type="dxa"/>
            <w:vMerge w:val="restart"/>
            <w:shd w:val="clear" w:color="auto" w:fill="5F497A" w:themeFill="accent4" w:themeFillShade="BF"/>
            <w:textDirection w:val="btLr"/>
          </w:tcPr>
          <w:p w:rsidR="0066638C" w:rsidRPr="00A10C28" w:rsidRDefault="0066638C" w:rsidP="004B7F3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b/>
              </w:rPr>
            </w:pPr>
            <w:r w:rsidRPr="00A10C28">
              <w:rPr>
                <w:rFonts w:cstheme="minorHAnsi"/>
                <w:b/>
              </w:rPr>
              <w:t>SEMANA 2</w:t>
            </w:r>
          </w:p>
        </w:tc>
        <w:tc>
          <w:tcPr>
            <w:tcW w:w="9923" w:type="dxa"/>
            <w:shd w:val="clear" w:color="auto" w:fill="FFFFFF" w:themeFill="background1"/>
          </w:tcPr>
          <w:p w:rsidR="0066638C" w:rsidRPr="00A10C28" w:rsidRDefault="0066638C" w:rsidP="000A0B8B">
            <w:pPr>
              <w:jc w:val="center"/>
              <w:rPr>
                <w:rFonts w:asciiTheme="majorHAnsi" w:hAnsiTheme="majorHAnsi"/>
                <w:b/>
              </w:rPr>
            </w:pPr>
            <w:r w:rsidRPr="00A10C28">
              <w:rPr>
                <w:rFonts w:asciiTheme="majorHAnsi" w:hAnsiTheme="majorHAnsi"/>
                <w:b/>
              </w:rPr>
              <w:t>Semana del 0</w:t>
            </w:r>
            <w:r w:rsidR="000A0B8B">
              <w:rPr>
                <w:rFonts w:asciiTheme="majorHAnsi" w:hAnsiTheme="majorHAnsi"/>
                <w:b/>
              </w:rPr>
              <w:t>6</w:t>
            </w:r>
            <w:r w:rsidRPr="00A10C28">
              <w:rPr>
                <w:rFonts w:asciiTheme="majorHAnsi" w:hAnsiTheme="majorHAnsi"/>
                <w:b/>
              </w:rPr>
              <w:t xml:space="preserve"> al 1</w:t>
            </w:r>
            <w:r w:rsidR="000A0B8B">
              <w:rPr>
                <w:rFonts w:asciiTheme="majorHAnsi" w:hAnsiTheme="majorHAnsi"/>
                <w:b/>
              </w:rPr>
              <w:t>0</w:t>
            </w:r>
            <w:r w:rsidRPr="00A10C28">
              <w:rPr>
                <w:rFonts w:asciiTheme="majorHAnsi" w:hAnsiTheme="majorHAnsi"/>
                <w:b/>
              </w:rPr>
              <w:t xml:space="preserve"> de </w:t>
            </w:r>
            <w:r w:rsidR="000A0B8B">
              <w:rPr>
                <w:rFonts w:asciiTheme="majorHAnsi" w:hAnsiTheme="majorHAnsi"/>
                <w:b/>
              </w:rPr>
              <w:t>j</w:t>
            </w:r>
            <w:r w:rsidRPr="00A10C28">
              <w:rPr>
                <w:rFonts w:asciiTheme="majorHAnsi" w:hAnsiTheme="majorHAnsi"/>
                <w:b/>
              </w:rPr>
              <w:t>u</w:t>
            </w:r>
            <w:r w:rsidR="000A0B8B">
              <w:rPr>
                <w:rFonts w:asciiTheme="majorHAnsi" w:hAnsiTheme="majorHAnsi"/>
                <w:b/>
              </w:rPr>
              <w:t>l</w:t>
            </w:r>
            <w:r w:rsidRPr="00A10C28">
              <w:rPr>
                <w:rFonts w:asciiTheme="majorHAnsi" w:hAnsiTheme="majorHAnsi"/>
                <w:b/>
              </w:rPr>
              <w:t>io.</w:t>
            </w:r>
          </w:p>
        </w:tc>
      </w:tr>
      <w:tr w:rsidR="0066638C" w:rsidRPr="00A10C28" w:rsidTr="00DA6D4A">
        <w:trPr>
          <w:trHeight w:val="1218"/>
        </w:trPr>
        <w:tc>
          <w:tcPr>
            <w:tcW w:w="426" w:type="dxa"/>
            <w:vMerge/>
            <w:shd w:val="clear" w:color="auto" w:fill="5F497A" w:themeFill="accent4" w:themeFillShade="BF"/>
            <w:textDirection w:val="btLr"/>
          </w:tcPr>
          <w:p w:rsidR="0066638C" w:rsidRPr="00A10C28" w:rsidRDefault="0066638C" w:rsidP="004B7F3F">
            <w:pPr>
              <w:shd w:val="clear" w:color="auto" w:fill="FFFFFF" w:themeFill="background1"/>
              <w:ind w:left="113" w:right="113"/>
              <w:rPr>
                <w:rFonts w:cstheme="minorHAnsi"/>
                <w:b/>
              </w:rPr>
            </w:pPr>
          </w:p>
        </w:tc>
        <w:tc>
          <w:tcPr>
            <w:tcW w:w="9923" w:type="dxa"/>
          </w:tcPr>
          <w:p w:rsidR="00A10C28" w:rsidRDefault="00A10C28" w:rsidP="003970BF">
            <w:pPr>
              <w:rPr>
                <w:rFonts w:asciiTheme="majorHAnsi" w:hAnsiTheme="majorHAnsi"/>
                <w:b/>
              </w:rPr>
            </w:pPr>
          </w:p>
          <w:p w:rsidR="003970BF" w:rsidRPr="00A10C28" w:rsidRDefault="003970BF" w:rsidP="003970BF">
            <w:pPr>
              <w:rPr>
                <w:rFonts w:asciiTheme="majorHAnsi" w:hAnsiTheme="majorHAnsi"/>
                <w:b/>
              </w:rPr>
            </w:pPr>
            <w:r w:rsidRPr="00A10C28">
              <w:rPr>
                <w:rFonts w:asciiTheme="majorHAnsi" w:hAnsiTheme="majorHAnsi"/>
                <w:b/>
              </w:rPr>
              <w:t>Páginas del texto del estudiante: 1</w:t>
            </w:r>
            <w:r w:rsidR="00336E66">
              <w:rPr>
                <w:rFonts w:asciiTheme="majorHAnsi" w:hAnsiTheme="majorHAnsi"/>
                <w:b/>
              </w:rPr>
              <w:t>06</w:t>
            </w:r>
            <w:r w:rsidRPr="00A10C28">
              <w:rPr>
                <w:rFonts w:asciiTheme="majorHAnsi" w:hAnsiTheme="majorHAnsi"/>
                <w:b/>
              </w:rPr>
              <w:t xml:space="preserve"> – </w:t>
            </w:r>
            <w:r w:rsidR="00336E66">
              <w:rPr>
                <w:rFonts w:asciiTheme="majorHAnsi" w:hAnsiTheme="majorHAnsi"/>
                <w:b/>
              </w:rPr>
              <w:t>119.</w:t>
            </w:r>
          </w:p>
          <w:p w:rsidR="00336E66" w:rsidRPr="00A10C28" w:rsidRDefault="00336E66" w:rsidP="00336E66">
            <w:pPr>
              <w:rPr>
                <w:rFonts w:asciiTheme="majorHAnsi" w:hAnsiTheme="majorHAnsi"/>
                <w:b/>
              </w:rPr>
            </w:pPr>
            <w:r w:rsidRPr="00A10C28">
              <w:rPr>
                <w:rFonts w:asciiTheme="majorHAnsi" w:hAnsiTheme="majorHAnsi"/>
                <w:b/>
              </w:rPr>
              <w:t xml:space="preserve">Temáticas: inicio de unidad N°2 </w:t>
            </w:r>
            <w:r w:rsidRPr="00A10C28">
              <w:rPr>
                <w:rFonts w:asciiTheme="majorHAnsi" w:hAnsiTheme="majorHAnsi"/>
                <w:b/>
                <w:i/>
                <w:u w:val="single"/>
              </w:rPr>
              <w:t>&lt;El desengaño del mundo&gt;</w:t>
            </w:r>
            <w:r w:rsidRPr="00A10C28">
              <w:rPr>
                <w:rFonts w:asciiTheme="majorHAnsi" w:hAnsiTheme="majorHAnsi"/>
                <w:b/>
              </w:rPr>
              <w:t xml:space="preserve"> del texto del estudiante.</w:t>
            </w:r>
          </w:p>
          <w:p w:rsidR="00336E66" w:rsidRPr="00A10C28" w:rsidRDefault="00F17DEA" w:rsidP="00336E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El ensayo, sus partes</w:t>
            </w:r>
            <w:r w:rsidR="00AF2F37">
              <w:rPr>
                <w:rFonts w:asciiTheme="majorHAnsi" w:hAnsiTheme="majorHAnsi"/>
              </w:rPr>
              <w:t xml:space="preserve"> (explicación)</w:t>
            </w:r>
            <w:r>
              <w:rPr>
                <w:rFonts w:asciiTheme="majorHAnsi" w:hAnsiTheme="majorHAnsi"/>
              </w:rPr>
              <w:t xml:space="preserve"> y la planificación de la escritura</w:t>
            </w:r>
            <w:r w:rsidR="00336E66" w:rsidRPr="00A10C28">
              <w:rPr>
                <w:rFonts w:asciiTheme="majorHAnsi" w:hAnsiTheme="majorHAnsi"/>
              </w:rPr>
              <w:t>.</w:t>
            </w:r>
          </w:p>
          <w:p w:rsidR="003970BF" w:rsidRPr="00A10C28" w:rsidRDefault="00AF2F37" w:rsidP="003970B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Lectura y a</w:t>
            </w:r>
            <w:r w:rsidR="00F17DEA">
              <w:rPr>
                <w:rFonts w:asciiTheme="majorHAnsi" w:hAnsiTheme="majorHAnsi"/>
              </w:rPr>
              <w:t>nálisis de texto lírico y dramático.</w:t>
            </w:r>
          </w:p>
          <w:p w:rsidR="0066638C" w:rsidRPr="00A10C28" w:rsidRDefault="0066638C" w:rsidP="00A10C28">
            <w:pPr>
              <w:rPr>
                <w:rFonts w:asciiTheme="majorHAnsi" w:hAnsiTheme="majorHAnsi"/>
              </w:rPr>
            </w:pPr>
          </w:p>
        </w:tc>
      </w:tr>
      <w:tr w:rsidR="0066638C" w:rsidRPr="00A10C28" w:rsidTr="00DA6D4A">
        <w:tc>
          <w:tcPr>
            <w:tcW w:w="426" w:type="dxa"/>
            <w:vMerge w:val="restart"/>
            <w:shd w:val="clear" w:color="auto" w:fill="365F91" w:themeFill="accent1" w:themeFillShade="BF"/>
            <w:textDirection w:val="btLr"/>
          </w:tcPr>
          <w:p w:rsidR="0066638C" w:rsidRPr="00A10C28" w:rsidRDefault="0066638C" w:rsidP="004B7F3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b/>
              </w:rPr>
            </w:pPr>
            <w:r w:rsidRPr="00A10C28">
              <w:rPr>
                <w:rFonts w:cstheme="minorHAnsi"/>
                <w:b/>
              </w:rPr>
              <w:t>SEMANA 3</w:t>
            </w:r>
          </w:p>
        </w:tc>
        <w:tc>
          <w:tcPr>
            <w:tcW w:w="9923" w:type="dxa"/>
            <w:shd w:val="clear" w:color="auto" w:fill="FFFFFF" w:themeFill="background1"/>
          </w:tcPr>
          <w:p w:rsidR="0066638C" w:rsidRPr="00A10C28" w:rsidRDefault="0066638C" w:rsidP="000A0B8B">
            <w:pPr>
              <w:jc w:val="center"/>
              <w:rPr>
                <w:rFonts w:asciiTheme="majorHAnsi" w:hAnsiTheme="majorHAnsi"/>
                <w:b/>
              </w:rPr>
            </w:pPr>
            <w:r w:rsidRPr="00A10C28">
              <w:rPr>
                <w:rFonts w:asciiTheme="majorHAnsi" w:hAnsiTheme="majorHAnsi"/>
                <w:b/>
              </w:rPr>
              <w:t>Semana del 1</w:t>
            </w:r>
            <w:r w:rsidR="000A0B8B">
              <w:rPr>
                <w:rFonts w:asciiTheme="majorHAnsi" w:hAnsiTheme="majorHAnsi"/>
                <w:b/>
              </w:rPr>
              <w:t>3</w:t>
            </w:r>
            <w:r w:rsidRPr="00A10C28">
              <w:rPr>
                <w:rFonts w:asciiTheme="majorHAnsi" w:hAnsiTheme="majorHAnsi"/>
                <w:b/>
              </w:rPr>
              <w:t xml:space="preserve"> al 1</w:t>
            </w:r>
            <w:r w:rsidR="000A0B8B">
              <w:rPr>
                <w:rFonts w:asciiTheme="majorHAnsi" w:hAnsiTheme="majorHAnsi"/>
                <w:b/>
              </w:rPr>
              <w:t>7</w:t>
            </w:r>
            <w:r w:rsidRPr="00A10C28">
              <w:rPr>
                <w:rFonts w:asciiTheme="majorHAnsi" w:hAnsiTheme="majorHAnsi"/>
                <w:b/>
              </w:rPr>
              <w:t xml:space="preserve"> de </w:t>
            </w:r>
            <w:r w:rsidR="000A0B8B">
              <w:rPr>
                <w:rFonts w:asciiTheme="majorHAnsi" w:hAnsiTheme="majorHAnsi"/>
                <w:b/>
              </w:rPr>
              <w:t>j</w:t>
            </w:r>
            <w:r w:rsidRPr="00A10C28">
              <w:rPr>
                <w:rFonts w:asciiTheme="majorHAnsi" w:hAnsiTheme="majorHAnsi"/>
                <w:b/>
              </w:rPr>
              <w:t>u</w:t>
            </w:r>
            <w:r w:rsidR="000A0B8B">
              <w:rPr>
                <w:rFonts w:asciiTheme="majorHAnsi" w:hAnsiTheme="majorHAnsi"/>
                <w:b/>
              </w:rPr>
              <w:t>l</w:t>
            </w:r>
            <w:r w:rsidRPr="00A10C28">
              <w:rPr>
                <w:rFonts w:asciiTheme="majorHAnsi" w:hAnsiTheme="majorHAnsi"/>
                <w:b/>
              </w:rPr>
              <w:t>io.</w:t>
            </w:r>
          </w:p>
        </w:tc>
      </w:tr>
      <w:tr w:rsidR="0066638C" w:rsidRPr="00A10C28" w:rsidTr="00DA6D4A">
        <w:trPr>
          <w:trHeight w:val="1239"/>
        </w:trPr>
        <w:tc>
          <w:tcPr>
            <w:tcW w:w="426" w:type="dxa"/>
            <w:vMerge/>
            <w:shd w:val="clear" w:color="auto" w:fill="365F91" w:themeFill="accent1" w:themeFillShade="BF"/>
            <w:textDirection w:val="btLr"/>
          </w:tcPr>
          <w:p w:rsidR="0066638C" w:rsidRPr="00A10C28" w:rsidRDefault="0066638C" w:rsidP="004B7F3F">
            <w:pPr>
              <w:shd w:val="clear" w:color="auto" w:fill="FFFFFF" w:themeFill="background1"/>
              <w:ind w:left="113" w:right="113"/>
              <w:rPr>
                <w:rFonts w:cstheme="minorHAnsi"/>
                <w:b/>
              </w:rPr>
            </w:pPr>
          </w:p>
        </w:tc>
        <w:tc>
          <w:tcPr>
            <w:tcW w:w="9923" w:type="dxa"/>
          </w:tcPr>
          <w:p w:rsidR="003970BF" w:rsidRPr="00A10C28" w:rsidRDefault="003970BF" w:rsidP="003970BF">
            <w:pPr>
              <w:rPr>
                <w:rFonts w:asciiTheme="majorHAnsi" w:hAnsiTheme="majorHAnsi"/>
                <w:b/>
              </w:rPr>
            </w:pPr>
          </w:p>
          <w:p w:rsidR="003970BF" w:rsidRPr="00A10C28" w:rsidRDefault="003970BF" w:rsidP="003970BF">
            <w:pPr>
              <w:rPr>
                <w:rFonts w:asciiTheme="majorHAnsi" w:hAnsiTheme="majorHAnsi"/>
                <w:b/>
              </w:rPr>
            </w:pPr>
            <w:r w:rsidRPr="00A10C28">
              <w:rPr>
                <w:rFonts w:asciiTheme="majorHAnsi" w:hAnsiTheme="majorHAnsi"/>
                <w:b/>
              </w:rPr>
              <w:t xml:space="preserve">Páginas </w:t>
            </w:r>
            <w:r w:rsidR="00336E66">
              <w:rPr>
                <w:rFonts w:asciiTheme="majorHAnsi" w:hAnsiTheme="majorHAnsi"/>
                <w:b/>
              </w:rPr>
              <w:t>del texto del estudiante: 64 – 119</w:t>
            </w:r>
            <w:r w:rsidRPr="00A10C28">
              <w:rPr>
                <w:rFonts w:asciiTheme="majorHAnsi" w:hAnsiTheme="majorHAnsi"/>
                <w:b/>
              </w:rPr>
              <w:t>.</w:t>
            </w:r>
          </w:p>
          <w:p w:rsidR="003970BF" w:rsidRPr="00A10C28" w:rsidRDefault="003970BF" w:rsidP="003970BF">
            <w:pPr>
              <w:rPr>
                <w:rFonts w:asciiTheme="majorHAnsi" w:hAnsiTheme="majorHAnsi"/>
                <w:b/>
              </w:rPr>
            </w:pPr>
            <w:r w:rsidRPr="00A10C28">
              <w:rPr>
                <w:rFonts w:asciiTheme="majorHAnsi" w:hAnsiTheme="majorHAnsi"/>
                <w:b/>
              </w:rPr>
              <w:t xml:space="preserve">Temáticas: </w:t>
            </w:r>
            <w:r w:rsidR="00BB2B52">
              <w:rPr>
                <w:rFonts w:asciiTheme="majorHAnsi" w:hAnsiTheme="majorHAnsi"/>
                <w:b/>
              </w:rPr>
              <w:t>Finalización</w:t>
            </w:r>
            <w:r w:rsidRPr="00A10C28">
              <w:rPr>
                <w:rFonts w:asciiTheme="majorHAnsi" w:hAnsiTheme="majorHAnsi"/>
                <w:b/>
              </w:rPr>
              <w:t xml:space="preserve"> de unidad N°2 </w:t>
            </w:r>
            <w:r w:rsidRPr="00A10C28">
              <w:rPr>
                <w:rFonts w:asciiTheme="majorHAnsi" w:hAnsiTheme="majorHAnsi"/>
                <w:b/>
                <w:i/>
                <w:u w:val="single"/>
              </w:rPr>
              <w:t>&lt;El desengaño del mundo&gt;</w:t>
            </w:r>
            <w:r w:rsidRPr="00A10C28">
              <w:rPr>
                <w:rFonts w:asciiTheme="majorHAnsi" w:hAnsiTheme="majorHAnsi"/>
                <w:b/>
              </w:rPr>
              <w:t xml:space="preserve"> del texto del estudiante.</w:t>
            </w:r>
          </w:p>
          <w:p w:rsidR="00336E66" w:rsidRDefault="00BB2B52" w:rsidP="003970B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El </w:t>
            </w:r>
            <w:r w:rsidR="00336E66">
              <w:rPr>
                <w:rFonts w:asciiTheme="majorHAnsi" w:hAnsiTheme="majorHAnsi"/>
              </w:rPr>
              <w:t>Ensayo</w:t>
            </w:r>
            <w:r w:rsidR="00AF2F37">
              <w:rPr>
                <w:rFonts w:asciiTheme="majorHAnsi" w:hAnsiTheme="majorHAnsi"/>
              </w:rPr>
              <w:t>.</w:t>
            </w:r>
          </w:p>
          <w:p w:rsidR="003970BF" w:rsidRPr="00A10C28" w:rsidRDefault="00AF2F37" w:rsidP="003970B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Lectura y análisis de poemas y </w:t>
            </w:r>
            <w:r w:rsidR="003970BF" w:rsidRPr="00A10C28">
              <w:rPr>
                <w:rFonts w:asciiTheme="majorHAnsi" w:hAnsiTheme="majorHAnsi"/>
              </w:rPr>
              <w:t>texto cómico</w:t>
            </w:r>
            <w:r>
              <w:rPr>
                <w:rFonts w:asciiTheme="majorHAnsi" w:hAnsiTheme="majorHAnsi"/>
              </w:rPr>
              <w:t>.</w:t>
            </w:r>
          </w:p>
          <w:p w:rsidR="00BB2B52" w:rsidRDefault="003970BF" w:rsidP="003970BF">
            <w:pPr>
              <w:rPr>
                <w:rFonts w:asciiTheme="majorHAnsi" w:hAnsiTheme="majorHAnsi"/>
              </w:rPr>
            </w:pPr>
            <w:r w:rsidRPr="00A10C28">
              <w:rPr>
                <w:rFonts w:asciiTheme="majorHAnsi" w:hAnsiTheme="majorHAnsi"/>
              </w:rPr>
              <w:t xml:space="preserve">Reconocimiento de </w:t>
            </w:r>
            <w:r w:rsidR="00BB2B52">
              <w:rPr>
                <w:rFonts w:asciiTheme="majorHAnsi" w:hAnsiTheme="majorHAnsi"/>
              </w:rPr>
              <w:t>elementos y características del género líri</w:t>
            </w:r>
            <w:r w:rsidR="00AF2F37">
              <w:rPr>
                <w:rFonts w:asciiTheme="majorHAnsi" w:hAnsiTheme="majorHAnsi"/>
              </w:rPr>
              <w:t>co y dramático.</w:t>
            </w:r>
          </w:p>
          <w:p w:rsidR="003970BF" w:rsidRPr="00A10C28" w:rsidRDefault="00BB2B52" w:rsidP="003970B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Estrategias de comprensión lectora</w:t>
            </w:r>
            <w:r w:rsidR="00AF2F37">
              <w:rPr>
                <w:rFonts w:asciiTheme="majorHAnsi" w:hAnsiTheme="majorHAnsi"/>
              </w:rPr>
              <w:t>.</w:t>
            </w:r>
          </w:p>
          <w:p w:rsidR="0066638C" w:rsidRDefault="003970BF" w:rsidP="003970BF">
            <w:pPr>
              <w:rPr>
                <w:rFonts w:asciiTheme="majorHAnsi" w:hAnsiTheme="majorHAnsi"/>
              </w:rPr>
            </w:pPr>
            <w:r w:rsidRPr="00A10C28">
              <w:rPr>
                <w:rFonts w:asciiTheme="majorHAnsi" w:hAnsiTheme="majorHAnsi"/>
              </w:rPr>
              <w:t>Aspectos socioculturales del siglo de oro en la literatura.</w:t>
            </w:r>
          </w:p>
          <w:p w:rsidR="00BB2B52" w:rsidRDefault="00BB2B52" w:rsidP="00BB2B5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Repaso y retroalimentación de la unidad.</w:t>
            </w:r>
          </w:p>
          <w:p w:rsidR="003970BF" w:rsidRPr="00A10C28" w:rsidRDefault="003970BF" w:rsidP="003970BF">
            <w:pPr>
              <w:rPr>
                <w:rFonts w:asciiTheme="majorHAnsi" w:hAnsiTheme="majorHAnsi"/>
              </w:rPr>
            </w:pPr>
          </w:p>
        </w:tc>
      </w:tr>
      <w:tr w:rsidR="0066638C" w:rsidRPr="00A10C28" w:rsidTr="00DA6D4A">
        <w:tc>
          <w:tcPr>
            <w:tcW w:w="426" w:type="dxa"/>
            <w:vMerge w:val="restart"/>
            <w:shd w:val="clear" w:color="auto" w:fill="C00000"/>
            <w:textDirection w:val="btLr"/>
          </w:tcPr>
          <w:p w:rsidR="0066638C" w:rsidRPr="00A10C28" w:rsidRDefault="0066638C" w:rsidP="004B7F3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b/>
              </w:rPr>
            </w:pPr>
            <w:r w:rsidRPr="00A10C28">
              <w:rPr>
                <w:rFonts w:cstheme="minorHAnsi"/>
                <w:b/>
              </w:rPr>
              <w:t>SEMANA 4</w:t>
            </w:r>
          </w:p>
        </w:tc>
        <w:tc>
          <w:tcPr>
            <w:tcW w:w="9923" w:type="dxa"/>
            <w:shd w:val="clear" w:color="auto" w:fill="FFFFFF" w:themeFill="background1"/>
          </w:tcPr>
          <w:p w:rsidR="0066638C" w:rsidRPr="00A10C28" w:rsidRDefault="0066638C" w:rsidP="000A0B8B">
            <w:pPr>
              <w:jc w:val="center"/>
              <w:rPr>
                <w:rFonts w:asciiTheme="majorHAnsi" w:hAnsiTheme="majorHAnsi"/>
                <w:b/>
              </w:rPr>
            </w:pPr>
            <w:r w:rsidRPr="00A10C28">
              <w:rPr>
                <w:rFonts w:asciiTheme="majorHAnsi" w:hAnsiTheme="majorHAnsi"/>
                <w:b/>
              </w:rPr>
              <w:t>Semana del 2</w:t>
            </w:r>
            <w:r w:rsidR="000A0B8B">
              <w:rPr>
                <w:rFonts w:asciiTheme="majorHAnsi" w:hAnsiTheme="majorHAnsi"/>
                <w:b/>
              </w:rPr>
              <w:t>0</w:t>
            </w:r>
            <w:r w:rsidRPr="00A10C28">
              <w:rPr>
                <w:rFonts w:asciiTheme="majorHAnsi" w:hAnsiTheme="majorHAnsi"/>
                <w:b/>
              </w:rPr>
              <w:t xml:space="preserve"> al 2</w:t>
            </w:r>
            <w:r w:rsidR="000A0B8B">
              <w:rPr>
                <w:rFonts w:asciiTheme="majorHAnsi" w:hAnsiTheme="majorHAnsi"/>
                <w:b/>
              </w:rPr>
              <w:t>4</w:t>
            </w:r>
            <w:r w:rsidRPr="00A10C28">
              <w:rPr>
                <w:rFonts w:asciiTheme="majorHAnsi" w:hAnsiTheme="majorHAnsi"/>
                <w:b/>
              </w:rPr>
              <w:t xml:space="preserve"> de </w:t>
            </w:r>
            <w:r w:rsidR="000A0B8B">
              <w:rPr>
                <w:rFonts w:asciiTheme="majorHAnsi" w:hAnsiTheme="majorHAnsi"/>
                <w:b/>
              </w:rPr>
              <w:t>j</w:t>
            </w:r>
            <w:r w:rsidRPr="00A10C28">
              <w:rPr>
                <w:rFonts w:asciiTheme="majorHAnsi" w:hAnsiTheme="majorHAnsi"/>
                <w:b/>
              </w:rPr>
              <w:t>u</w:t>
            </w:r>
            <w:r w:rsidR="000A0B8B">
              <w:rPr>
                <w:rFonts w:asciiTheme="majorHAnsi" w:hAnsiTheme="majorHAnsi"/>
                <w:b/>
              </w:rPr>
              <w:t>l</w:t>
            </w:r>
            <w:r w:rsidRPr="00A10C28">
              <w:rPr>
                <w:rFonts w:asciiTheme="majorHAnsi" w:hAnsiTheme="majorHAnsi"/>
                <w:b/>
              </w:rPr>
              <w:t>io.</w:t>
            </w:r>
          </w:p>
        </w:tc>
      </w:tr>
      <w:tr w:rsidR="0066638C" w:rsidRPr="00A10C28" w:rsidTr="00924079">
        <w:trPr>
          <w:trHeight w:val="1261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C00000"/>
            <w:textDirection w:val="btLr"/>
          </w:tcPr>
          <w:p w:rsidR="0066638C" w:rsidRPr="00A10C28" w:rsidRDefault="0066638C" w:rsidP="004B7F3F">
            <w:pPr>
              <w:shd w:val="clear" w:color="auto" w:fill="FFFFFF" w:themeFill="background1"/>
              <w:ind w:left="113" w:right="113"/>
              <w:rPr>
                <w:rFonts w:cstheme="minorHAnsi"/>
                <w:b/>
              </w:rPr>
            </w:pPr>
          </w:p>
        </w:tc>
        <w:tc>
          <w:tcPr>
            <w:tcW w:w="9923" w:type="dxa"/>
          </w:tcPr>
          <w:p w:rsidR="003970BF" w:rsidRPr="00A10C28" w:rsidRDefault="003970BF" w:rsidP="003970BF">
            <w:pPr>
              <w:rPr>
                <w:rFonts w:asciiTheme="majorHAnsi" w:hAnsiTheme="majorHAnsi"/>
                <w:b/>
              </w:rPr>
            </w:pPr>
          </w:p>
          <w:p w:rsidR="003970BF" w:rsidRPr="00A10C28" w:rsidRDefault="003970BF" w:rsidP="003970BF">
            <w:pPr>
              <w:rPr>
                <w:rFonts w:asciiTheme="majorHAnsi" w:hAnsiTheme="majorHAnsi"/>
                <w:b/>
              </w:rPr>
            </w:pPr>
            <w:r w:rsidRPr="00A10C28">
              <w:rPr>
                <w:rFonts w:asciiTheme="majorHAnsi" w:hAnsiTheme="majorHAnsi"/>
                <w:b/>
              </w:rPr>
              <w:t xml:space="preserve">Páginas del texto del estudiante: </w:t>
            </w:r>
            <w:r w:rsidR="00BB2B52">
              <w:rPr>
                <w:rFonts w:asciiTheme="majorHAnsi" w:hAnsiTheme="majorHAnsi"/>
                <w:b/>
              </w:rPr>
              <w:t>120</w:t>
            </w:r>
            <w:r w:rsidR="00290EFD">
              <w:rPr>
                <w:rFonts w:asciiTheme="majorHAnsi" w:hAnsiTheme="majorHAnsi"/>
                <w:b/>
              </w:rPr>
              <w:t xml:space="preserve"> – </w:t>
            </w:r>
            <w:r w:rsidR="00BB2B52">
              <w:rPr>
                <w:rFonts w:asciiTheme="majorHAnsi" w:hAnsiTheme="majorHAnsi"/>
                <w:b/>
              </w:rPr>
              <w:t>132</w:t>
            </w:r>
            <w:r w:rsidRPr="00A10C28">
              <w:rPr>
                <w:rFonts w:asciiTheme="majorHAnsi" w:hAnsiTheme="majorHAnsi"/>
                <w:b/>
              </w:rPr>
              <w:t>.</w:t>
            </w:r>
          </w:p>
          <w:p w:rsidR="003970BF" w:rsidRPr="00A10C28" w:rsidRDefault="003970BF" w:rsidP="003970BF">
            <w:pPr>
              <w:rPr>
                <w:rFonts w:asciiTheme="majorHAnsi" w:hAnsiTheme="majorHAnsi"/>
                <w:b/>
              </w:rPr>
            </w:pPr>
            <w:r w:rsidRPr="00A10C28">
              <w:rPr>
                <w:rFonts w:asciiTheme="majorHAnsi" w:hAnsiTheme="majorHAnsi"/>
                <w:b/>
              </w:rPr>
              <w:t xml:space="preserve">Temáticas: </w:t>
            </w:r>
            <w:r w:rsidR="00BB2B52">
              <w:rPr>
                <w:rFonts w:asciiTheme="majorHAnsi" w:hAnsiTheme="majorHAnsi"/>
                <w:b/>
              </w:rPr>
              <w:t xml:space="preserve">Inicio </w:t>
            </w:r>
            <w:r w:rsidRPr="00A10C28">
              <w:rPr>
                <w:rFonts w:asciiTheme="majorHAnsi" w:hAnsiTheme="majorHAnsi"/>
                <w:b/>
              </w:rPr>
              <w:t>Unidad N°</w:t>
            </w:r>
            <w:r w:rsidR="00BB2B52">
              <w:rPr>
                <w:rFonts w:asciiTheme="majorHAnsi" w:hAnsiTheme="majorHAnsi"/>
                <w:b/>
              </w:rPr>
              <w:t>3</w:t>
            </w:r>
            <w:r w:rsidRPr="00A10C28">
              <w:rPr>
                <w:rFonts w:asciiTheme="majorHAnsi" w:hAnsiTheme="majorHAnsi"/>
                <w:b/>
              </w:rPr>
              <w:t xml:space="preserve"> </w:t>
            </w:r>
            <w:r w:rsidRPr="00A10C28">
              <w:rPr>
                <w:rFonts w:asciiTheme="majorHAnsi" w:hAnsiTheme="majorHAnsi"/>
                <w:b/>
                <w:i/>
                <w:u w:val="single"/>
              </w:rPr>
              <w:t>&lt;</w:t>
            </w:r>
            <w:r w:rsidR="00BB2B52">
              <w:rPr>
                <w:rFonts w:asciiTheme="majorHAnsi" w:hAnsiTheme="majorHAnsi"/>
                <w:b/>
                <w:i/>
                <w:u w:val="single"/>
              </w:rPr>
              <w:t xml:space="preserve">Cruce de horizontes </w:t>
            </w:r>
            <w:r w:rsidRPr="00A10C28">
              <w:rPr>
                <w:rFonts w:asciiTheme="majorHAnsi" w:hAnsiTheme="majorHAnsi"/>
                <w:b/>
                <w:i/>
                <w:u w:val="single"/>
              </w:rPr>
              <w:t>&gt;</w:t>
            </w:r>
            <w:r w:rsidRPr="00A10C28">
              <w:rPr>
                <w:rFonts w:asciiTheme="majorHAnsi" w:hAnsiTheme="majorHAnsi"/>
                <w:b/>
              </w:rPr>
              <w:t xml:space="preserve"> del texto del estudiante.</w:t>
            </w:r>
          </w:p>
          <w:p w:rsidR="00BB2B52" w:rsidRDefault="00BB2B52" w:rsidP="003970BF">
            <w:pPr>
              <w:rPr>
                <w:rFonts w:asciiTheme="majorHAnsi" w:hAnsiTheme="majorHAnsi"/>
              </w:rPr>
            </w:pPr>
          </w:p>
          <w:p w:rsidR="00BB2B52" w:rsidRDefault="00BB2B52" w:rsidP="003970B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Inicio y contextualización de la unidad</w:t>
            </w:r>
            <w:r w:rsidR="00AF2F37">
              <w:rPr>
                <w:rFonts w:asciiTheme="majorHAnsi" w:hAnsiTheme="majorHAnsi"/>
              </w:rPr>
              <w:t>. Lectura y a</w:t>
            </w:r>
            <w:r>
              <w:rPr>
                <w:rFonts w:asciiTheme="majorHAnsi" w:hAnsiTheme="majorHAnsi"/>
              </w:rPr>
              <w:t>nálisis de infografía</w:t>
            </w:r>
            <w:r w:rsidR="00AF2F37">
              <w:rPr>
                <w:rFonts w:asciiTheme="majorHAnsi" w:hAnsiTheme="majorHAnsi"/>
              </w:rPr>
              <w:t>.</w:t>
            </w:r>
          </w:p>
          <w:p w:rsidR="00BB2B52" w:rsidRDefault="00BB2B52" w:rsidP="003970B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Lectura y análisis de una carta al director.</w:t>
            </w:r>
          </w:p>
          <w:p w:rsidR="00BB2B52" w:rsidRDefault="00BB2B52" w:rsidP="003970B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Lectura y análisis de un cuento.</w:t>
            </w:r>
          </w:p>
          <w:p w:rsidR="00BB2B52" w:rsidRDefault="00BB2B52" w:rsidP="003970B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Inferir el significado a partir de afijos.</w:t>
            </w:r>
          </w:p>
          <w:p w:rsidR="00BB2B52" w:rsidRDefault="00BB2B52" w:rsidP="003970B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Identificar elementos que dificultan la comprensión de un texto.</w:t>
            </w:r>
          </w:p>
          <w:p w:rsidR="00BB2B52" w:rsidRDefault="00AF2F37" w:rsidP="003970B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Relacionar información nueva en un  texto.</w:t>
            </w:r>
          </w:p>
          <w:p w:rsidR="003970BF" w:rsidRDefault="00BB2B52" w:rsidP="00BB2B5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Contexto de producción &lt;migración&gt;.</w:t>
            </w:r>
          </w:p>
          <w:p w:rsidR="00DA6D4A" w:rsidRDefault="00DA6D4A" w:rsidP="00BB2B5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Formular predicciones.</w:t>
            </w:r>
          </w:p>
          <w:p w:rsidR="00AF2F37" w:rsidRPr="00A10C28" w:rsidRDefault="00AF2F37" w:rsidP="00BB2B52">
            <w:pPr>
              <w:rPr>
                <w:rFonts w:asciiTheme="majorHAnsi" w:hAnsiTheme="majorHAnsi"/>
              </w:rPr>
            </w:pPr>
          </w:p>
        </w:tc>
        <w:bookmarkStart w:id="0" w:name="_GoBack"/>
        <w:bookmarkEnd w:id="0"/>
      </w:tr>
      <w:tr w:rsidR="00336E66" w:rsidRPr="00A10C28" w:rsidTr="00924079">
        <w:tc>
          <w:tcPr>
            <w:tcW w:w="426" w:type="dxa"/>
            <w:vMerge w:val="restart"/>
            <w:shd w:val="clear" w:color="auto" w:fill="00B050"/>
            <w:textDirection w:val="btLr"/>
          </w:tcPr>
          <w:p w:rsidR="00336E66" w:rsidRPr="00A10C28" w:rsidRDefault="00336E66" w:rsidP="006333B8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SEMANA 5</w:t>
            </w:r>
          </w:p>
        </w:tc>
        <w:tc>
          <w:tcPr>
            <w:tcW w:w="9923" w:type="dxa"/>
          </w:tcPr>
          <w:p w:rsidR="00336E66" w:rsidRPr="00A10C28" w:rsidRDefault="00336E66" w:rsidP="006333B8">
            <w:pPr>
              <w:jc w:val="center"/>
              <w:rPr>
                <w:rFonts w:asciiTheme="majorHAnsi" w:hAnsiTheme="majorHAnsi"/>
                <w:b/>
              </w:rPr>
            </w:pPr>
            <w:r w:rsidRPr="00A10C28">
              <w:rPr>
                <w:rFonts w:asciiTheme="majorHAnsi" w:hAnsiTheme="majorHAnsi"/>
                <w:b/>
              </w:rPr>
              <w:t>Semana del 2</w:t>
            </w:r>
            <w:r>
              <w:rPr>
                <w:rFonts w:asciiTheme="majorHAnsi" w:hAnsiTheme="majorHAnsi"/>
                <w:b/>
              </w:rPr>
              <w:t>7</w:t>
            </w:r>
            <w:r w:rsidRPr="00A10C28">
              <w:rPr>
                <w:rFonts w:asciiTheme="majorHAnsi" w:hAnsiTheme="majorHAnsi"/>
                <w:b/>
              </w:rPr>
              <w:t xml:space="preserve"> al </w:t>
            </w:r>
            <w:r>
              <w:rPr>
                <w:rFonts w:asciiTheme="majorHAnsi" w:hAnsiTheme="majorHAnsi"/>
                <w:b/>
              </w:rPr>
              <w:t>31</w:t>
            </w:r>
            <w:r w:rsidRPr="00A10C28">
              <w:rPr>
                <w:rFonts w:asciiTheme="majorHAnsi" w:hAnsiTheme="majorHAnsi"/>
                <w:b/>
              </w:rPr>
              <w:t xml:space="preserve"> de </w:t>
            </w:r>
            <w:r>
              <w:rPr>
                <w:rFonts w:asciiTheme="majorHAnsi" w:hAnsiTheme="majorHAnsi"/>
                <w:b/>
              </w:rPr>
              <w:t>j</w:t>
            </w:r>
            <w:r w:rsidRPr="00A10C28">
              <w:rPr>
                <w:rFonts w:asciiTheme="majorHAnsi" w:hAnsiTheme="majorHAnsi"/>
                <w:b/>
              </w:rPr>
              <w:t>u</w:t>
            </w:r>
            <w:r>
              <w:rPr>
                <w:rFonts w:asciiTheme="majorHAnsi" w:hAnsiTheme="majorHAnsi"/>
                <w:b/>
              </w:rPr>
              <w:t>l</w:t>
            </w:r>
            <w:r w:rsidRPr="00A10C28">
              <w:rPr>
                <w:rFonts w:asciiTheme="majorHAnsi" w:hAnsiTheme="majorHAnsi"/>
                <w:b/>
              </w:rPr>
              <w:t>io.</w:t>
            </w:r>
          </w:p>
        </w:tc>
      </w:tr>
      <w:tr w:rsidR="00336E66" w:rsidRPr="00A10C28" w:rsidTr="00924079">
        <w:trPr>
          <w:trHeight w:val="415"/>
        </w:trPr>
        <w:tc>
          <w:tcPr>
            <w:tcW w:w="426" w:type="dxa"/>
            <w:vMerge/>
            <w:shd w:val="clear" w:color="auto" w:fill="00B050"/>
            <w:textDirection w:val="btLr"/>
          </w:tcPr>
          <w:p w:rsidR="00336E66" w:rsidRPr="00A10C28" w:rsidRDefault="00336E66" w:rsidP="006333B8">
            <w:pPr>
              <w:shd w:val="clear" w:color="auto" w:fill="FFFFFF" w:themeFill="background1"/>
              <w:ind w:left="113" w:right="113"/>
              <w:rPr>
                <w:rFonts w:cstheme="minorHAnsi"/>
                <w:b/>
              </w:rPr>
            </w:pPr>
          </w:p>
        </w:tc>
        <w:tc>
          <w:tcPr>
            <w:tcW w:w="9923" w:type="dxa"/>
          </w:tcPr>
          <w:p w:rsidR="00336E66" w:rsidRDefault="00336E66" w:rsidP="006333B8">
            <w:pPr>
              <w:rPr>
                <w:rFonts w:asciiTheme="majorHAnsi" w:hAnsiTheme="majorHAnsi"/>
                <w:b/>
              </w:rPr>
            </w:pPr>
          </w:p>
          <w:p w:rsidR="00336E66" w:rsidRPr="00A10C28" w:rsidRDefault="00336E66" w:rsidP="006333B8">
            <w:pPr>
              <w:rPr>
                <w:rFonts w:asciiTheme="majorHAnsi" w:hAnsiTheme="majorHAnsi"/>
                <w:b/>
              </w:rPr>
            </w:pPr>
            <w:r w:rsidRPr="00A10C28">
              <w:rPr>
                <w:rFonts w:asciiTheme="majorHAnsi" w:hAnsiTheme="majorHAnsi"/>
                <w:b/>
              </w:rPr>
              <w:t xml:space="preserve">Páginas del texto del estudiante: </w:t>
            </w:r>
            <w:r w:rsidR="00BB2B52">
              <w:rPr>
                <w:rFonts w:asciiTheme="majorHAnsi" w:hAnsiTheme="majorHAnsi"/>
                <w:b/>
              </w:rPr>
              <w:t>133</w:t>
            </w:r>
            <w:r w:rsidRPr="00A10C28">
              <w:rPr>
                <w:rFonts w:asciiTheme="majorHAnsi" w:hAnsiTheme="majorHAnsi"/>
                <w:b/>
              </w:rPr>
              <w:t xml:space="preserve"> – </w:t>
            </w:r>
            <w:r w:rsidR="00DA6D4A">
              <w:rPr>
                <w:rFonts w:asciiTheme="majorHAnsi" w:hAnsiTheme="majorHAnsi"/>
                <w:b/>
              </w:rPr>
              <w:t>147</w:t>
            </w:r>
          </w:p>
          <w:p w:rsidR="00DA6D4A" w:rsidRPr="00A10C28" w:rsidRDefault="00DA6D4A" w:rsidP="00DA6D4A">
            <w:pPr>
              <w:rPr>
                <w:rFonts w:asciiTheme="majorHAnsi" w:hAnsiTheme="majorHAnsi"/>
                <w:b/>
              </w:rPr>
            </w:pPr>
            <w:r w:rsidRPr="00A10C28">
              <w:rPr>
                <w:rFonts w:asciiTheme="majorHAnsi" w:hAnsiTheme="majorHAnsi"/>
                <w:b/>
              </w:rPr>
              <w:t>Temáticas: Unidad N°</w:t>
            </w:r>
            <w:r>
              <w:rPr>
                <w:rFonts w:asciiTheme="majorHAnsi" w:hAnsiTheme="majorHAnsi"/>
                <w:b/>
              </w:rPr>
              <w:t>3</w:t>
            </w:r>
            <w:r w:rsidRPr="00A10C28">
              <w:rPr>
                <w:rFonts w:asciiTheme="majorHAnsi" w:hAnsiTheme="majorHAnsi"/>
                <w:b/>
              </w:rPr>
              <w:t xml:space="preserve"> </w:t>
            </w:r>
            <w:r w:rsidRPr="00A10C28">
              <w:rPr>
                <w:rFonts w:asciiTheme="majorHAnsi" w:hAnsiTheme="majorHAnsi"/>
                <w:b/>
                <w:i/>
                <w:u w:val="single"/>
              </w:rPr>
              <w:t>&lt;</w:t>
            </w:r>
            <w:r>
              <w:rPr>
                <w:rFonts w:asciiTheme="majorHAnsi" w:hAnsiTheme="majorHAnsi"/>
                <w:b/>
                <w:i/>
                <w:u w:val="single"/>
              </w:rPr>
              <w:t xml:space="preserve">Cruce de horizontes </w:t>
            </w:r>
            <w:r w:rsidRPr="00A10C28">
              <w:rPr>
                <w:rFonts w:asciiTheme="majorHAnsi" w:hAnsiTheme="majorHAnsi"/>
                <w:b/>
                <w:i/>
                <w:u w:val="single"/>
              </w:rPr>
              <w:t>&gt;</w:t>
            </w:r>
            <w:r w:rsidRPr="00A10C28">
              <w:rPr>
                <w:rFonts w:asciiTheme="majorHAnsi" w:hAnsiTheme="majorHAnsi"/>
                <w:b/>
              </w:rPr>
              <w:t xml:space="preserve"> del texto del estudiante.</w:t>
            </w:r>
          </w:p>
          <w:p w:rsidR="00AF2F37" w:rsidRDefault="00AF2F37" w:rsidP="006333B8">
            <w:pPr>
              <w:rPr>
                <w:rFonts w:asciiTheme="majorHAnsi" w:hAnsiTheme="majorHAnsi"/>
              </w:rPr>
            </w:pPr>
          </w:p>
          <w:p w:rsidR="00DA6D4A" w:rsidRDefault="00DA6D4A" w:rsidP="006333B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Lectura y análisis de texto narrativo.</w:t>
            </w:r>
          </w:p>
          <w:p w:rsidR="00DA6D4A" w:rsidRDefault="00DA6D4A" w:rsidP="006333B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La visión del narrador.</w:t>
            </w:r>
          </w:p>
          <w:p w:rsidR="00DA6D4A" w:rsidRDefault="00DA6D4A" w:rsidP="006333B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Recursos narrativos: datos e indicios.</w:t>
            </w:r>
          </w:p>
          <w:p w:rsidR="00DA6D4A" w:rsidRDefault="00DA6D4A" w:rsidP="006333B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Sobre el concepto de &lt;migrante&gt;</w:t>
            </w:r>
          </w:p>
          <w:p w:rsidR="00DA6D4A" w:rsidRDefault="00DA6D4A" w:rsidP="006333B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Identificar el tema de un texto.</w:t>
            </w:r>
          </w:p>
          <w:p w:rsidR="00336E66" w:rsidRDefault="00DA6D4A" w:rsidP="00DA6D4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Lectura y análisis de una columna de opinión.</w:t>
            </w:r>
          </w:p>
          <w:p w:rsidR="00AF2F37" w:rsidRPr="00A10C28" w:rsidRDefault="00AF2F37" w:rsidP="00DA6D4A">
            <w:pPr>
              <w:rPr>
                <w:rFonts w:asciiTheme="majorHAnsi" w:hAnsiTheme="majorHAnsi"/>
              </w:rPr>
            </w:pPr>
          </w:p>
        </w:tc>
      </w:tr>
    </w:tbl>
    <w:p w:rsidR="0066638C" w:rsidRPr="00A10C28" w:rsidRDefault="0066638C" w:rsidP="0066638C">
      <w:pPr>
        <w:pStyle w:val="Sinespaciado"/>
        <w:jc w:val="center"/>
        <w:rPr>
          <w:rFonts w:asciiTheme="majorHAnsi" w:hAnsiTheme="majorHAnsi"/>
          <w:b/>
        </w:rPr>
      </w:pPr>
    </w:p>
    <w:sectPr w:rsidR="0066638C" w:rsidRPr="00A10C28" w:rsidSect="004B79B9">
      <w:headerReference w:type="default" r:id="rId7"/>
      <w:pgSz w:w="12242" w:h="18711" w:code="5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605" w:rsidRDefault="00975605" w:rsidP="00F2719F">
      <w:pPr>
        <w:spacing w:after="0" w:line="240" w:lineRule="auto"/>
      </w:pPr>
      <w:r>
        <w:separator/>
      </w:r>
    </w:p>
  </w:endnote>
  <w:endnote w:type="continuationSeparator" w:id="0">
    <w:p w:rsidR="00975605" w:rsidRDefault="00975605" w:rsidP="00F2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605" w:rsidRDefault="00975605" w:rsidP="00F2719F">
      <w:pPr>
        <w:spacing w:after="0" w:line="240" w:lineRule="auto"/>
      </w:pPr>
      <w:r>
        <w:separator/>
      </w:r>
    </w:p>
  </w:footnote>
  <w:footnote w:type="continuationSeparator" w:id="0">
    <w:p w:rsidR="00975605" w:rsidRDefault="00975605" w:rsidP="00F2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19F" w:rsidRPr="00F2719F" w:rsidRDefault="00F2719F">
    <w:pPr>
      <w:pStyle w:val="Encabezado"/>
      <w:rPr>
        <w:lang w:val="es-MX"/>
      </w:rPr>
    </w:pPr>
    <w:r>
      <w:rPr>
        <w:lang w:val="es-MX"/>
      </w:rPr>
      <w:t>LENGUA Y LITERATURA, SEGUNDO MEDIO, TADEO NÚÑEZ</w:t>
    </w:r>
    <w:r w:rsidR="000A0B8B">
      <w:rPr>
        <w:lang w:val="es-MX"/>
      </w:rPr>
      <w:t xml:space="preserve"> CANALES</w:t>
    </w:r>
    <w:r>
      <w:rPr>
        <w:lang w:val="es-MX"/>
      </w:rPr>
      <w:t xml:space="preserve"> -</w:t>
    </w:r>
    <w:r w:rsidR="007205F5">
      <w:rPr>
        <w:lang w:val="es-MX"/>
      </w:rPr>
      <w:tab/>
    </w:r>
    <w:r>
      <w:rPr>
        <w:lang w:val="es-MX"/>
      </w:rPr>
      <w:t xml:space="preserve"> </w:t>
    </w:r>
    <w:r w:rsidR="000A0B8B">
      <w:rPr>
        <w:b/>
        <w:lang w:val="es-MX"/>
      </w:rPr>
      <w:t>JUL</w:t>
    </w:r>
    <w:r w:rsidRPr="00F2719F">
      <w:rPr>
        <w:b/>
        <w:lang w:val="es-MX"/>
      </w:rPr>
      <w:t>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EB"/>
    <w:rsid w:val="000A0B8B"/>
    <w:rsid w:val="00200F09"/>
    <w:rsid w:val="00290EFD"/>
    <w:rsid w:val="00292627"/>
    <w:rsid w:val="002C282C"/>
    <w:rsid w:val="00336E66"/>
    <w:rsid w:val="00383716"/>
    <w:rsid w:val="003970BF"/>
    <w:rsid w:val="0041652C"/>
    <w:rsid w:val="00442A28"/>
    <w:rsid w:val="00474B19"/>
    <w:rsid w:val="004759AA"/>
    <w:rsid w:val="004B79B9"/>
    <w:rsid w:val="00520522"/>
    <w:rsid w:val="00593C69"/>
    <w:rsid w:val="0066638C"/>
    <w:rsid w:val="00697D46"/>
    <w:rsid w:val="007101B1"/>
    <w:rsid w:val="007205F5"/>
    <w:rsid w:val="00766BBF"/>
    <w:rsid w:val="007770EB"/>
    <w:rsid w:val="00805734"/>
    <w:rsid w:val="008610FB"/>
    <w:rsid w:val="009049C6"/>
    <w:rsid w:val="00924079"/>
    <w:rsid w:val="00972967"/>
    <w:rsid w:val="00975605"/>
    <w:rsid w:val="00A10C28"/>
    <w:rsid w:val="00A65A64"/>
    <w:rsid w:val="00AF2F37"/>
    <w:rsid w:val="00BB2B52"/>
    <w:rsid w:val="00C743E2"/>
    <w:rsid w:val="00CF0A1E"/>
    <w:rsid w:val="00DA6D4A"/>
    <w:rsid w:val="00E10A14"/>
    <w:rsid w:val="00E36CD7"/>
    <w:rsid w:val="00F17DEA"/>
    <w:rsid w:val="00F2719F"/>
    <w:rsid w:val="00FD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7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9049C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271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719F"/>
  </w:style>
  <w:style w:type="paragraph" w:styleId="Piedepgina">
    <w:name w:val="footer"/>
    <w:basedOn w:val="Normal"/>
    <w:link w:val="PiedepginaCar"/>
    <w:uiPriority w:val="99"/>
    <w:unhideWhenUsed/>
    <w:rsid w:val="00F271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19F"/>
  </w:style>
  <w:style w:type="paragraph" w:styleId="Prrafodelista">
    <w:name w:val="List Paragraph"/>
    <w:basedOn w:val="Normal"/>
    <w:uiPriority w:val="34"/>
    <w:qFormat/>
    <w:rsid w:val="00F17D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7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9049C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271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719F"/>
  </w:style>
  <w:style w:type="paragraph" w:styleId="Piedepgina">
    <w:name w:val="footer"/>
    <w:basedOn w:val="Normal"/>
    <w:link w:val="PiedepginaCar"/>
    <w:uiPriority w:val="99"/>
    <w:unhideWhenUsed/>
    <w:rsid w:val="00F271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19F"/>
  </w:style>
  <w:style w:type="paragraph" w:styleId="Prrafodelista">
    <w:name w:val="List Paragraph"/>
    <w:basedOn w:val="Normal"/>
    <w:uiPriority w:val="34"/>
    <w:qFormat/>
    <w:rsid w:val="00F17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6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Tanc</dc:creator>
  <cp:lastModifiedBy>Tanc</cp:lastModifiedBy>
  <cp:revision>7</cp:revision>
  <dcterms:created xsi:type="dcterms:W3CDTF">2020-06-24T00:38:00Z</dcterms:created>
  <dcterms:modified xsi:type="dcterms:W3CDTF">2020-06-25T04:38:00Z</dcterms:modified>
</cp:coreProperties>
</file>