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E80" w:rsidRPr="00AE5E80" w:rsidRDefault="00AE5E80" w:rsidP="00154F5D">
      <w:pPr>
        <w:spacing w:after="100" w:line="240" w:lineRule="auto"/>
        <w:jc w:val="both"/>
        <w:rPr>
          <w:rFonts w:cstheme="minorHAnsi"/>
          <w:b/>
          <w:sz w:val="24"/>
          <w:szCs w:val="24"/>
        </w:rPr>
      </w:pPr>
      <w:r w:rsidRPr="00AE5E80">
        <w:rPr>
          <w:rFonts w:cstheme="minorHAnsi"/>
          <w:b/>
          <w:sz w:val="24"/>
          <w:szCs w:val="24"/>
        </w:rPr>
        <w:t>GUÍA DE ESTUDIOS N°3</w:t>
      </w:r>
      <w:bookmarkStart w:id="0" w:name="_GoBack"/>
      <w:bookmarkEnd w:id="0"/>
    </w:p>
    <w:p w:rsidR="00560C98" w:rsidRPr="00AE5E80" w:rsidRDefault="00560C98" w:rsidP="00154F5D">
      <w:pPr>
        <w:spacing w:after="100" w:line="240" w:lineRule="auto"/>
        <w:jc w:val="both"/>
        <w:rPr>
          <w:rFonts w:cstheme="minorHAnsi"/>
          <w:sz w:val="24"/>
          <w:szCs w:val="24"/>
        </w:rPr>
      </w:pPr>
      <w:r w:rsidRPr="00AE5E80">
        <w:rPr>
          <w:rFonts w:cstheme="minorHAnsi"/>
          <w:b/>
          <w:sz w:val="24"/>
          <w:szCs w:val="24"/>
        </w:rPr>
        <w:t>Instrucciones:</w:t>
      </w:r>
      <w:r w:rsidRPr="00AE5E80">
        <w:rPr>
          <w:rFonts w:cstheme="minorHAnsi"/>
          <w:sz w:val="24"/>
          <w:szCs w:val="24"/>
        </w:rPr>
        <w:t xml:space="preserve"> “Lea comprensivamente la guía de estudios y desarrolle </w:t>
      </w:r>
      <w:r w:rsidR="00E36E9A">
        <w:rPr>
          <w:rFonts w:cstheme="minorHAnsi"/>
          <w:sz w:val="24"/>
          <w:szCs w:val="24"/>
        </w:rPr>
        <w:t>el cuestionario en archivo Word o registro fotográfico de su cuaderno,</w:t>
      </w:r>
      <w:r w:rsidR="00677007">
        <w:rPr>
          <w:rFonts w:cstheme="minorHAnsi"/>
          <w:sz w:val="24"/>
          <w:szCs w:val="24"/>
        </w:rPr>
        <w:t xml:space="preserve"> </w:t>
      </w:r>
      <w:r w:rsidRPr="00AE5E80">
        <w:rPr>
          <w:rFonts w:cstheme="minorHAnsi"/>
          <w:sz w:val="24"/>
          <w:szCs w:val="24"/>
        </w:rPr>
        <w:t xml:space="preserve"> </w:t>
      </w:r>
      <w:r w:rsidRPr="00AE5E80">
        <w:rPr>
          <w:rFonts w:cstheme="minorHAnsi"/>
          <w:b/>
          <w:sz w:val="24"/>
          <w:szCs w:val="24"/>
        </w:rPr>
        <w:t>el nombre de documento debe indicar la siguiente información: nombre, apellidos, curso, nombre del módulo*.</w:t>
      </w:r>
      <w:r w:rsidRPr="00AE5E80">
        <w:rPr>
          <w:rFonts w:cstheme="minorHAnsi"/>
          <w:sz w:val="24"/>
          <w:szCs w:val="24"/>
        </w:rPr>
        <w:t xml:space="preserve"> El documento debe ser enviado  para su revisión al correo: </w:t>
      </w:r>
      <w:hyperlink r:id="rId7" w:history="1">
        <w:r w:rsidRPr="00AE5E80">
          <w:rPr>
            <w:rStyle w:val="Hipervnculo"/>
            <w:rFonts w:cstheme="minorHAnsi"/>
            <w:sz w:val="24"/>
            <w:szCs w:val="24"/>
          </w:rPr>
          <w:t>natalia.gorosito@colegioprovidencialaserena.cl</w:t>
        </w:r>
      </w:hyperlink>
      <w:r w:rsidRPr="00AE5E80">
        <w:rPr>
          <w:rFonts w:cstheme="minorHAnsi"/>
          <w:sz w:val="24"/>
          <w:szCs w:val="24"/>
        </w:rPr>
        <w:t xml:space="preserve">, en caso de dudas y consultas también puede realizarlas al mismo correo. </w:t>
      </w:r>
    </w:p>
    <w:p w:rsidR="00560C98" w:rsidRDefault="00560C98" w:rsidP="00154F5D">
      <w:pPr>
        <w:spacing w:after="100" w:line="240" w:lineRule="auto"/>
        <w:jc w:val="both"/>
        <w:rPr>
          <w:rFonts w:cstheme="minorHAnsi"/>
          <w:b/>
          <w:sz w:val="24"/>
          <w:szCs w:val="24"/>
        </w:rPr>
      </w:pPr>
      <w:r w:rsidRPr="00AE5E80">
        <w:rPr>
          <w:rFonts w:cstheme="minorHAnsi"/>
          <w:b/>
          <w:sz w:val="24"/>
          <w:szCs w:val="24"/>
        </w:rPr>
        <w:t>Objetivos</w:t>
      </w:r>
    </w:p>
    <w:p w:rsidR="005624AA" w:rsidRPr="005624AA" w:rsidRDefault="005624AA" w:rsidP="005624AA">
      <w:pPr>
        <w:pStyle w:val="Prrafodelista"/>
        <w:numPr>
          <w:ilvl w:val="0"/>
          <w:numId w:val="11"/>
        </w:numPr>
        <w:spacing w:after="100" w:line="240" w:lineRule="auto"/>
        <w:jc w:val="both"/>
        <w:rPr>
          <w:rFonts w:cstheme="minorHAnsi"/>
          <w:sz w:val="24"/>
          <w:szCs w:val="24"/>
        </w:rPr>
      </w:pPr>
      <w:r w:rsidRPr="005624AA">
        <w:rPr>
          <w:rFonts w:cstheme="minorHAnsi"/>
          <w:sz w:val="24"/>
          <w:szCs w:val="24"/>
        </w:rPr>
        <w:t>Conocer el concepto de organización y sus elementos</w:t>
      </w:r>
    </w:p>
    <w:p w:rsidR="004B1D44" w:rsidRDefault="004B1D44" w:rsidP="004B1D44">
      <w:pPr>
        <w:spacing w:after="100" w:line="240" w:lineRule="auto"/>
        <w:jc w:val="both"/>
        <w:rPr>
          <w:b/>
          <w:bCs/>
          <w:sz w:val="24"/>
        </w:rPr>
      </w:pPr>
      <w:r w:rsidRPr="004B1D44">
        <w:rPr>
          <w:b/>
          <w:bCs/>
          <w:sz w:val="24"/>
        </w:rPr>
        <w:t>CONCEPTO DE ORGANIZACIÓN</w:t>
      </w:r>
    </w:p>
    <w:p w:rsidR="004B1D44" w:rsidRPr="004B1D44" w:rsidRDefault="004B1D44" w:rsidP="004B1D44">
      <w:pPr>
        <w:spacing w:after="100" w:line="240" w:lineRule="auto"/>
        <w:jc w:val="both"/>
        <w:rPr>
          <w:sz w:val="24"/>
        </w:rPr>
      </w:pPr>
      <w:r w:rsidRPr="004B1D44">
        <w:rPr>
          <w:sz w:val="24"/>
        </w:rPr>
        <w:t>Cuando hablamos del concepto de Organización, la tenemos que entender como un sistema o unidad social, y una asociación humana destinada a alcanzar determinados objetivos.</w:t>
      </w:r>
    </w:p>
    <w:p w:rsidR="004B1D44" w:rsidRPr="004B1D44" w:rsidRDefault="004B1D44" w:rsidP="004B1D44">
      <w:pPr>
        <w:spacing w:after="100" w:line="240" w:lineRule="auto"/>
        <w:jc w:val="both"/>
        <w:rPr>
          <w:sz w:val="24"/>
        </w:rPr>
      </w:pPr>
      <w:r w:rsidRPr="004B1D44">
        <w:rPr>
          <w:sz w:val="24"/>
        </w:rPr>
        <w:t>En este sentido, una organización no sólo está compuesta por recursos materiales y económicos, sino que preferentemente por una dotación humana, vale decir, por personas que se desempeñan bajo ciertos patrones laborales y comunicacionales pre establecidos por los altos mandos de la institución.</w:t>
      </w:r>
    </w:p>
    <w:p w:rsidR="004B1D44" w:rsidRDefault="004B1D44" w:rsidP="004B1D44">
      <w:pPr>
        <w:spacing w:after="100" w:line="240" w:lineRule="auto"/>
        <w:jc w:val="both"/>
        <w:rPr>
          <w:sz w:val="24"/>
        </w:rPr>
      </w:pPr>
      <w:r w:rsidRPr="004B1D44">
        <w:rPr>
          <w:sz w:val="24"/>
        </w:rPr>
        <w:t xml:space="preserve">Podemos decir que la organización es un sistema con vida propia, la cual está determinada tanto por la </w:t>
      </w:r>
      <w:r w:rsidRPr="004B1D44">
        <w:rPr>
          <w:b/>
          <w:bCs/>
          <w:sz w:val="24"/>
        </w:rPr>
        <w:t>identidad</w:t>
      </w:r>
      <w:r w:rsidRPr="004B1D44">
        <w:rPr>
          <w:sz w:val="24"/>
        </w:rPr>
        <w:t xml:space="preserve">, por la </w:t>
      </w:r>
      <w:r w:rsidRPr="004B1D44">
        <w:rPr>
          <w:b/>
          <w:bCs/>
          <w:sz w:val="24"/>
        </w:rPr>
        <w:t>imagen y la personalidad</w:t>
      </w:r>
      <w:r w:rsidRPr="004B1D44">
        <w:rPr>
          <w:sz w:val="24"/>
        </w:rPr>
        <w:t xml:space="preserve">, así como también por su </w:t>
      </w:r>
      <w:r w:rsidRPr="004B1D44">
        <w:rPr>
          <w:b/>
          <w:bCs/>
          <w:sz w:val="24"/>
        </w:rPr>
        <w:t>cultura;</w:t>
      </w:r>
      <w:r w:rsidRPr="004B1D44">
        <w:rPr>
          <w:sz w:val="24"/>
        </w:rPr>
        <w:t xml:space="preserve"> razón por la cual se dice que una organización es y proyecta sus políticas, sus ideologías, sus productos o servicios, las conductas de sus trabajadores y todos aquellos elementos visuales que la identifican.</w:t>
      </w:r>
    </w:p>
    <w:p w:rsidR="00FA735F" w:rsidRDefault="00FA735F" w:rsidP="004B1D44">
      <w:pPr>
        <w:spacing w:after="100" w:line="240" w:lineRule="auto"/>
        <w:jc w:val="both"/>
        <w:rPr>
          <w:b/>
          <w:bCs/>
          <w:sz w:val="24"/>
        </w:rPr>
      </w:pPr>
      <w:r w:rsidRPr="00FA735F">
        <w:rPr>
          <w:b/>
          <w:bCs/>
          <w:sz w:val="24"/>
        </w:rPr>
        <w:t>TIPOS DE ORGANIZACIÓN</w:t>
      </w:r>
    </w:p>
    <w:p w:rsidR="00FA735F" w:rsidRPr="00FA735F" w:rsidRDefault="00FA735F" w:rsidP="00FA735F">
      <w:pPr>
        <w:spacing w:after="100" w:line="240" w:lineRule="auto"/>
        <w:jc w:val="both"/>
        <w:rPr>
          <w:sz w:val="24"/>
        </w:rPr>
      </w:pPr>
      <w:r w:rsidRPr="00FA735F">
        <w:rPr>
          <w:sz w:val="24"/>
        </w:rPr>
        <w:t>A)- Organización Formal: tiene una estructura bien definida que puede describir sus relaciones de autoridad, subordinación y responsabilidad. Teniendo claramente especificado cada miembro su puesto. Son durables y están planeadas. Ejemplo: Servicios Públicos, Colegios, Universidades, gra</w:t>
      </w:r>
      <w:r>
        <w:rPr>
          <w:sz w:val="24"/>
        </w:rPr>
        <w:t xml:space="preserve">ndes y medianas empresas, etc. </w:t>
      </w:r>
    </w:p>
    <w:p w:rsidR="00FA735F" w:rsidRDefault="00FA735F" w:rsidP="00FA735F">
      <w:pPr>
        <w:spacing w:after="100" w:line="240" w:lineRule="auto"/>
        <w:jc w:val="both"/>
        <w:rPr>
          <w:sz w:val="24"/>
        </w:rPr>
      </w:pPr>
      <w:r w:rsidRPr="00FA735F">
        <w:rPr>
          <w:sz w:val="24"/>
        </w:rPr>
        <w:t>B). Organización Informal: es débilmente organizada, mal definida, son flexibles y espontáneas. La calidad de miembro puede ganarse consciente o inconscientemente y suele ser difícil determinar el momento en que se convierte en miembro de ella o pierde su afiliación. Las relaciones son más personales y cálidas, ejemplo: Club de canasta, un tour, etc.</w:t>
      </w:r>
    </w:p>
    <w:p w:rsidR="00E36E9A" w:rsidRPr="004B1D44" w:rsidRDefault="00E36E9A" w:rsidP="00FA735F">
      <w:pPr>
        <w:spacing w:after="100" w:line="240" w:lineRule="auto"/>
        <w:jc w:val="both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 wp14:anchorId="75E638CC">
            <wp:extent cx="4991100" cy="229770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414" cy="2307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D44" w:rsidRPr="00FA735F" w:rsidRDefault="00FA735F" w:rsidP="004B1D44">
      <w:pPr>
        <w:spacing w:after="100" w:line="240" w:lineRule="auto"/>
        <w:jc w:val="both"/>
        <w:rPr>
          <w:b/>
          <w:sz w:val="24"/>
        </w:rPr>
      </w:pPr>
      <w:r w:rsidRPr="00FA735F">
        <w:rPr>
          <w:b/>
          <w:sz w:val="24"/>
        </w:rPr>
        <w:t>Elementos que componen una organización</w:t>
      </w:r>
    </w:p>
    <w:p w:rsidR="00FA735F" w:rsidRPr="00FA735F" w:rsidRDefault="00FA735F" w:rsidP="00FA735F">
      <w:pPr>
        <w:spacing w:after="100" w:line="240" w:lineRule="auto"/>
        <w:jc w:val="both"/>
        <w:rPr>
          <w:sz w:val="24"/>
        </w:rPr>
      </w:pPr>
      <w:r w:rsidRPr="00FA735F">
        <w:rPr>
          <w:sz w:val="24"/>
        </w:rPr>
        <w:t xml:space="preserve">Para que una organización sea considerada como tal, debe contar con los siguientes elementos: </w:t>
      </w:r>
    </w:p>
    <w:p w:rsidR="007D3883" w:rsidRPr="00FA735F" w:rsidRDefault="00AF26C8" w:rsidP="00FA735F">
      <w:pPr>
        <w:numPr>
          <w:ilvl w:val="0"/>
          <w:numId w:val="6"/>
        </w:numPr>
        <w:spacing w:after="100" w:line="240" w:lineRule="auto"/>
        <w:jc w:val="both"/>
        <w:rPr>
          <w:sz w:val="24"/>
        </w:rPr>
      </w:pPr>
      <w:r w:rsidRPr="00FA735F">
        <w:rPr>
          <w:sz w:val="24"/>
        </w:rPr>
        <w:lastRenderedPageBreak/>
        <w:t>Grupo humano</w:t>
      </w:r>
      <w:r w:rsidR="009F274D">
        <w:rPr>
          <w:sz w:val="24"/>
        </w:rPr>
        <w:t xml:space="preserve"> o recursos humanos: </w:t>
      </w:r>
      <w:r w:rsidR="009F274D" w:rsidRPr="009F274D">
        <w:rPr>
          <w:sz w:val="24"/>
        </w:rPr>
        <w:t>son las personas o grupos de personas que trabajan en la organización y se relacionan entre sí, aportando su esfuerzo físico e intelectual, así como sus valores, ideas y conocimientos</w:t>
      </w:r>
      <w:r w:rsidR="009F274D">
        <w:rPr>
          <w:sz w:val="24"/>
        </w:rPr>
        <w:t>.</w:t>
      </w:r>
    </w:p>
    <w:p w:rsidR="007D3883" w:rsidRPr="009F274D" w:rsidRDefault="00AF26C8" w:rsidP="009F274D">
      <w:pPr>
        <w:numPr>
          <w:ilvl w:val="0"/>
          <w:numId w:val="6"/>
        </w:numPr>
        <w:spacing w:after="100" w:line="240" w:lineRule="auto"/>
        <w:jc w:val="both"/>
      </w:pPr>
      <w:r w:rsidRPr="00FA735F">
        <w:rPr>
          <w:sz w:val="24"/>
        </w:rPr>
        <w:t>Recursos</w:t>
      </w:r>
      <w:r w:rsidR="009F274D">
        <w:rPr>
          <w:sz w:val="24"/>
        </w:rPr>
        <w:t xml:space="preserve">: </w:t>
      </w:r>
      <w:r w:rsidR="009F274D">
        <w:t>son todos los recursos necesarios para alcanzar las metas de la organización, nos referimos a la maquinaria, infraestructura,</w:t>
      </w:r>
      <w:r w:rsidR="00BC6A3D">
        <w:t xml:space="preserve"> capital de trabajo (dinero), materias primas (</w:t>
      </w:r>
      <w:r w:rsidR="00E36E9A">
        <w:t>depende del rubro, una pastelería sería la harina, azúcar, manjar,</w:t>
      </w:r>
      <w:r w:rsidR="00BC6A3D">
        <w:t xml:space="preserve"> por ejemplo)</w:t>
      </w:r>
      <w:r w:rsidR="00294643">
        <w:t>, vehículos, tecnología, etc.</w:t>
      </w:r>
    </w:p>
    <w:p w:rsidR="007D3883" w:rsidRPr="00FA735F" w:rsidRDefault="009F274D" w:rsidP="00FA735F">
      <w:pPr>
        <w:numPr>
          <w:ilvl w:val="0"/>
          <w:numId w:val="6"/>
        </w:numPr>
        <w:spacing w:after="100" w:line="240" w:lineRule="auto"/>
        <w:jc w:val="both"/>
        <w:rPr>
          <w:sz w:val="24"/>
        </w:rPr>
      </w:pPr>
      <w:r>
        <w:rPr>
          <w:sz w:val="24"/>
        </w:rPr>
        <w:t>Metas</w:t>
      </w:r>
      <w:r w:rsidR="00AF26C8" w:rsidRPr="00FA735F">
        <w:rPr>
          <w:sz w:val="24"/>
        </w:rPr>
        <w:t xml:space="preserve"> y objetivos por alcanzar</w:t>
      </w:r>
      <w:r>
        <w:rPr>
          <w:sz w:val="24"/>
        </w:rPr>
        <w:t xml:space="preserve">: </w:t>
      </w:r>
      <w:r w:rsidRPr="009F274D">
        <w:rPr>
          <w:sz w:val="24"/>
        </w:rPr>
        <w:t>las Metas son fines específicos, expresados en forma cuantitativa</w:t>
      </w:r>
      <w:r>
        <w:rPr>
          <w:sz w:val="24"/>
        </w:rPr>
        <w:t>, los o</w:t>
      </w:r>
      <w:r w:rsidRPr="009F274D">
        <w:rPr>
          <w:sz w:val="24"/>
        </w:rPr>
        <w:t>bjetivos son los fines hacia los cuales se encamina la actividad de la organización</w:t>
      </w:r>
      <w:r>
        <w:rPr>
          <w:sz w:val="24"/>
        </w:rPr>
        <w:t>.</w:t>
      </w:r>
    </w:p>
    <w:p w:rsidR="00FA735F" w:rsidRPr="00FA735F" w:rsidRDefault="00FA735F" w:rsidP="00FA735F">
      <w:pPr>
        <w:spacing w:after="100" w:line="240" w:lineRule="auto"/>
        <w:jc w:val="both"/>
        <w:rPr>
          <w:sz w:val="24"/>
        </w:rPr>
      </w:pPr>
      <w:r w:rsidRPr="00FA735F">
        <w:rPr>
          <w:sz w:val="24"/>
        </w:rPr>
        <w:t>Estos elementos, se deben combinar y relacionar dinámicamente con características que los diferencian o identifican como organizaciones, de tal manera que si no coexisten no se trata de una organización, ellos son:</w:t>
      </w:r>
    </w:p>
    <w:p w:rsidR="007D3883" w:rsidRPr="00FA735F" w:rsidRDefault="00AF26C8" w:rsidP="00FA735F">
      <w:pPr>
        <w:numPr>
          <w:ilvl w:val="0"/>
          <w:numId w:val="7"/>
        </w:numPr>
        <w:spacing w:after="100" w:line="240" w:lineRule="auto"/>
        <w:jc w:val="both"/>
        <w:rPr>
          <w:sz w:val="24"/>
        </w:rPr>
      </w:pPr>
      <w:r w:rsidRPr="00FA735F">
        <w:rPr>
          <w:sz w:val="24"/>
        </w:rPr>
        <w:t>La división del trabajo.</w:t>
      </w:r>
    </w:p>
    <w:p w:rsidR="007D3883" w:rsidRPr="00FA735F" w:rsidRDefault="00AF26C8" w:rsidP="00FA735F">
      <w:pPr>
        <w:numPr>
          <w:ilvl w:val="0"/>
          <w:numId w:val="7"/>
        </w:numPr>
        <w:spacing w:after="100" w:line="240" w:lineRule="auto"/>
        <w:jc w:val="both"/>
        <w:rPr>
          <w:sz w:val="24"/>
        </w:rPr>
      </w:pPr>
      <w:r w:rsidRPr="00FA735F">
        <w:rPr>
          <w:sz w:val="24"/>
        </w:rPr>
        <w:t>El proceso de dirección.</w:t>
      </w:r>
    </w:p>
    <w:p w:rsidR="007D3883" w:rsidRPr="00FA735F" w:rsidRDefault="00AF26C8" w:rsidP="00FA735F">
      <w:pPr>
        <w:numPr>
          <w:ilvl w:val="0"/>
          <w:numId w:val="7"/>
        </w:numPr>
        <w:spacing w:after="100" w:line="240" w:lineRule="auto"/>
        <w:jc w:val="both"/>
        <w:rPr>
          <w:sz w:val="24"/>
        </w:rPr>
      </w:pPr>
      <w:r w:rsidRPr="00FA735F">
        <w:rPr>
          <w:sz w:val="24"/>
        </w:rPr>
        <w:t>La posibilidad de remoción y sustitución del recurso humano.</w:t>
      </w:r>
    </w:p>
    <w:p w:rsidR="00B21C90" w:rsidRPr="00B21C90" w:rsidRDefault="00B21C90" w:rsidP="00B21C90">
      <w:pPr>
        <w:spacing w:after="100" w:line="240" w:lineRule="auto"/>
        <w:jc w:val="both"/>
        <w:rPr>
          <w:sz w:val="24"/>
        </w:rPr>
      </w:pPr>
      <w:r w:rsidRPr="00B21C90">
        <w:rPr>
          <w:sz w:val="24"/>
        </w:rPr>
        <w:t xml:space="preserve">Los elementos mencionados interactúan entre </w:t>
      </w:r>
      <w:r w:rsidR="009F274D" w:rsidRPr="00B21C90">
        <w:rPr>
          <w:sz w:val="24"/>
        </w:rPr>
        <w:t>sí</w:t>
      </w:r>
      <w:r w:rsidRPr="00B21C90">
        <w:rPr>
          <w:sz w:val="24"/>
        </w:rPr>
        <w:t xml:space="preserve"> en una red que constituye un sistema, es decir: "un conjunto de relaciones, en un marco pertinente, para l</w:t>
      </w:r>
      <w:r w:rsidR="00BC6A3D">
        <w:rPr>
          <w:sz w:val="24"/>
        </w:rPr>
        <w:t>ograr propósitos determinados".</w:t>
      </w:r>
    </w:p>
    <w:p w:rsidR="00B21C90" w:rsidRPr="00B21C90" w:rsidRDefault="00B21C90" w:rsidP="00B21C90">
      <w:pPr>
        <w:spacing w:after="100" w:line="240" w:lineRule="auto"/>
        <w:jc w:val="both"/>
        <w:rPr>
          <w:sz w:val="24"/>
        </w:rPr>
      </w:pPr>
      <w:r w:rsidRPr="00B21C90">
        <w:rPr>
          <w:sz w:val="24"/>
        </w:rPr>
        <w:t>Con estos conceptos, podemos definir a la organización como:</w:t>
      </w:r>
    </w:p>
    <w:p w:rsidR="00FA735F" w:rsidRDefault="00B21C90" w:rsidP="00B21C90">
      <w:pPr>
        <w:spacing w:after="100" w:line="240" w:lineRule="auto"/>
        <w:jc w:val="both"/>
        <w:rPr>
          <w:sz w:val="24"/>
        </w:rPr>
      </w:pPr>
      <w:r w:rsidRPr="00B21C90">
        <w:rPr>
          <w:sz w:val="24"/>
        </w:rPr>
        <w:t>"Un sistema social integrado por personas y grupos que interactúan con recursos y desarrollan actividades (para ir cumpliendo metas), porque tienen fines y objetivos por alcanzar".</w:t>
      </w:r>
    </w:p>
    <w:p w:rsidR="009C61C6" w:rsidRDefault="009C61C6" w:rsidP="001762A7">
      <w:pPr>
        <w:pStyle w:val="Prrafodelista"/>
        <w:spacing w:after="100" w:line="240" w:lineRule="auto"/>
        <w:jc w:val="both"/>
        <w:rPr>
          <w:b/>
          <w:sz w:val="24"/>
        </w:rPr>
      </w:pPr>
    </w:p>
    <w:p w:rsidR="001762A7" w:rsidRDefault="001762A7" w:rsidP="001762A7">
      <w:pPr>
        <w:pStyle w:val="Prrafodelista"/>
        <w:spacing w:after="100" w:line="240" w:lineRule="auto"/>
        <w:jc w:val="both"/>
        <w:rPr>
          <w:b/>
          <w:sz w:val="24"/>
        </w:rPr>
      </w:pPr>
      <w:r w:rsidRPr="001762A7">
        <w:rPr>
          <w:b/>
          <w:sz w:val="24"/>
        </w:rPr>
        <w:t xml:space="preserve">Actividad </w:t>
      </w:r>
      <w:proofErr w:type="gramStart"/>
      <w:r w:rsidR="00F34E57">
        <w:rPr>
          <w:b/>
          <w:sz w:val="24"/>
        </w:rPr>
        <w:t>(</w:t>
      </w:r>
      <w:r w:rsidR="00E302B6">
        <w:rPr>
          <w:b/>
          <w:sz w:val="24"/>
        </w:rPr>
        <w:t xml:space="preserve"> </w:t>
      </w:r>
      <w:r w:rsidR="00677007">
        <w:rPr>
          <w:b/>
          <w:sz w:val="24"/>
        </w:rPr>
        <w:t>29</w:t>
      </w:r>
      <w:proofErr w:type="gramEnd"/>
      <w:r w:rsidR="00677007">
        <w:rPr>
          <w:b/>
          <w:sz w:val="24"/>
        </w:rPr>
        <w:t xml:space="preserve"> </w:t>
      </w:r>
      <w:proofErr w:type="spellStart"/>
      <w:r w:rsidR="00E302B6">
        <w:rPr>
          <w:b/>
          <w:sz w:val="24"/>
        </w:rPr>
        <w:t>ptos</w:t>
      </w:r>
      <w:proofErr w:type="spellEnd"/>
      <w:r w:rsidR="00E302B6">
        <w:rPr>
          <w:b/>
          <w:sz w:val="24"/>
        </w:rPr>
        <w:t>)</w:t>
      </w:r>
    </w:p>
    <w:p w:rsidR="001762A7" w:rsidRDefault="001762A7" w:rsidP="001762A7">
      <w:pPr>
        <w:pStyle w:val="Prrafodelista"/>
        <w:spacing w:after="100" w:line="240" w:lineRule="auto"/>
        <w:jc w:val="both"/>
        <w:rPr>
          <w:b/>
          <w:sz w:val="24"/>
        </w:rPr>
      </w:pPr>
    </w:p>
    <w:p w:rsidR="001762A7" w:rsidRPr="00F34E57" w:rsidRDefault="00F34E57" w:rsidP="001762A7">
      <w:pPr>
        <w:pStyle w:val="Prrafodelista"/>
        <w:numPr>
          <w:ilvl w:val="0"/>
          <w:numId w:val="10"/>
        </w:numPr>
        <w:spacing w:after="100" w:line="240" w:lineRule="auto"/>
        <w:jc w:val="both"/>
        <w:rPr>
          <w:b/>
          <w:sz w:val="24"/>
        </w:rPr>
      </w:pPr>
      <w:r>
        <w:rPr>
          <w:sz w:val="24"/>
        </w:rPr>
        <w:t xml:space="preserve">Describa cuales son los elementos necesarios para que una panadería </w:t>
      </w:r>
      <w:r w:rsidR="00E36E9A">
        <w:rPr>
          <w:sz w:val="24"/>
        </w:rPr>
        <w:t xml:space="preserve"> mediana </w:t>
      </w:r>
      <w:r>
        <w:rPr>
          <w:sz w:val="24"/>
        </w:rPr>
        <w:t>pueda funcionar. Debe mencionar lo siguiente:</w:t>
      </w:r>
    </w:p>
    <w:p w:rsidR="00F34E57" w:rsidRPr="00F34E57" w:rsidRDefault="00F34E57" w:rsidP="00F34E57">
      <w:pPr>
        <w:pStyle w:val="Prrafodelista"/>
        <w:numPr>
          <w:ilvl w:val="0"/>
          <w:numId w:val="9"/>
        </w:numPr>
        <w:spacing w:after="100" w:line="240" w:lineRule="auto"/>
        <w:jc w:val="both"/>
        <w:rPr>
          <w:b/>
          <w:sz w:val="24"/>
        </w:rPr>
      </w:pPr>
      <w:r>
        <w:rPr>
          <w:sz w:val="24"/>
        </w:rPr>
        <w:t>Personal necesario, mínimo tres (describa la función</w:t>
      </w:r>
      <w:r w:rsidR="00F84651">
        <w:rPr>
          <w:sz w:val="24"/>
        </w:rPr>
        <w:t xml:space="preserve"> principal</w:t>
      </w:r>
      <w:r>
        <w:rPr>
          <w:sz w:val="24"/>
        </w:rPr>
        <w:t xml:space="preserve"> que realizará) (</w:t>
      </w:r>
      <w:r w:rsidR="00F84651">
        <w:rPr>
          <w:sz w:val="24"/>
        </w:rPr>
        <w:t xml:space="preserve">2 </w:t>
      </w:r>
      <w:proofErr w:type="spellStart"/>
      <w:r w:rsidR="00F84651">
        <w:rPr>
          <w:sz w:val="24"/>
        </w:rPr>
        <w:t>ptos</w:t>
      </w:r>
      <w:proofErr w:type="spellEnd"/>
      <w:r w:rsidR="00F84651">
        <w:rPr>
          <w:sz w:val="24"/>
        </w:rPr>
        <w:t xml:space="preserve"> c/u, </w:t>
      </w:r>
      <w:r>
        <w:rPr>
          <w:sz w:val="24"/>
        </w:rPr>
        <w:t xml:space="preserve">6 </w:t>
      </w:r>
      <w:proofErr w:type="spellStart"/>
      <w:r>
        <w:rPr>
          <w:sz w:val="24"/>
        </w:rPr>
        <w:t>ptos</w:t>
      </w:r>
      <w:proofErr w:type="spellEnd"/>
      <w:r w:rsidR="00F84651">
        <w:rPr>
          <w:sz w:val="24"/>
        </w:rPr>
        <w:t xml:space="preserve"> total</w:t>
      </w:r>
      <w:r>
        <w:rPr>
          <w:sz w:val="24"/>
        </w:rPr>
        <w:t>)</w:t>
      </w:r>
    </w:p>
    <w:p w:rsidR="00F34E57" w:rsidRDefault="00F34E57" w:rsidP="00F34E57">
      <w:pPr>
        <w:pStyle w:val="Prrafodelista"/>
        <w:numPr>
          <w:ilvl w:val="0"/>
          <w:numId w:val="9"/>
        </w:numPr>
        <w:spacing w:after="100" w:line="240" w:lineRule="auto"/>
        <w:jc w:val="both"/>
        <w:rPr>
          <w:sz w:val="24"/>
        </w:rPr>
      </w:pPr>
      <w:r w:rsidRPr="00F34E57">
        <w:rPr>
          <w:sz w:val="24"/>
        </w:rPr>
        <w:t xml:space="preserve">Recursos necesarios, </w:t>
      </w:r>
      <w:r>
        <w:rPr>
          <w:sz w:val="24"/>
        </w:rPr>
        <w:t>mínimo 5 (describa diferentes tipos de recursos como máquinas, infraestructura, materias primas y otros que considere importantes) (</w:t>
      </w:r>
      <w:r w:rsidR="00F84651">
        <w:rPr>
          <w:sz w:val="24"/>
        </w:rPr>
        <w:t xml:space="preserve">2 </w:t>
      </w:r>
      <w:proofErr w:type="spellStart"/>
      <w:r w:rsidR="00F84651">
        <w:rPr>
          <w:sz w:val="24"/>
        </w:rPr>
        <w:t>ptos</w:t>
      </w:r>
      <w:proofErr w:type="spellEnd"/>
      <w:r w:rsidR="00F84651">
        <w:rPr>
          <w:sz w:val="24"/>
        </w:rPr>
        <w:t xml:space="preserve"> c/u, </w:t>
      </w:r>
      <w:r>
        <w:rPr>
          <w:sz w:val="24"/>
        </w:rPr>
        <w:t xml:space="preserve">10 </w:t>
      </w:r>
      <w:proofErr w:type="spellStart"/>
      <w:r>
        <w:rPr>
          <w:sz w:val="24"/>
        </w:rPr>
        <w:t>ptos</w:t>
      </w:r>
      <w:proofErr w:type="spellEnd"/>
      <w:r w:rsidR="00F84651">
        <w:rPr>
          <w:sz w:val="24"/>
        </w:rPr>
        <w:t xml:space="preserve"> total</w:t>
      </w:r>
      <w:r>
        <w:rPr>
          <w:sz w:val="24"/>
        </w:rPr>
        <w:t>)</w:t>
      </w:r>
    </w:p>
    <w:p w:rsidR="00F34E57" w:rsidRDefault="00F34E57" w:rsidP="00F34E57">
      <w:pPr>
        <w:pStyle w:val="Prrafodelista"/>
        <w:spacing w:after="100" w:line="240" w:lineRule="auto"/>
        <w:ind w:left="1080"/>
        <w:jc w:val="both"/>
        <w:rPr>
          <w:sz w:val="24"/>
        </w:rPr>
      </w:pPr>
    </w:p>
    <w:p w:rsidR="00F34E57" w:rsidRDefault="00677007" w:rsidP="00E36E9A">
      <w:pPr>
        <w:pStyle w:val="Prrafodelista"/>
        <w:numPr>
          <w:ilvl w:val="0"/>
          <w:numId w:val="10"/>
        </w:numPr>
        <w:spacing w:after="100" w:line="240" w:lineRule="auto"/>
        <w:jc w:val="both"/>
        <w:rPr>
          <w:sz w:val="24"/>
        </w:rPr>
      </w:pPr>
      <w:r>
        <w:rPr>
          <w:sz w:val="24"/>
        </w:rPr>
        <w:t xml:space="preserve">Describa brevemente con sus palabras que entiende por Organización, tras leer el concepto descrito en la guía. Tres líneas mínimo de escritura. (4 </w:t>
      </w:r>
      <w:proofErr w:type="spellStart"/>
      <w:r>
        <w:rPr>
          <w:sz w:val="24"/>
        </w:rPr>
        <w:t>ptos</w:t>
      </w:r>
      <w:proofErr w:type="spellEnd"/>
      <w:r>
        <w:rPr>
          <w:sz w:val="24"/>
        </w:rPr>
        <w:t>)</w:t>
      </w:r>
    </w:p>
    <w:p w:rsidR="00677007" w:rsidRDefault="00677007" w:rsidP="00E36E9A">
      <w:pPr>
        <w:pStyle w:val="Prrafodelista"/>
        <w:numPr>
          <w:ilvl w:val="0"/>
          <w:numId w:val="10"/>
        </w:numPr>
        <w:spacing w:after="100" w:line="240" w:lineRule="auto"/>
        <w:jc w:val="both"/>
        <w:rPr>
          <w:sz w:val="24"/>
        </w:rPr>
      </w:pPr>
      <w:r>
        <w:rPr>
          <w:sz w:val="24"/>
        </w:rPr>
        <w:t xml:space="preserve">Investigue el significado de los siguientes conceptos y describa brevemente. (3 </w:t>
      </w:r>
      <w:proofErr w:type="spellStart"/>
      <w:r>
        <w:rPr>
          <w:sz w:val="24"/>
        </w:rPr>
        <w:t>ptos</w:t>
      </w:r>
      <w:proofErr w:type="spellEnd"/>
      <w:r>
        <w:rPr>
          <w:sz w:val="24"/>
        </w:rPr>
        <w:t xml:space="preserve"> c/u, 9 </w:t>
      </w:r>
      <w:proofErr w:type="spellStart"/>
      <w:r>
        <w:rPr>
          <w:sz w:val="24"/>
        </w:rPr>
        <w:t>ptos</w:t>
      </w:r>
      <w:proofErr w:type="spellEnd"/>
      <w:r>
        <w:rPr>
          <w:sz w:val="24"/>
        </w:rPr>
        <w:t xml:space="preserve"> total)</w:t>
      </w:r>
    </w:p>
    <w:p w:rsidR="00677007" w:rsidRDefault="00677007" w:rsidP="00677007">
      <w:pPr>
        <w:pStyle w:val="Prrafodelista"/>
        <w:numPr>
          <w:ilvl w:val="0"/>
          <w:numId w:val="12"/>
        </w:numPr>
        <w:spacing w:after="100" w:line="240" w:lineRule="auto"/>
        <w:jc w:val="both"/>
        <w:rPr>
          <w:sz w:val="24"/>
        </w:rPr>
      </w:pPr>
      <w:r>
        <w:rPr>
          <w:sz w:val="24"/>
        </w:rPr>
        <w:t xml:space="preserve">División de trabajo </w:t>
      </w:r>
    </w:p>
    <w:p w:rsidR="00677007" w:rsidRDefault="00677007" w:rsidP="00677007">
      <w:pPr>
        <w:pStyle w:val="Prrafodelista"/>
        <w:numPr>
          <w:ilvl w:val="0"/>
          <w:numId w:val="12"/>
        </w:numPr>
        <w:spacing w:after="100" w:line="240" w:lineRule="auto"/>
        <w:jc w:val="both"/>
        <w:rPr>
          <w:sz w:val="24"/>
        </w:rPr>
      </w:pPr>
      <w:r>
        <w:rPr>
          <w:sz w:val="24"/>
        </w:rPr>
        <w:t xml:space="preserve">Remoción </w:t>
      </w:r>
    </w:p>
    <w:p w:rsidR="00677007" w:rsidRDefault="00677007" w:rsidP="00677007">
      <w:pPr>
        <w:pStyle w:val="Prrafodelista"/>
        <w:numPr>
          <w:ilvl w:val="0"/>
          <w:numId w:val="12"/>
        </w:numPr>
        <w:spacing w:after="100" w:line="240" w:lineRule="auto"/>
        <w:jc w:val="both"/>
        <w:rPr>
          <w:sz w:val="24"/>
        </w:rPr>
      </w:pPr>
      <w:r>
        <w:rPr>
          <w:sz w:val="24"/>
        </w:rPr>
        <w:t>Objetivo</w:t>
      </w:r>
    </w:p>
    <w:p w:rsidR="00677007" w:rsidRDefault="00677007" w:rsidP="00677007">
      <w:pPr>
        <w:spacing w:after="100" w:line="240" w:lineRule="auto"/>
        <w:jc w:val="both"/>
        <w:rPr>
          <w:sz w:val="24"/>
        </w:rPr>
      </w:pPr>
    </w:p>
    <w:p w:rsidR="00677007" w:rsidRPr="00677007" w:rsidRDefault="00677007" w:rsidP="00677007">
      <w:pPr>
        <w:spacing w:after="100" w:line="240" w:lineRule="auto"/>
        <w:jc w:val="both"/>
        <w:rPr>
          <w:sz w:val="24"/>
        </w:rPr>
      </w:pPr>
    </w:p>
    <w:sectPr w:rsidR="00677007" w:rsidRPr="00677007" w:rsidSect="002A6A95">
      <w:headerReference w:type="default" r:id="rId9"/>
      <w:footerReference w:type="default" r:id="rId10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87A" w:rsidRDefault="00C0087A" w:rsidP="00D90800">
      <w:pPr>
        <w:spacing w:after="0" w:line="240" w:lineRule="auto"/>
      </w:pPr>
      <w:r>
        <w:separator/>
      </w:r>
    </w:p>
  </w:endnote>
  <w:endnote w:type="continuationSeparator" w:id="0">
    <w:p w:rsidR="00C0087A" w:rsidRDefault="00C0087A" w:rsidP="00D9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717532"/>
      <w:docPartObj>
        <w:docPartGallery w:val="Page Numbers (Bottom of Page)"/>
        <w:docPartUnique/>
      </w:docPartObj>
    </w:sdtPr>
    <w:sdtEndPr/>
    <w:sdtContent>
      <w:p w:rsidR="002A6A95" w:rsidRDefault="002A6A9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651" w:rsidRPr="00F84651">
          <w:rPr>
            <w:noProof/>
            <w:lang w:val="es-ES"/>
          </w:rPr>
          <w:t>1</w:t>
        </w:r>
        <w:r>
          <w:fldChar w:fldCharType="end"/>
        </w:r>
      </w:p>
    </w:sdtContent>
  </w:sdt>
  <w:p w:rsidR="002A6A95" w:rsidRDefault="002A6A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87A" w:rsidRDefault="00C0087A" w:rsidP="00D90800">
      <w:pPr>
        <w:spacing w:after="0" w:line="240" w:lineRule="auto"/>
      </w:pPr>
      <w:r>
        <w:separator/>
      </w:r>
    </w:p>
  </w:footnote>
  <w:footnote w:type="continuationSeparator" w:id="0">
    <w:p w:rsidR="00C0087A" w:rsidRDefault="00C0087A" w:rsidP="00D9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800" w:rsidRDefault="004B1D44">
    <w:pPr>
      <w:pStyle w:val="Encabezado"/>
    </w:pPr>
    <w:r>
      <w:t>Tecnología y Práctica, Segundo</w:t>
    </w:r>
    <w:r w:rsidR="00E36E9A">
      <w:t xml:space="preserve"> C</w:t>
    </w:r>
    <w:r w:rsidR="00E77F94">
      <w:t>, Natalia Gorosito</w:t>
    </w:r>
    <w:r w:rsidR="00E77F94">
      <w:tab/>
      <w:t>JULIO</w:t>
    </w:r>
  </w:p>
  <w:p w:rsidR="00D90800" w:rsidRDefault="00D908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07D"/>
    <w:multiLevelType w:val="hybridMultilevel"/>
    <w:tmpl w:val="5576EECE"/>
    <w:lvl w:ilvl="0" w:tplc="682CBA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64B21"/>
    <w:multiLevelType w:val="hybridMultilevel"/>
    <w:tmpl w:val="1B144D62"/>
    <w:lvl w:ilvl="0" w:tplc="22A4679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55562"/>
    <w:multiLevelType w:val="hybridMultilevel"/>
    <w:tmpl w:val="935A66DA"/>
    <w:lvl w:ilvl="0" w:tplc="15FE3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0C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CB2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103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63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FE0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00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04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90F11"/>
    <w:multiLevelType w:val="hybridMultilevel"/>
    <w:tmpl w:val="F5C64394"/>
    <w:lvl w:ilvl="0" w:tplc="DEECC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84F85"/>
    <w:multiLevelType w:val="hybridMultilevel"/>
    <w:tmpl w:val="ECF2988A"/>
    <w:lvl w:ilvl="0" w:tplc="5CC41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A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C2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27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24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2E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68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A3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EF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0B2CC4"/>
    <w:multiLevelType w:val="hybridMultilevel"/>
    <w:tmpl w:val="45D691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77608"/>
    <w:multiLevelType w:val="hybridMultilevel"/>
    <w:tmpl w:val="91A041DC"/>
    <w:lvl w:ilvl="0" w:tplc="5BEE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02C32"/>
    <w:multiLevelType w:val="hybridMultilevel"/>
    <w:tmpl w:val="5B60F8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409D"/>
    <w:multiLevelType w:val="hybridMultilevel"/>
    <w:tmpl w:val="FF90FF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529D6"/>
    <w:multiLevelType w:val="hybridMultilevel"/>
    <w:tmpl w:val="46A21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A3856"/>
    <w:multiLevelType w:val="hybridMultilevel"/>
    <w:tmpl w:val="FAF65AD2"/>
    <w:lvl w:ilvl="0" w:tplc="B002E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0E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86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8D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09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C6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4B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C3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A0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E868CF"/>
    <w:multiLevelType w:val="hybridMultilevel"/>
    <w:tmpl w:val="1FE043FC"/>
    <w:lvl w:ilvl="0" w:tplc="9A0A0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B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E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03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A7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6C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AA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CC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CC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00"/>
    <w:rsid w:val="00067378"/>
    <w:rsid w:val="000709B1"/>
    <w:rsid w:val="00154F5D"/>
    <w:rsid w:val="001762A7"/>
    <w:rsid w:val="002562C6"/>
    <w:rsid w:val="00294643"/>
    <w:rsid w:val="002A3A94"/>
    <w:rsid w:val="002A6A95"/>
    <w:rsid w:val="00307B6C"/>
    <w:rsid w:val="004622D6"/>
    <w:rsid w:val="004B1D44"/>
    <w:rsid w:val="004F050F"/>
    <w:rsid w:val="00560C98"/>
    <w:rsid w:val="005624AA"/>
    <w:rsid w:val="005648F0"/>
    <w:rsid w:val="00587B10"/>
    <w:rsid w:val="005B483E"/>
    <w:rsid w:val="005C57B3"/>
    <w:rsid w:val="006415D9"/>
    <w:rsid w:val="006557BB"/>
    <w:rsid w:val="00656279"/>
    <w:rsid w:val="00677007"/>
    <w:rsid w:val="007D3883"/>
    <w:rsid w:val="0086409D"/>
    <w:rsid w:val="008C71F2"/>
    <w:rsid w:val="00905381"/>
    <w:rsid w:val="009C61C6"/>
    <w:rsid w:val="009F274D"/>
    <w:rsid w:val="00AE5E80"/>
    <w:rsid w:val="00AF26C8"/>
    <w:rsid w:val="00B21C90"/>
    <w:rsid w:val="00BC6A3D"/>
    <w:rsid w:val="00BE286E"/>
    <w:rsid w:val="00C0087A"/>
    <w:rsid w:val="00C04A3A"/>
    <w:rsid w:val="00C7579B"/>
    <w:rsid w:val="00D604D0"/>
    <w:rsid w:val="00D90800"/>
    <w:rsid w:val="00DF052D"/>
    <w:rsid w:val="00E302B6"/>
    <w:rsid w:val="00E31818"/>
    <w:rsid w:val="00E36E9A"/>
    <w:rsid w:val="00E77F94"/>
    <w:rsid w:val="00F34E57"/>
    <w:rsid w:val="00F45D83"/>
    <w:rsid w:val="00F84651"/>
    <w:rsid w:val="00FA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0552D"/>
  <w15:chartTrackingRefBased/>
  <w15:docId w15:val="{C57D3E8A-9428-47B4-BB02-F43995E5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800"/>
  </w:style>
  <w:style w:type="paragraph" w:styleId="Piedepgina">
    <w:name w:val="footer"/>
    <w:basedOn w:val="Normal"/>
    <w:link w:val="PiedepginaCar"/>
    <w:uiPriority w:val="99"/>
    <w:unhideWhenUsed/>
    <w:rsid w:val="00D90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800"/>
  </w:style>
  <w:style w:type="character" w:styleId="Hipervnculo">
    <w:name w:val="Hyperlink"/>
    <w:basedOn w:val="Fuentedeprrafopredeter"/>
    <w:uiPriority w:val="99"/>
    <w:unhideWhenUsed/>
    <w:rsid w:val="00560C9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673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274D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07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0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76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241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51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90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32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87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58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atalia.gorosito@colegioprovidencialaseren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Galleguillos y Gonzalez</dc:creator>
  <cp:keywords/>
  <dc:description/>
  <cp:lastModifiedBy>LEILA</cp:lastModifiedBy>
  <cp:revision>16</cp:revision>
  <dcterms:created xsi:type="dcterms:W3CDTF">2020-04-23T19:27:00Z</dcterms:created>
  <dcterms:modified xsi:type="dcterms:W3CDTF">2020-06-30T20:59:00Z</dcterms:modified>
</cp:coreProperties>
</file>