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472791">
        <w:rPr>
          <w:b/>
        </w:rPr>
        <w:t xml:space="preserve"> MES DE JUNIO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355855">
        <w:rPr>
          <w:b/>
        </w:rPr>
        <w:t>Cuarto medio</w:t>
      </w:r>
      <w:r w:rsidR="009915AC">
        <w:rPr>
          <w:b/>
        </w:rP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</w:t>
      </w:r>
      <w:r w:rsidR="009915AC" w:rsidRPr="00355855">
        <w:rPr>
          <w:b/>
        </w:rPr>
        <w:t>Matemática</w:t>
      </w:r>
    </w:p>
    <w:p w:rsidR="00C529FC" w:rsidRPr="0035585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NÚMERO DE CLASES DURANTE LA SEMANA:</w:t>
      </w:r>
      <w:r>
        <w:t xml:space="preserve"> </w:t>
      </w:r>
      <w:r w:rsidRPr="00355855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</w:t>
      </w:r>
      <w:r w:rsidR="00472791">
        <w:t>l</w:t>
      </w:r>
      <w:r>
        <w:t>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5DF9">
        <w:trPr>
          <w:cantSplit/>
          <w:trHeight w:val="20"/>
        </w:trPr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5DF9">
        <w:trPr>
          <w:cantSplit/>
          <w:trHeight w:val="2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952F6C">
              <w:rPr>
                <w:b/>
                <w:color w:val="000000" w:themeColor="text1"/>
              </w:rPr>
              <w:t xml:space="preserve">Inecuaciones con una incógnita. 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52F6C" w:rsidRPr="00561C4D" w:rsidRDefault="00952F6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43DF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952F6C">
              <w:rPr>
                <w:b/>
                <w:color w:val="000000" w:themeColor="text1"/>
              </w:rPr>
              <w:t>46, 47 y 48</w:t>
            </w:r>
          </w:p>
        </w:tc>
        <w:tc>
          <w:tcPr>
            <w:tcW w:w="4649" w:type="dxa"/>
          </w:tcPr>
          <w:p w:rsidR="00952F6C" w:rsidRPr="00561C4D" w:rsidRDefault="00C529FC" w:rsidP="00952F6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color w:val="000000" w:themeColor="text1"/>
              </w:rPr>
              <w:t xml:space="preserve"> </w:t>
            </w:r>
            <w:r w:rsidR="00952F6C">
              <w:rPr>
                <w:b/>
                <w:color w:val="000000" w:themeColor="text1"/>
              </w:rPr>
              <w:t xml:space="preserve">Inecuaciones con una incógnita. </w:t>
            </w:r>
          </w:p>
          <w:p w:rsidR="00952F6C" w:rsidRPr="00561C4D" w:rsidRDefault="00952F6C" w:rsidP="00952F6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43D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952F6C">
              <w:rPr>
                <w:b/>
                <w:color w:val="000000" w:themeColor="text1"/>
              </w:rPr>
              <w:t>49</w:t>
            </w:r>
          </w:p>
        </w:tc>
      </w:tr>
      <w:tr w:rsidR="00C529FC" w:rsidRPr="009B6AE7" w:rsidTr="00235DF9">
        <w:trPr>
          <w:cantSplit/>
          <w:trHeight w:val="20"/>
        </w:trPr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5DF9">
        <w:trPr>
          <w:cantSplit/>
          <w:trHeight w:val="20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952F6C">
              <w:rPr>
                <w:b/>
                <w:color w:val="000000" w:themeColor="text1"/>
              </w:rPr>
              <w:t>Sistemas de inecuaciones lineales con una incógnita.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43D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52F6C">
              <w:rPr>
                <w:b/>
                <w:color w:val="000000" w:themeColor="text1"/>
              </w:rPr>
              <w:t xml:space="preserve"> 50, 51 y 52</w:t>
            </w:r>
            <w:r w:rsidR="002E01C2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49" w:type="dxa"/>
          </w:tcPr>
          <w:p w:rsidR="00C529FC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2E01C2">
              <w:rPr>
                <w:b/>
                <w:color w:val="000000" w:themeColor="text1"/>
              </w:rPr>
              <w:t xml:space="preserve">: </w:t>
            </w:r>
            <w:r w:rsidR="00952F6C">
              <w:rPr>
                <w:b/>
                <w:color w:val="000000" w:themeColor="text1"/>
              </w:rPr>
              <w:t xml:space="preserve">Problemas con inecuaciones y sistemas de inecuaciones lineales. 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43D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</w:t>
            </w:r>
            <w:r w:rsidR="00952F6C">
              <w:rPr>
                <w:b/>
                <w:color w:val="000000" w:themeColor="text1"/>
              </w:rPr>
              <w:t>54, 55 y 56</w:t>
            </w:r>
          </w:p>
        </w:tc>
      </w:tr>
      <w:tr w:rsidR="00C529FC" w:rsidRPr="009B6AE7" w:rsidTr="00235DF9">
        <w:trPr>
          <w:cantSplit/>
          <w:trHeight w:val="20"/>
        </w:trPr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5DF9">
        <w:trPr>
          <w:cantSplit/>
          <w:trHeight w:val="20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2E01C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952F6C">
              <w:rPr>
                <w:b/>
                <w:color w:val="000000" w:themeColor="text1"/>
              </w:rPr>
              <w:t>Problemas con inecuaciones y sistemas de inecuaciones lineales</w:t>
            </w: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543DF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952F6C">
              <w:rPr>
                <w:b/>
                <w:color w:val="000000" w:themeColor="text1"/>
              </w:rPr>
              <w:t xml:space="preserve"> 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E71345">
              <w:rPr>
                <w:b/>
                <w:color w:val="000000" w:themeColor="text1"/>
              </w:rPr>
              <w:t>57</w:t>
            </w:r>
          </w:p>
        </w:tc>
        <w:tc>
          <w:tcPr>
            <w:tcW w:w="4649" w:type="dxa"/>
          </w:tcPr>
          <w:p w:rsidR="00C529FC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E71345">
              <w:rPr>
                <w:b/>
                <w:color w:val="000000" w:themeColor="text1"/>
              </w:rPr>
              <w:t xml:space="preserve">inecuaciones, sistemas de inecuaciones y problemas con inecuaciones. </w:t>
            </w: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543DF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2E01C2">
              <w:rPr>
                <w:b/>
                <w:color w:val="000000" w:themeColor="text1"/>
              </w:rPr>
              <w:t>s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954BB7">
              <w:rPr>
                <w:b/>
                <w:color w:val="000000" w:themeColor="text1"/>
              </w:rPr>
              <w:t xml:space="preserve"> </w:t>
            </w:r>
            <w:proofErr w:type="gramStart"/>
            <w:r w:rsidR="00954BB7">
              <w:rPr>
                <w:b/>
                <w:color w:val="000000" w:themeColor="text1"/>
              </w:rPr>
              <w:t>60  y</w:t>
            </w:r>
            <w:proofErr w:type="gramEnd"/>
            <w:r w:rsidR="00954BB7">
              <w:rPr>
                <w:b/>
                <w:color w:val="000000" w:themeColor="text1"/>
              </w:rPr>
              <w:t xml:space="preserve"> 62</w:t>
            </w:r>
          </w:p>
        </w:tc>
      </w:tr>
      <w:tr w:rsidR="00C529FC" w:rsidRPr="009B6AE7" w:rsidTr="00235DF9">
        <w:trPr>
          <w:cantSplit/>
          <w:trHeight w:val="20"/>
        </w:trPr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5DF9">
        <w:trPr>
          <w:cantSplit/>
          <w:trHeight w:val="20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9A740C" w:rsidRPr="00E71345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E71345">
              <w:rPr>
                <w:b/>
                <w:color w:val="000000" w:themeColor="text1"/>
              </w:rPr>
              <w:t xml:space="preserve">inecuaciones, sistemas de inecuaciones y problemas con inecuaciones. </w:t>
            </w:r>
          </w:p>
          <w:p w:rsidR="00A43CE3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43DF5" w:rsidRPr="002E01C2" w:rsidRDefault="00543DF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C529FC" w:rsidP="00543DF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54BB7">
              <w:rPr>
                <w:b/>
                <w:color w:val="000000" w:themeColor="text1"/>
              </w:rPr>
              <w:t xml:space="preserve"> 63,</w:t>
            </w:r>
            <w:r w:rsidR="00E71345">
              <w:rPr>
                <w:b/>
                <w:color w:val="000000" w:themeColor="text1"/>
              </w:rPr>
              <w:t>64</w:t>
            </w:r>
            <w:r w:rsidR="00954BB7">
              <w:rPr>
                <w:b/>
                <w:color w:val="000000" w:themeColor="text1"/>
              </w:rPr>
              <w:t xml:space="preserve"> y 65</w:t>
            </w:r>
          </w:p>
        </w:tc>
        <w:tc>
          <w:tcPr>
            <w:tcW w:w="4649" w:type="dxa"/>
          </w:tcPr>
          <w:p w:rsidR="00C529FC" w:rsidRDefault="00E7134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</w:t>
            </w:r>
            <w:r w:rsidR="00954BB7">
              <w:rPr>
                <w:b/>
                <w:color w:val="000000" w:themeColor="text1"/>
              </w:rPr>
              <w:t xml:space="preserve"> Evaluación final</w:t>
            </w:r>
          </w:p>
          <w:p w:rsidR="00A43CE3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35DF9" w:rsidRPr="00561C4D" w:rsidRDefault="00235DF9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bookmarkStart w:id="0" w:name="_GoBack"/>
            <w:bookmarkEnd w:id="0"/>
          </w:p>
          <w:p w:rsidR="00C529FC" w:rsidRPr="00A43CE3" w:rsidRDefault="00A43CE3" w:rsidP="00543DF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</w:t>
            </w:r>
            <w:r w:rsidR="00954BB7">
              <w:rPr>
                <w:b/>
                <w:color w:val="000000" w:themeColor="text1"/>
              </w:rPr>
              <w:t>70 y 71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871531">
      <w:headerReference w:type="default" r:id="rId7"/>
      <w:pgSz w:w="12242" w:h="1871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31" w:rsidRDefault="00871531" w:rsidP="00871531">
      <w:pPr>
        <w:spacing w:after="0" w:line="240" w:lineRule="auto"/>
      </w:pPr>
      <w:r>
        <w:separator/>
      </w:r>
    </w:p>
  </w:endnote>
  <w:endnote w:type="continuationSeparator" w:id="0">
    <w:p w:rsidR="00871531" w:rsidRDefault="00871531" w:rsidP="0087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31" w:rsidRDefault="00871531" w:rsidP="00871531">
      <w:pPr>
        <w:spacing w:after="0" w:line="240" w:lineRule="auto"/>
      </w:pPr>
      <w:r>
        <w:separator/>
      </w:r>
    </w:p>
  </w:footnote>
  <w:footnote w:type="continuationSeparator" w:id="0">
    <w:p w:rsidR="00871531" w:rsidRDefault="00871531" w:rsidP="0087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31" w:rsidRDefault="00871531">
    <w:pPr>
      <w:pStyle w:val="Encabezado"/>
    </w:pPr>
    <w:r>
      <w:t>Matemática, Cuarto Medio, Oreste Secchi</w:t>
    </w:r>
    <w:r>
      <w:tab/>
    </w:r>
    <w: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73176"/>
    <w:rsid w:val="00087CB0"/>
    <w:rsid w:val="001063AC"/>
    <w:rsid w:val="00202D6D"/>
    <w:rsid w:val="00204D0C"/>
    <w:rsid w:val="00233B6D"/>
    <w:rsid w:val="00235DF9"/>
    <w:rsid w:val="002B0E52"/>
    <w:rsid w:val="002C4E8B"/>
    <w:rsid w:val="002E01C2"/>
    <w:rsid w:val="0035052C"/>
    <w:rsid w:val="00355855"/>
    <w:rsid w:val="00395F86"/>
    <w:rsid w:val="00402B7F"/>
    <w:rsid w:val="00472791"/>
    <w:rsid w:val="004818D6"/>
    <w:rsid w:val="004B3299"/>
    <w:rsid w:val="00511776"/>
    <w:rsid w:val="00543DF5"/>
    <w:rsid w:val="00544F5F"/>
    <w:rsid w:val="005549B9"/>
    <w:rsid w:val="00561B40"/>
    <w:rsid w:val="00561C4D"/>
    <w:rsid w:val="0059030E"/>
    <w:rsid w:val="0059181A"/>
    <w:rsid w:val="005E5E55"/>
    <w:rsid w:val="006E64EF"/>
    <w:rsid w:val="007706E5"/>
    <w:rsid w:val="00781179"/>
    <w:rsid w:val="007B4EE9"/>
    <w:rsid w:val="007C5AAC"/>
    <w:rsid w:val="00871531"/>
    <w:rsid w:val="008A4A7C"/>
    <w:rsid w:val="008C5824"/>
    <w:rsid w:val="008F2E67"/>
    <w:rsid w:val="00900E9E"/>
    <w:rsid w:val="00910E26"/>
    <w:rsid w:val="00914124"/>
    <w:rsid w:val="00917ED4"/>
    <w:rsid w:val="00952F6C"/>
    <w:rsid w:val="00953CAE"/>
    <w:rsid w:val="00954BB7"/>
    <w:rsid w:val="00966EBA"/>
    <w:rsid w:val="009915AC"/>
    <w:rsid w:val="009A740C"/>
    <w:rsid w:val="009B2C86"/>
    <w:rsid w:val="009B4BB2"/>
    <w:rsid w:val="009B6AE7"/>
    <w:rsid w:val="009F1D2F"/>
    <w:rsid w:val="00A427B5"/>
    <w:rsid w:val="00A43CE3"/>
    <w:rsid w:val="00B2526C"/>
    <w:rsid w:val="00B462BF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DF6824"/>
    <w:rsid w:val="00E71345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DAA4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1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531"/>
  </w:style>
  <w:style w:type="paragraph" w:styleId="Piedepgina">
    <w:name w:val="footer"/>
    <w:basedOn w:val="Normal"/>
    <w:link w:val="PiedepginaCar"/>
    <w:uiPriority w:val="99"/>
    <w:unhideWhenUsed/>
    <w:rsid w:val="00871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6</cp:revision>
  <cp:lastPrinted>2020-04-28T15:37:00Z</cp:lastPrinted>
  <dcterms:created xsi:type="dcterms:W3CDTF">2020-05-28T01:08:00Z</dcterms:created>
  <dcterms:modified xsi:type="dcterms:W3CDTF">2020-05-31T23:29:00Z</dcterms:modified>
</cp:coreProperties>
</file>