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84A2" w14:textId="77777777" w:rsidR="00693B1D" w:rsidRPr="00E04302" w:rsidRDefault="00693B1D" w:rsidP="00693B1D">
      <w:pPr>
        <w:jc w:val="center"/>
        <w:rPr>
          <w:rFonts w:asciiTheme="minorHAnsi" w:hAnsiTheme="minorHAnsi" w:cs="Times New Roman"/>
          <w:b/>
          <w:sz w:val="20"/>
          <w:szCs w:val="20"/>
          <w:u w:val="single"/>
        </w:rPr>
      </w:pPr>
      <w:r w:rsidRPr="008649EE">
        <w:rPr>
          <w:rFonts w:ascii="Times New Roman" w:hAnsi="Times New Roman" w:cs="Times New Roman"/>
          <w:b/>
          <w:sz w:val="20"/>
          <w:szCs w:val="20"/>
        </w:rPr>
        <w:t xml:space="preserve">GUIA DE TRABAJO TEORICO-PRACTICA </w:t>
      </w:r>
      <w:r>
        <w:rPr>
          <w:rFonts w:ascii="Times New Roman" w:hAnsi="Times New Roman" w:cs="Times New Roman"/>
          <w:b/>
          <w:sz w:val="20"/>
          <w:szCs w:val="20"/>
        </w:rPr>
        <w:t>N°</w:t>
      </w:r>
      <w:r w:rsidRPr="00E04302">
        <w:rPr>
          <w:rFonts w:asciiTheme="minorHAnsi" w:hAnsiTheme="minorHAnsi" w:cs="Times New Roman"/>
          <w:b/>
          <w:sz w:val="20"/>
          <w:szCs w:val="20"/>
        </w:rPr>
        <w:t xml:space="preserve">4    MODULO </w:t>
      </w:r>
      <w:r w:rsidRPr="00E04302">
        <w:rPr>
          <w:rFonts w:asciiTheme="minorHAnsi" w:hAnsiTheme="minorHAnsi"/>
          <w:b/>
          <w:bCs/>
          <w:noProof/>
          <w:sz w:val="20"/>
          <w:szCs w:val="20"/>
          <w:lang w:eastAsia="es-CL"/>
        </w:rPr>
        <w:t xml:space="preserve">PROCESAMIENTO DE LA INFORMACION CONTABLE FINANCIERA </w:t>
      </w:r>
    </w:p>
    <w:p w14:paraId="6C2B1211" w14:textId="77777777" w:rsidR="00693B1D" w:rsidRPr="00CF2280" w:rsidRDefault="00693B1D" w:rsidP="00693B1D">
      <w:pPr>
        <w:jc w:val="center"/>
        <w:rPr>
          <w:rFonts w:ascii="Times New Roman" w:eastAsia="Times New Roman" w:hAnsi="Times New Roman" w:cstheme="minorHAnsi"/>
          <w:b/>
          <w:bCs/>
          <w:i/>
          <w:sz w:val="20"/>
          <w:szCs w:val="20"/>
        </w:rPr>
      </w:pPr>
      <w:bookmarkStart w:id="0" w:name="_Hlk35872149"/>
      <w:r w:rsidRPr="00CF2280">
        <w:rPr>
          <w:rFonts w:ascii="Times New Roman" w:eastAsia="Times New Roman" w:hAnsi="Times New Roman" w:cstheme="minorHAnsi"/>
          <w:b/>
          <w:bCs/>
          <w:i/>
          <w:sz w:val="20"/>
          <w:szCs w:val="20"/>
        </w:rPr>
        <w:t xml:space="preserve">PROFESORA: Isabel Cid </w:t>
      </w:r>
      <w:proofErr w:type="spellStart"/>
      <w:r w:rsidRPr="00CF2280">
        <w:rPr>
          <w:rFonts w:ascii="Times New Roman" w:eastAsia="Times New Roman" w:hAnsi="Times New Roman" w:cstheme="minorHAnsi"/>
          <w:b/>
          <w:bCs/>
          <w:i/>
          <w:sz w:val="20"/>
          <w:szCs w:val="20"/>
        </w:rPr>
        <w:t>Neyra</w:t>
      </w:r>
      <w:proofErr w:type="spellEnd"/>
      <w:r w:rsidRPr="00CF2280">
        <w:rPr>
          <w:rFonts w:ascii="Times New Roman" w:eastAsia="Times New Roman" w:hAnsi="Times New Roman" w:cstheme="minorHAnsi"/>
          <w:b/>
          <w:bCs/>
          <w:i/>
          <w:sz w:val="20"/>
          <w:szCs w:val="20"/>
        </w:rPr>
        <w:t xml:space="preserve">, </w:t>
      </w:r>
      <w:r w:rsidRPr="00CF2280">
        <w:rPr>
          <w:rFonts w:ascii="Times New Roman" w:eastAsia="Times New Roman" w:hAnsi="Times New Roman" w:cstheme="minorHAnsi"/>
          <w:b/>
          <w:bCs/>
          <w:i/>
          <w:color w:val="0070C0"/>
          <w:sz w:val="24"/>
          <w:szCs w:val="24"/>
        </w:rPr>
        <w:t>correo:  Isabel.cid@colegioprovidencialaserena.cl</w:t>
      </w:r>
    </w:p>
    <w:bookmarkEnd w:id="0"/>
    <w:p w14:paraId="4B610080" w14:textId="77777777" w:rsidR="00693B1D" w:rsidRPr="00CF2280" w:rsidRDefault="00693B1D" w:rsidP="00693B1D">
      <w:pPr>
        <w:jc w:val="center"/>
        <w:rPr>
          <w:rFonts w:ascii="Times New Roman" w:eastAsia="Times New Roman" w:hAnsi="Times New Roman" w:cstheme="minorHAnsi"/>
          <w:i/>
          <w:sz w:val="18"/>
          <w:szCs w:val="18"/>
        </w:rPr>
      </w:pPr>
    </w:p>
    <w:p w14:paraId="635CFEBF" w14:textId="77777777" w:rsidR="00693B1D" w:rsidRDefault="00693B1D" w:rsidP="00693B1D">
      <w:pPr>
        <w:jc w:val="both"/>
        <w:rPr>
          <w:rFonts w:ascii="Times New Roman" w:eastAsia="Times New Roman" w:hAnsi="Times New Roman" w:cstheme="minorHAnsi"/>
          <w:b/>
        </w:rPr>
      </w:pPr>
      <w:r w:rsidRPr="00CF2280">
        <w:rPr>
          <w:rFonts w:ascii="Times New Roman" w:eastAsia="Times New Roman" w:hAnsi="Times New Roman" w:cstheme="minorHAnsi"/>
          <w:b/>
        </w:rPr>
        <w:t>NOMBRE</w:t>
      </w:r>
      <w:r w:rsidRPr="00CF2280">
        <w:rPr>
          <w:rFonts w:ascii="Times New Roman" w:eastAsia="Times New Roman" w:hAnsi="Times New Roman" w:cstheme="minorHAnsi"/>
          <w:b/>
          <w:u w:val="single"/>
        </w:rPr>
        <w:t>: __________________________________________________</w:t>
      </w:r>
      <w:proofErr w:type="spellStart"/>
      <w:r w:rsidRPr="00CF2280">
        <w:rPr>
          <w:rFonts w:ascii="Times New Roman" w:eastAsia="Times New Roman" w:hAnsi="Times New Roman" w:cstheme="minorHAnsi"/>
          <w:b/>
        </w:rPr>
        <w:t>N°</w:t>
      </w:r>
      <w:proofErr w:type="spellEnd"/>
      <w:r w:rsidRPr="00CF2280">
        <w:rPr>
          <w:rFonts w:ascii="Times New Roman" w:eastAsia="Times New Roman" w:hAnsi="Times New Roman" w:cstheme="minorHAnsi"/>
          <w:b/>
        </w:rPr>
        <w:t xml:space="preserve"> Lista________</w:t>
      </w:r>
    </w:p>
    <w:p w14:paraId="01A5D3D6" w14:textId="77777777" w:rsidR="00693B1D" w:rsidRPr="00CF2280" w:rsidRDefault="00693B1D" w:rsidP="00693B1D">
      <w:pPr>
        <w:jc w:val="both"/>
        <w:rPr>
          <w:rFonts w:ascii="Times New Roman" w:eastAsia="Times New Roman" w:hAnsi="Times New Roman" w:cstheme="minorHAnsi"/>
          <w:b/>
        </w:rPr>
      </w:pPr>
    </w:p>
    <w:p w14:paraId="51BC622D" w14:textId="77777777" w:rsidR="00693B1D" w:rsidRPr="00CF2280" w:rsidRDefault="00693B1D" w:rsidP="00693B1D">
      <w:pPr>
        <w:tabs>
          <w:tab w:val="left" w:pos="142"/>
        </w:tabs>
        <w:jc w:val="both"/>
        <w:rPr>
          <w:rFonts w:ascii="Times New Roman" w:eastAsia="Times New Roman" w:hAnsi="Times New Roman" w:cstheme="minorHAnsi"/>
          <w:b/>
        </w:rPr>
      </w:pPr>
      <w:r w:rsidRPr="00CF2280">
        <w:rPr>
          <w:rFonts w:ascii="Times New Roman" w:eastAsia="Times New Roman" w:hAnsi="Times New Roman" w:cstheme="minorHAnsi"/>
          <w:b/>
        </w:rPr>
        <w:t>FECHA: ________________________________ESPECIALIDAD: Contabilidad</w:t>
      </w:r>
    </w:p>
    <w:p w14:paraId="430F4359" w14:textId="77777777" w:rsidR="00693B1D" w:rsidRPr="00CF2280" w:rsidRDefault="00693B1D" w:rsidP="00693B1D">
      <w:pPr>
        <w:tabs>
          <w:tab w:val="left" w:pos="142"/>
        </w:tabs>
        <w:jc w:val="both"/>
        <w:rPr>
          <w:rFonts w:ascii="Times New Roman" w:eastAsia="Times New Roman" w:hAnsi="Times New Roman" w:cstheme="minorHAnsi"/>
          <w:b/>
        </w:rPr>
      </w:pPr>
    </w:p>
    <w:tbl>
      <w:tblPr>
        <w:tblStyle w:val="Tablaconcuadrcula2"/>
        <w:tblW w:w="0" w:type="auto"/>
        <w:jc w:val="center"/>
        <w:tblLook w:val="04A0" w:firstRow="1" w:lastRow="0" w:firstColumn="1" w:lastColumn="0" w:noHBand="0" w:noVBand="1"/>
      </w:tblPr>
      <w:tblGrid>
        <w:gridCol w:w="2037"/>
        <w:gridCol w:w="1738"/>
        <w:gridCol w:w="2305"/>
        <w:gridCol w:w="2058"/>
        <w:gridCol w:w="1952"/>
      </w:tblGrid>
      <w:tr w:rsidR="00693B1D" w:rsidRPr="00CF2280" w14:paraId="1823A754" w14:textId="77777777" w:rsidTr="005429D9">
        <w:trPr>
          <w:jc w:val="center"/>
        </w:trPr>
        <w:tc>
          <w:tcPr>
            <w:tcW w:w="2235" w:type="dxa"/>
            <w:vAlign w:val="center"/>
          </w:tcPr>
          <w:p w14:paraId="3B977AF5" w14:textId="77777777" w:rsidR="00693B1D" w:rsidRPr="00CF2280" w:rsidRDefault="00693B1D" w:rsidP="005429D9">
            <w:pPr>
              <w:tabs>
                <w:tab w:val="left" w:pos="142"/>
              </w:tabs>
              <w:jc w:val="center"/>
              <w:rPr>
                <w:rFonts w:ascii="Times New Roman" w:hAnsi="Times New Roman" w:cs="Times New Roman"/>
                <w:b/>
              </w:rPr>
            </w:pPr>
            <w:r w:rsidRPr="00CF2280">
              <w:rPr>
                <w:rFonts w:ascii="Times New Roman" w:hAnsi="Times New Roman" w:cs="Times New Roman"/>
                <w:b/>
              </w:rPr>
              <w:t xml:space="preserve">Puntaje Ideal: </w:t>
            </w:r>
          </w:p>
          <w:p w14:paraId="3D54E9BD" w14:textId="24568766" w:rsidR="00693B1D" w:rsidRPr="00CF2280" w:rsidRDefault="004D75E1" w:rsidP="005429D9">
            <w:pPr>
              <w:tabs>
                <w:tab w:val="left" w:pos="142"/>
              </w:tabs>
              <w:jc w:val="center"/>
              <w:rPr>
                <w:rFonts w:ascii="Times New Roman" w:hAnsi="Times New Roman" w:cs="Times New Roman"/>
                <w:b/>
              </w:rPr>
            </w:pPr>
            <w:r>
              <w:rPr>
                <w:rFonts w:ascii="Times New Roman" w:hAnsi="Times New Roman" w:cs="Times New Roman"/>
                <w:b/>
              </w:rPr>
              <w:t xml:space="preserve">40 </w:t>
            </w:r>
            <w:r w:rsidR="00693B1D" w:rsidRPr="00CF2280">
              <w:rPr>
                <w:rFonts w:ascii="Times New Roman" w:hAnsi="Times New Roman" w:cs="Times New Roman"/>
                <w:b/>
              </w:rPr>
              <w:t>puntos</w:t>
            </w:r>
          </w:p>
          <w:p w14:paraId="7D97BE3D" w14:textId="77777777" w:rsidR="00693B1D" w:rsidRPr="00CF2280" w:rsidRDefault="00693B1D" w:rsidP="005429D9">
            <w:pPr>
              <w:tabs>
                <w:tab w:val="left" w:pos="142"/>
              </w:tabs>
              <w:jc w:val="center"/>
              <w:rPr>
                <w:rFonts w:ascii="Times New Roman" w:hAnsi="Times New Roman" w:cs="Times New Roman"/>
              </w:rPr>
            </w:pPr>
          </w:p>
        </w:tc>
        <w:tc>
          <w:tcPr>
            <w:tcW w:w="1842" w:type="dxa"/>
            <w:vAlign w:val="center"/>
          </w:tcPr>
          <w:p w14:paraId="416A2E69" w14:textId="77777777" w:rsidR="00693B1D" w:rsidRPr="00CF2280" w:rsidRDefault="00693B1D" w:rsidP="005429D9">
            <w:pPr>
              <w:tabs>
                <w:tab w:val="left" w:pos="142"/>
              </w:tabs>
              <w:jc w:val="both"/>
              <w:rPr>
                <w:rFonts w:ascii="Times New Roman" w:hAnsi="Times New Roman" w:cs="Times New Roman"/>
                <w:b/>
              </w:rPr>
            </w:pPr>
            <w:r w:rsidRPr="00CF2280">
              <w:rPr>
                <w:rFonts w:ascii="Times New Roman" w:hAnsi="Times New Roman" w:cs="Times New Roman"/>
                <w:b/>
              </w:rPr>
              <w:t xml:space="preserve">Puntaje </w:t>
            </w:r>
          </w:p>
          <w:p w14:paraId="21833C8D" w14:textId="77777777" w:rsidR="00693B1D" w:rsidRPr="00CF2280" w:rsidRDefault="00693B1D" w:rsidP="005429D9">
            <w:pPr>
              <w:tabs>
                <w:tab w:val="left" w:pos="142"/>
              </w:tabs>
              <w:jc w:val="both"/>
              <w:rPr>
                <w:rFonts w:ascii="Times New Roman" w:hAnsi="Times New Roman" w:cs="Times New Roman"/>
                <w:b/>
              </w:rPr>
            </w:pPr>
            <w:r w:rsidRPr="00CF2280">
              <w:rPr>
                <w:rFonts w:ascii="Times New Roman" w:hAnsi="Times New Roman" w:cs="Times New Roman"/>
                <w:b/>
              </w:rPr>
              <w:t>Obtenido:</w:t>
            </w:r>
          </w:p>
          <w:p w14:paraId="42B6AEDC" w14:textId="77777777" w:rsidR="00693B1D" w:rsidRPr="00CF2280" w:rsidRDefault="00693B1D" w:rsidP="005429D9">
            <w:pPr>
              <w:tabs>
                <w:tab w:val="left" w:pos="142"/>
              </w:tabs>
              <w:jc w:val="both"/>
              <w:rPr>
                <w:rFonts w:ascii="Times New Roman" w:hAnsi="Times New Roman" w:cs="Times New Roman"/>
              </w:rPr>
            </w:pPr>
          </w:p>
        </w:tc>
        <w:tc>
          <w:tcPr>
            <w:tcW w:w="2552" w:type="dxa"/>
            <w:vAlign w:val="center"/>
          </w:tcPr>
          <w:p w14:paraId="755F0C41" w14:textId="77777777" w:rsidR="00693B1D" w:rsidRPr="00CF2280" w:rsidRDefault="00693B1D" w:rsidP="005429D9">
            <w:pPr>
              <w:tabs>
                <w:tab w:val="left" w:pos="142"/>
              </w:tabs>
              <w:jc w:val="center"/>
              <w:rPr>
                <w:rFonts w:ascii="Times New Roman" w:hAnsi="Times New Roman" w:cs="Times New Roman"/>
                <w:b/>
              </w:rPr>
            </w:pPr>
            <w:r w:rsidRPr="00CF2280">
              <w:rPr>
                <w:rFonts w:ascii="Times New Roman" w:hAnsi="Times New Roman" w:cs="Times New Roman"/>
                <w:b/>
              </w:rPr>
              <w:t xml:space="preserve">Puntaje nota 4,0:  </w:t>
            </w:r>
          </w:p>
          <w:p w14:paraId="5A660DC0" w14:textId="77777777" w:rsidR="00693B1D" w:rsidRPr="00CF2280" w:rsidRDefault="00693B1D" w:rsidP="005429D9">
            <w:pPr>
              <w:tabs>
                <w:tab w:val="left" w:pos="142"/>
              </w:tabs>
              <w:jc w:val="center"/>
              <w:rPr>
                <w:rFonts w:ascii="Times New Roman" w:hAnsi="Times New Roman" w:cs="Times New Roman"/>
                <w:b/>
              </w:rPr>
            </w:pPr>
          </w:p>
        </w:tc>
        <w:tc>
          <w:tcPr>
            <w:tcW w:w="2215" w:type="dxa"/>
          </w:tcPr>
          <w:p w14:paraId="182A6D92" w14:textId="77777777" w:rsidR="00693B1D" w:rsidRPr="00CF2280" w:rsidRDefault="00693B1D" w:rsidP="005429D9">
            <w:pPr>
              <w:tabs>
                <w:tab w:val="left" w:pos="142"/>
              </w:tabs>
              <w:jc w:val="center"/>
              <w:rPr>
                <w:rFonts w:ascii="Times New Roman" w:hAnsi="Times New Roman" w:cs="Times New Roman"/>
                <w:b/>
              </w:rPr>
            </w:pPr>
            <w:r w:rsidRPr="00CF2280">
              <w:rPr>
                <w:rFonts w:ascii="Times New Roman" w:hAnsi="Times New Roman" w:cs="Times New Roman"/>
                <w:b/>
              </w:rPr>
              <w:t>Nivel de dificultad: 60%</w:t>
            </w:r>
          </w:p>
        </w:tc>
        <w:tc>
          <w:tcPr>
            <w:tcW w:w="2172" w:type="dxa"/>
          </w:tcPr>
          <w:p w14:paraId="2EBA4651" w14:textId="77777777" w:rsidR="00693B1D" w:rsidRPr="00CF2280" w:rsidRDefault="00693B1D" w:rsidP="005429D9">
            <w:pPr>
              <w:tabs>
                <w:tab w:val="left" w:pos="142"/>
              </w:tabs>
              <w:jc w:val="both"/>
              <w:rPr>
                <w:rFonts w:ascii="Times New Roman" w:hAnsi="Times New Roman" w:cs="Times New Roman"/>
                <w:b/>
              </w:rPr>
            </w:pPr>
            <w:r w:rsidRPr="00CF2280">
              <w:rPr>
                <w:rFonts w:ascii="Times New Roman" w:hAnsi="Times New Roman" w:cs="Times New Roman"/>
                <w:b/>
              </w:rPr>
              <w:t>Nota:</w:t>
            </w:r>
          </w:p>
          <w:p w14:paraId="3B2867D2" w14:textId="77777777" w:rsidR="00693B1D" w:rsidRPr="00CF2280" w:rsidRDefault="00693B1D" w:rsidP="005429D9">
            <w:pPr>
              <w:tabs>
                <w:tab w:val="left" w:pos="142"/>
              </w:tabs>
              <w:jc w:val="both"/>
              <w:rPr>
                <w:rFonts w:ascii="Times New Roman" w:hAnsi="Times New Roman" w:cs="Times New Roman"/>
              </w:rPr>
            </w:pPr>
          </w:p>
        </w:tc>
      </w:tr>
    </w:tbl>
    <w:p w14:paraId="2AD6F24C" w14:textId="77777777" w:rsidR="00693B1D" w:rsidRPr="00CF2280" w:rsidRDefault="00693B1D" w:rsidP="00693B1D">
      <w:pPr>
        <w:tabs>
          <w:tab w:val="left" w:pos="142"/>
        </w:tabs>
        <w:jc w:val="both"/>
        <w:rPr>
          <w:rFonts w:ascii="Times New Roman" w:eastAsia="Times New Roman" w:hAnsi="Times New Roman" w:cstheme="minorHAnsi"/>
          <w:b/>
        </w:rPr>
      </w:pPr>
    </w:p>
    <w:p w14:paraId="131A0A9B" w14:textId="77777777" w:rsidR="00693B1D" w:rsidRPr="00E04302" w:rsidRDefault="00693B1D" w:rsidP="00693B1D">
      <w:pPr>
        <w:pStyle w:val="Textoindependiente"/>
        <w:spacing w:before="3"/>
        <w:rPr>
          <w:rFonts w:ascii="Calibri"/>
          <w:b/>
          <w:sz w:val="36"/>
        </w:rPr>
      </w:pPr>
      <w:r w:rsidRPr="002255A8">
        <w:rPr>
          <w:b/>
          <w:u w:val="single"/>
          <w:lang w:eastAsia="es-CL"/>
        </w:rPr>
        <w:t>Objetivo</w:t>
      </w:r>
      <w:r w:rsidRPr="002255A8">
        <w:rPr>
          <w:b/>
          <w:lang w:eastAsia="es-CL"/>
        </w:rPr>
        <w:t xml:space="preserve">: </w:t>
      </w:r>
      <w:r w:rsidRPr="00E04302">
        <w:rPr>
          <w:rFonts w:asciiTheme="minorHAnsi" w:hAnsiTheme="minorHAnsi"/>
          <w:b/>
          <w:bCs/>
        </w:rPr>
        <w:t>Comprender la correcta ejecución de una planificación de gestión comercial.</w:t>
      </w:r>
    </w:p>
    <w:p w14:paraId="69158A3D" w14:textId="77777777" w:rsidR="00693B1D" w:rsidRPr="00CF2280" w:rsidRDefault="00693B1D" w:rsidP="00693B1D">
      <w:pPr>
        <w:tabs>
          <w:tab w:val="left" w:pos="142"/>
        </w:tabs>
        <w:ind w:left="1033" w:hanging="361"/>
        <w:jc w:val="both"/>
        <w:rPr>
          <w:rFonts w:ascii="Times New Roman" w:eastAsia="Times New Roman" w:hAnsi="Times New Roman" w:cstheme="minorHAnsi"/>
          <w:b/>
        </w:rPr>
      </w:pPr>
    </w:p>
    <w:p w14:paraId="7A652D42" w14:textId="77777777" w:rsidR="00693B1D" w:rsidRPr="00CF2280" w:rsidRDefault="00693B1D" w:rsidP="00693B1D">
      <w:pPr>
        <w:rPr>
          <w:rFonts w:ascii="Times New Roman" w:eastAsia="Times New Roman" w:hAnsi="Times New Roman" w:cs="Times New Roman"/>
          <w:b/>
        </w:rPr>
      </w:pPr>
      <w:r w:rsidRPr="00CF2280">
        <w:rPr>
          <w:rFonts w:ascii="Times New Roman" w:eastAsia="Times New Roman" w:hAnsi="Times New Roman" w:cs="Times New Roman"/>
          <w:b/>
        </w:rPr>
        <w:t>Instrucciones generales:</w:t>
      </w:r>
    </w:p>
    <w:p w14:paraId="16863AC9" w14:textId="77777777" w:rsidR="00693B1D" w:rsidRPr="00CF2280" w:rsidRDefault="00693B1D" w:rsidP="00693B1D">
      <w:pPr>
        <w:numPr>
          <w:ilvl w:val="0"/>
          <w:numId w:val="3"/>
        </w:numPr>
        <w:jc w:val="both"/>
        <w:rPr>
          <w:rFonts w:ascii="Times New Roman" w:eastAsia="Times New Roman" w:hAnsi="Times New Roman" w:cs="Times New Roman"/>
          <w:b/>
        </w:rPr>
      </w:pPr>
      <w:r w:rsidRPr="00CF2280">
        <w:rPr>
          <w:rFonts w:ascii="Times New Roman" w:eastAsia="Times New Roman" w:hAnsi="Times New Roman" w:cs="Times New Roman"/>
        </w:rPr>
        <w:t>Lea atentamente las instrucciones de esta guía de trabajo, el cual realizaras durante el periodo de contingencia, de acuerdo a las medidas de resguardo de la población por la Propagación del Corona Virus en Chile.</w:t>
      </w:r>
    </w:p>
    <w:p w14:paraId="3689E399" w14:textId="77777777" w:rsidR="00693B1D" w:rsidRPr="00CF2280" w:rsidRDefault="00693B1D" w:rsidP="00693B1D">
      <w:pPr>
        <w:numPr>
          <w:ilvl w:val="0"/>
          <w:numId w:val="1"/>
        </w:numPr>
        <w:tabs>
          <w:tab w:val="left" w:pos="142"/>
        </w:tabs>
        <w:contextualSpacing/>
        <w:jc w:val="both"/>
        <w:rPr>
          <w:rFonts w:ascii="Times New Roman" w:eastAsia="Times New Roman" w:hAnsi="Times New Roman" w:cs="Times New Roman"/>
        </w:rPr>
      </w:pPr>
      <w:r w:rsidRPr="00CF2280">
        <w:rPr>
          <w:rFonts w:ascii="Times New Roman" w:eastAsia="Times New Roman" w:hAnsi="Times New Roman" w:cs="Times New Roman"/>
        </w:rPr>
        <w:t xml:space="preserve">Esta guía consta de </w:t>
      </w:r>
      <w:r>
        <w:rPr>
          <w:rFonts w:ascii="Times New Roman" w:eastAsia="Times New Roman" w:hAnsi="Times New Roman" w:cs="Times New Roman"/>
        </w:rPr>
        <w:t>3</w:t>
      </w:r>
      <w:r w:rsidRPr="00CF2280">
        <w:rPr>
          <w:rFonts w:ascii="Times New Roman" w:eastAsia="Times New Roman" w:hAnsi="Times New Roman" w:cs="Times New Roman"/>
        </w:rPr>
        <w:t xml:space="preserve"> ítems independientes que serán realizadas durante el periodo de suspensión de clases.   </w:t>
      </w:r>
    </w:p>
    <w:p w14:paraId="62ED2F5C" w14:textId="77777777" w:rsidR="00693B1D" w:rsidRPr="00CF2280" w:rsidRDefault="00693B1D" w:rsidP="00693B1D">
      <w:pPr>
        <w:tabs>
          <w:tab w:val="left" w:pos="142"/>
        </w:tabs>
        <w:ind w:left="720"/>
        <w:contextualSpacing/>
        <w:jc w:val="both"/>
        <w:rPr>
          <w:rFonts w:ascii="Times New Roman" w:eastAsia="Calibri" w:hAnsi="Times New Roman" w:cs="Times New Roman"/>
        </w:rPr>
      </w:pPr>
      <w:r w:rsidRPr="00CF2280">
        <w:rPr>
          <w:rFonts w:ascii="Times New Roman" w:eastAsia="Times New Roman" w:hAnsi="Times New Roman" w:cs="Times New Roman"/>
        </w:rPr>
        <w:t>Todas las preguntas deben ser contestadas de manera correlativa, el archivo Word debe contener el nombre y el curso.</w:t>
      </w:r>
    </w:p>
    <w:p w14:paraId="403EC0E7" w14:textId="77777777" w:rsidR="00693B1D" w:rsidRPr="00CF2280" w:rsidRDefault="00693B1D" w:rsidP="00693B1D">
      <w:pPr>
        <w:tabs>
          <w:tab w:val="left" w:pos="142"/>
        </w:tabs>
        <w:ind w:left="720"/>
        <w:contextualSpacing/>
        <w:jc w:val="both"/>
        <w:rPr>
          <w:rFonts w:ascii="Times New Roman" w:eastAsia="Calibri" w:hAnsi="Times New Roman" w:cs="Times New Roman"/>
        </w:rPr>
      </w:pPr>
      <w:r w:rsidRPr="00CF2280">
        <w:rPr>
          <w:rFonts w:ascii="Times New Roman" w:eastAsia="Calibri" w:hAnsi="Times New Roman" w:cs="Times New Roman"/>
        </w:rPr>
        <w:t xml:space="preserve">Tenga presente que se evaluará el trabajo en casa. </w:t>
      </w:r>
    </w:p>
    <w:p w14:paraId="427B27A6" w14:textId="77777777" w:rsidR="00693B1D" w:rsidRPr="00CF2280" w:rsidRDefault="00693B1D" w:rsidP="00693B1D">
      <w:pPr>
        <w:numPr>
          <w:ilvl w:val="0"/>
          <w:numId w:val="2"/>
        </w:numPr>
        <w:tabs>
          <w:tab w:val="left" w:pos="142"/>
        </w:tabs>
        <w:contextualSpacing/>
        <w:jc w:val="both"/>
        <w:rPr>
          <w:rFonts w:ascii="Times New Roman" w:eastAsia="Calibri" w:hAnsi="Times New Roman" w:cs="Times New Roman"/>
        </w:rPr>
      </w:pPr>
      <w:r w:rsidRPr="00CF2280">
        <w:rPr>
          <w:rFonts w:ascii="Times New Roman" w:eastAsia="Times New Roman" w:hAnsi="Times New Roman" w:cs="Times New Roman"/>
        </w:rPr>
        <w:t>Esta guía es individual, por tanto, se necesita de tu autorregulación y la correcta administración de tu tiempo.</w:t>
      </w:r>
    </w:p>
    <w:p w14:paraId="09ACDAF5" w14:textId="77777777" w:rsidR="00693B1D" w:rsidRPr="00CF2280" w:rsidRDefault="00693B1D" w:rsidP="00693B1D">
      <w:pPr>
        <w:numPr>
          <w:ilvl w:val="0"/>
          <w:numId w:val="2"/>
        </w:numPr>
        <w:tabs>
          <w:tab w:val="left" w:pos="142"/>
        </w:tabs>
        <w:contextualSpacing/>
        <w:jc w:val="both"/>
        <w:rPr>
          <w:rFonts w:ascii="Times New Roman" w:eastAsia="Calibri" w:hAnsi="Times New Roman" w:cs="Times New Roman"/>
        </w:rPr>
      </w:pPr>
      <w:r w:rsidRPr="00CF2280">
        <w:rPr>
          <w:rFonts w:ascii="Times New Roman" w:eastAsia="Times New Roman" w:hAnsi="Times New Roman" w:cs="Times New Roman"/>
        </w:rPr>
        <w:t>No recibas ni entregues información, ya que en caso de ser sorprendido realizando copias se aplicarán las sanciones que establezca el Manual de Convivencia.</w:t>
      </w:r>
    </w:p>
    <w:p w14:paraId="47589FB4" w14:textId="77777777" w:rsidR="00693B1D" w:rsidRPr="002255A8" w:rsidRDefault="00693B1D" w:rsidP="00693B1D">
      <w:pPr>
        <w:numPr>
          <w:ilvl w:val="0"/>
          <w:numId w:val="2"/>
        </w:numPr>
        <w:tabs>
          <w:tab w:val="left" w:pos="142"/>
          <w:tab w:val="left" w:pos="426"/>
        </w:tabs>
        <w:contextualSpacing/>
        <w:jc w:val="both"/>
        <w:rPr>
          <w:rFonts w:ascii="Times New Roman" w:eastAsia="Calibri" w:hAnsi="Times New Roman" w:cstheme="minorHAnsi"/>
          <w:b/>
        </w:rPr>
      </w:pPr>
      <w:r w:rsidRPr="00CF2280">
        <w:rPr>
          <w:rFonts w:ascii="Times New Roman" w:eastAsia="Times New Roman" w:hAnsi="Times New Roman" w:cs="Times New Roman"/>
        </w:rPr>
        <w:t xml:space="preserve">Si tienes alguna duda </w:t>
      </w:r>
      <w:r w:rsidRPr="00CF2280">
        <w:rPr>
          <w:rFonts w:ascii="Times New Roman" w:eastAsia="Times New Roman" w:hAnsi="Times New Roman" w:cs="Times New Roman"/>
          <w:bCs/>
        </w:rPr>
        <w:t>comunícate con tu profesora.</w:t>
      </w:r>
    </w:p>
    <w:p w14:paraId="2DF386CC" w14:textId="77777777" w:rsidR="00693B1D" w:rsidRPr="002255A8" w:rsidRDefault="00D96B0D" w:rsidP="00693B1D">
      <w:pPr>
        <w:pStyle w:val="Prrafodelista"/>
        <w:numPr>
          <w:ilvl w:val="0"/>
          <w:numId w:val="3"/>
        </w:numPr>
        <w:tabs>
          <w:tab w:val="left" w:pos="142"/>
          <w:tab w:val="left" w:pos="426"/>
        </w:tabs>
        <w:contextualSpacing/>
        <w:jc w:val="both"/>
        <w:rPr>
          <w:rFonts w:ascii="Times New Roman" w:eastAsia="Calibri" w:hAnsi="Times New Roman" w:cstheme="minorHAnsi"/>
          <w:b/>
        </w:rPr>
      </w:pPr>
      <w:hyperlink r:id="rId7" w:history="1">
        <w:r w:rsidR="00693B1D" w:rsidRPr="00B44826">
          <w:rPr>
            <w:rStyle w:val="Hipervnculo"/>
            <w:rFonts w:ascii="Times New Roman" w:eastAsia="Times New Roman" w:hAnsi="Times New Roman" w:cstheme="minorHAnsi"/>
            <w:i/>
          </w:rPr>
          <w:t>Isabel.cid@colegioprovidencialaserena.cl</w:t>
        </w:r>
      </w:hyperlink>
    </w:p>
    <w:p w14:paraId="728701BE" w14:textId="77777777" w:rsidR="00693B1D" w:rsidRDefault="00693B1D" w:rsidP="00693B1D">
      <w:pPr>
        <w:pStyle w:val="Textoindependiente"/>
        <w:rPr>
          <w:rFonts w:ascii="Times New Roman"/>
          <w:sz w:val="20"/>
        </w:rPr>
      </w:pPr>
    </w:p>
    <w:p w14:paraId="405ADAB9" w14:textId="77777777" w:rsidR="00693B1D" w:rsidRPr="00E04302" w:rsidRDefault="00693B1D" w:rsidP="00693B1D">
      <w:pPr>
        <w:pStyle w:val="Textoindependiente"/>
        <w:rPr>
          <w:rFonts w:asciiTheme="minorHAnsi" w:hAnsiTheme="minorHAnsi"/>
          <w:b/>
          <w:bCs/>
        </w:rPr>
      </w:pPr>
      <w:r w:rsidRPr="00E04302">
        <w:rPr>
          <w:rFonts w:asciiTheme="minorHAnsi" w:hAnsiTheme="minorHAnsi"/>
          <w:b/>
          <w:bCs/>
        </w:rPr>
        <w:t>ACTIVIDAD</w:t>
      </w:r>
    </w:p>
    <w:p w14:paraId="7885B90E" w14:textId="20EDE111" w:rsidR="00693B1D" w:rsidRDefault="00693B1D" w:rsidP="00693B1D">
      <w:pPr>
        <w:pStyle w:val="Sinespaciado"/>
        <w:numPr>
          <w:ilvl w:val="0"/>
          <w:numId w:val="3"/>
        </w:numPr>
        <w:jc w:val="both"/>
      </w:pPr>
      <w:r>
        <w:t>Lea y analice la guía de contenidos y luego contesta las preguntas de</w:t>
      </w:r>
      <w:r w:rsidR="004D75E1">
        <w:t xml:space="preserve"> </w:t>
      </w:r>
      <w:r>
        <w:t>l</w:t>
      </w:r>
      <w:r w:rsidR="004D75E1">
        <w:t>os</w:t>
      </w:r>
      <w:r>
        <w:t xml:space="preserve"> caso</w:t>
      </w:r>
      <w:r w:rsidR="004D75E1">
        <w:t>s</w:t>
      </w:r>
      <w:r>
        <w:t>. Puedes realizarlas en tu cuaderno (subirla como foto) o Word y envíalas al correo</w:t>
      </w:r>
      <w:r>
        <w:rPr>
          <w:spacing w:val="-19"/>
        </w:rPr>
        <w:t xml:space="preserve"> </w:t>
      </w:r>
      <w:r>
        <w:t>señalado.</w:t>
      </w:r>
    </w:p>
    <w:p w14:paraId="3D1943B9" w14:textId="77777777" w:rsidR="00693B1D" w:rsidRDefault="00693B1D" w:rsidP="00693B1D">
      <w:pPr>
        <w:pStyle w:val="Sinespaciado"/>
        <w:numPr>
          <w:ilvl w:val="0"/>
          <w:numId w:val="3"/>
        </w:numPr>
        <w:jc w:val="both"/>
      </w:pPr>
      <w:r>
        <w:t>Estas serán revisadas y</w:t>
      </w:r>
      <w:r>
        <w:rPr>
          <w:spacing w:val="-8"/>
        </w:rPr>
        <w:t xml:space="preserve"> </w:t>
      </w:r>
      <w:r>
        <w:t>evaluadas.</w:t>
      </w:r>
    </w:p>
    <w:p w14:paraId="0D47F0F1" w14:textId="77777777" w:rsidR="00693B1D" w:rsidRDefault="00693B1D" w:rsidP="00693B1D">
      <w:pPr>
        <w:rPr>
          <w:rFonts w:ascii="Calibri"/>
          <w:sz w:val="28"/>
        </w:rPr>
      </w:pPr>
    </w:p>
    <w:p w14:paraId="1BF31423" w14:textId="77777777" w:rsidR="00693B1D" w:rsidRPr="00E04302" w:rsidRDefault="00693B1D" w:rsidP="00693B1D">
      <w:pPr>
        <w:pStyle w:val="Sinespaciado"/>
        <w:jc w:val="center"/>
        <w:rPr>
          <w:b/>
          <w:bCs/>
        </w:rPr>
      </w:pPr>
      <w:r w:rsidRPr="00E04302">
        <w:rPr>
          <w:b/>
          <w:bCs/>
        </w:rPr>
        <w:t>LA PLANIFICACIÓN COMERCIAL</w:t>
      </w:r>
    </w:p>
    <w:p w14:paraId="57583A3C" w14:textId="77777777" w:rsidR="00693B1D" w:rsidRPr="00E04302" w:rsidRDefault="00693B1D" w:rsidP="00693B1D">
      <w:pPr>
        <w:pStyle w:val="Sinespaciado"/>
        <w:jc w:val="both"/>
      </w:pPr>
      <w:r w:rsidRPr="00E04302">
        <w:t xml:space="preserve">En esencia, </w:t>
      </w:r>
      <w:r w:rsidRPr="00E04302">
        <w:rPr>
          <w:spacing w:val="-3"/>
        </w:rPr>
        <w:t xml:space="preserve">la </w:t>
      </w:r>
      <w:r w:rsidRPr="00E04302">
        <w:t>gestión comercial consiste en planificar y poner en marcha las actividades necesarias</w:t>
      </w:r>
      <w:r w:rsidRPr="00E04302">
        <w:rPr>
          <w:spacing w:val="-14"/>
        </w:rPr>
        <w:t xml:space="preserve"> </w:t>
      </w:r>
      <w:r w:rsidRPr="00E04302">
        <w:t>para</w:t>
      </w:r>
      <w:r w:rsidRPr="00E04302">
        <w:rPr>
          <w:spacing w:val="-13"/>
        </w:rPr>
        <w:t xml:space="preserve"> </w:t>
      </w:r>
      <w:r w:rsidRPr="00E04302">
        <w:t>llevar</w:t>
      </w:r>
      <w:r w:rsidRPr="00E04302">
        <w:rPr>
          <w:spacing w:val="-16"/>
        </w:rPr>
        <w:t xml:space="preserve"> </w:t>
      </w:r>
      <w:r w:rsidRPr="00E04302">
        <w:t>a</w:t>
      </w:r>
      <w:r w:rsidRPr="00E04302">
        <w:rPr>
          <w:spacing w:val="-14"/>
        </w:rPr>
        <w:t xml:space="preserve"> </w:t>
      </w:r>
      <w:r w:rsidRPr="00E04302">
        <w:t>cabo</w:t>
      </w:r>
      <w:r w:rsidRPr="00E04302">
        <w:rPr>
          <w:spacing w:val="-13"/>
        </w:rPr>
        <w:t xml:space="preserve"> </w:t>
      </w:r>
      <w:r w:rsidRPr="00E04302">
        <w:t>cualquier</w:t>
      </w:r>
      <w:r w:rsidRPr="00E04302">
        <w:rPr>
          <w:spacing w:val="-16"/>
        </w:rPr>
        <w:t xml:space="preserve"> </w:t>
      </w:r>
      <w:r w:rsidRPr="00E04302">
        <w:t>proyecto.</w:t>
      </w:r>
      <w:r w:rsidRPr="00E04302">
        <w:rPr>
          <w:spacing w:val="-17"/>
        </w:rPr>
        <w:t xml:space="preserve"> </w:t>
      </w:r>
      <w:r w:rsidRPr="00E04302">
        <w:t>Para</w:t>
      </w:r>
      <w:r w:rsidRPr="00E04302">
        <w:rPr>
          <w:spacing w:val="-13"/>
        </w:rPr>
        <w:t xml:space="preserve"> </w:t>
      </w:r>
      <w:r w:rsidRPr="00E04302">
        <w:t>ello</w:t>
      </w:r>
      <w:r w:rsidRPr="00E04302">
        <w:rPr>
          <w:spacing w:val="-13"/>
        </w:rPr>
        <w:t xml:space="preserve"> </w:t>
      </w:r>
      <w:r w:rsidRPr="00E04302">
        <w:t>se</w:t>
      </w:r>
      <w:r w:rsidRPr="00E04302">
        <w:rPr>
          <w:spacing w:val="-14"/>
        </w:rPr>
        <w:t xml:space="preserve"> </w:t>
      </w:r>
      <w:r w:rsidRPr="00E04302">
        <w:t>tienen</w:t>
      </w:r>
      <w:r w:rsidRPr="00E04302">
        <w:rPr>
          <w:spacing w:val="-13"/>
        </w:rPr>
        <w:t xml:space="preserve"> </w:t>
      </w:r>
      <w:r w:rsidRPr="00E04302">
        <w:t>en</w:t>
      </w:r>
      <w:r w:rsidRPr="00E04302">
        <w:rPr>
          <w:spacing w:val="-13"/>
        </w:rPr>
        <w:t xml:space="preserve"> </w:t>
      </w:r>
      <w:r w:rsidRPr="00E04302">
        <w:t>cuenta</w:t>
      </w:r>
      <w:r w:rsidRPr="00E04302">
        <w:rPr>
          <w:spacing w:val="-14"/>
        </w:rPr>
        <w:t xml:space="preserve"> </w:t>
      </w:r>
      <w:r w:rsidRPr="00E04302">
        <w:t>las</w:t>
      </w:r>
      <w:r w:rsidRPr="00E04302">
        <w:rPr>
          <w:spacing w:val="-13"/>
        </w:rPr>
        <w:t xml:space="preserve"> </w:t>
      </w:r>
      <w:r w:rsidRPr="00E04302">
        <w:t xml:space="preserve">variables que </w:t>
      </w:r>
      <w:r w:rsidRPr="00E04302">
        <w:rPr>
          <w:spacing w:val="-3"/>
        </w:rPr>
        <w:t xml:space="preserve">lo </w:t>
      </w:r>
      <w:r w:rsidRPr="00E04302">
        <w:t>definen, estableciendo las relaciones que existen entre</w:t>
      </w:r>
      <w:r w:rsidRPr="00E04302">
        <w:rPr>
          <w:spacing w:val="-6"/>
        </w:rPr>
        <w:t xml:space="preserve"> </w:t>
      </w:r>
      <w:r w:rsidRPr="00E04302">
        <w:t>ellas.</w:t>
      </w:r>
    </w:p>
    <w:p w14:paraId="6EBF007D" w14:textId="77777777" w:rsidR="00693B1D" w:rsidRPr="00E04302" w:rsidRDefault="00693B1D" w:rsidP="00693B1D">
      <w:pPr>
        <w:pStyle w:val="Sinespaciado"/>
        <w:jc w:val="both"/>
      </w:pPr>
      <w:r w:rsidRPr="00E04302">
        <w:t>Como</w:t>
      </w:r>
      <w:r w:rsidRPr="00E04302">
        <w:rPr>
          <w:spacing w:val="-6"/>
        </w:rPr>
        <w:t xml:space="preserve"> </w:t>
      </w:r>
      <w:r w:rsidRPr="00E04302">
        <w:t>cualquier</w:t>
      </w:r>
      <w:r w:rsidRPr="00E04302">
        <w:rPr>
          <w:spacing w:val="-8"/>
        </w:rPr>
        <w:t xml:space="preserve"> </w:t>
      </w:r>
      <w:r w:rsidRPr="00E04302">
        <w:t>otra</w:t>
      </w:r>
      <w:r w:rsidRPr="00E04302">
        <w:rPr>
          <w:spacing w:val="-5"/>
        </w:rPr>
        <w:t xml:space="preserve"> </w:t>
      </w:r>
      <w:r w:rsidRPr="00E04302">
        <w:t>actividad</w:t>
      </w:r>
      <w:r w:rsidRPr="00E04302">
        <w:rPr>
          <w:spacing w:val="-5"/>
        </w:rPr>
        <w:t xml:space="preserve"> </w:t>
      </w:r>
      <w:r w:rsidRPr="00E04302">
        <w:t>empresarial,</w:t>
      </w:r>
      <w:r w:rsidRPr="00E04302">
        <w:rPr>
          <w:spacing w:val="-4"/>
        </w:rPr>
        <w:t xml:space="preserve"> </w:t>
      </w:r>
      <w:r w:rsidRPr="00E04302">
        <w:rPr>
          <w:spacing w:val="-3"/>
        </w:rPr>
        <w:t>la</w:t>
      </w:r>
      <w:r w:rsidRPr="00E04302">
        <w:rPr>
          <w:spacing w:val="-1"/>
        </w:rPr>
        <w:t xml:space="preserve"> </w:t>
      </w:r>
      <w:r w:rsidRPr="00E04302">
        <w:t>misión</w:t>
      </w:r>
      <w:r w:rsidRPr="00E04302">
        <w:rPr>
          <w:spacing w:val="-1"/>
        </w:rPr>
        <w:t xml:space="preserve"> </w:t>
      </w:r>
      <w:r w:rsidRPr="00E04302">
        <w:t>de</w:t>
      </w:r>
      <w:r w:rsidRPr="00E04302">
        <w:rPr>
          <w:spacing w:val="-1"/>
        </w:rPr>
        <w:t xml:space="preserve"> </w:t>
      </w:r>
      <w:r w:rsidRPr="00E04302">
        <w:rPr>
          <w:spacing w:val="-3"/>
        </w:rPr>
        <w:t>la</w:t>
      </w:r>
      <w:r w:rsidRPr="00E04302">
        <w:rPr>
          <w:spacing w:val="-5"/>
        </w:rPr>
        <w:t xml:space="preserve"> </w:t>
      </w:r>
      <w:r w:rsidRPr="00E04302">
        <w:t>gestión</w:t>
      </w:r>
      <w:r w:rsidRPr="00E04302">
        <w:rPr>
          <w:spacing w:val="-5"/>
        </w:rPr>
        <w:t xml:space="preserve"> </w:t>
      </w:r>
      <w:r w:rsidRPr="00E04302">
        <w:t>comercial</w:t>
      </w:r>
      <w:r w:rsidRPr="00E04302">
        <w:rPr>
          <w:spacing w:val="-7"/>
        </w:rPr>
        <w:t xml:space="preserve"> </w:t>
      </w:r>
      <w:r w:rsidRPr="00E04302">
        <w:t>es</w:t>
      </w:r>
      <w:r w:rsidRPr="00E04302">
        <w:rPr>
          <w:spacing w:val="-5"/>
        </w:rPr>
        <w:t xml:space="preserve"> </w:t>
      </w:r>
      <w:r w:rsidRPr="00E04302">
        <w:t>contribuir</w:t>
      </w:r>
      <w:r w:rsidRPr="00E04302">
        <w:rPr>
          <w:spacing w:val="-8"/>
        </w:rPr>
        <w:t xml:space="preserve"> </w:t>
      </w:r>
      <w:r w:rsidRPr="00E04302">
        <w:t xml:space="preserve">a </w:t>
      </w:r>
      <w:r w:rsidRPr="00E04302">
        <w:rPr>
          <w:spacing w:val="-3"/>
        </w:rPr>
        <w:t xml:space="preserve">la </w:t>
      </w:r>
      <w:r w:rsidRPr="00E04302">
        <w:t xml:space="preserve">consecución de los objetivos que se han propuesto </w:t>
      </w:r>
      <w:r w:rsidRPr="00E04302">
        <w:rPr>
          <w:spacing w:val="-3"/>
        </w:rPr>
        <w:t xml:space="preserve">la </w:t>
      </w:r>
      <w:r w:rsidRPr="00E04302">
        <w:t>empresa. Para conseguirlo debe llevar a cabo los tres estados de planificación</w:t>
      </w:r>
      <w:r w:rsidRPr="00E04302">
        <w:rPr>
          <w:spacing w:val="-7"/>
        </w:rPr>
        <w:t xml:space="preserve"> </w:t>
      </w:r>
      <w:r w:rsidRPr="00E04302">
        <w:t>clásicos:</w:t>
      </w:r>
    </w:p>
    <w:p w14:paraId="30829C72" w14:textId="77777777" w:rsidR="00693B1D" w:rsidRPr="00E04302" w:rsidRDefault="00693B1D" w:rsidP="00693B1D">
      <w:pPr>
        <w:pStyle w:val="Sinespaciado"/>
        <w:numPr>
          <w:ilvl w:val="0"/>
          <w:numId w:val="4"/>
        </w:numPr>
        <w:jc w:val="both"/>
      </w:pPr>
      <w:r w:rsidRPr="00E04302">
        <w:t>Planificación</w:t>
      </w:r>
      <w:r w:rsidRPr="00E04302">
        <w:rPr>
          <w:spacing w:val="-1"/>
        </w:rPr>
        <w:t xml:space="preserve"> </w:t>
      </w:r>
      <w:r w:rsidRPr="00E04302">
        <w:t>estratégica.</w:t>
      </w:r>
    </w:p>
    <w:p w14:paraId="1DB87D95" w14:textId="77777777" w:rsidR="00693B1D" w:rsidRPr="00E04302" w:rsidRDefault="00693B1D" w:rsidP="00693B1D">
      <w:pPr>
        <w:pStyle w:val="Sinespaciado"/>
        <w:numPr>
          <w:ilvl w:val="0"/>
          <w:numId w:val="4"/>
        </w:numPr>
        <w:jc w:val="both"/>
      </w:pPr>
      <w:r w:rsidRPr="00E04302">
        <w:t>Planificación</w:t>
      </w:r>
      <w:r w:rsidRPr="00E04302">
        <w:rPr>
          <w:spacing w:val="-1"/>
        </w:rPr>
        <w:t xml:space="preserve"> </w:t>
      </w:r>
      <w:r w:rsidRPr="00E04302">
        <w:t>operativa</w:t>
      </w:r>
    </w:p>
    <w:p w14:paraId="49B6917F" w14:textId="77777777" w:rsidR="00693B1D" w:rsidRPr="00E04302" w:rsidRDefault="00693B1D" w:rsidP="00693B1D">
      <w:pPr>
        <w:pStyle w:val="Sinespaciado"/>
        <w:numPr>
          <w:ilvl w:val="0"/>
          <w:numId w:val="4"/>
        </w:numPr>
        <w:jc w:val="both"/>
      </w:pPr>
      <w:r w:rsidRPr="00E04302">
        <w:t>Planificación</w:t>
      </w:r>
      <w:r w:rsidRPr="00E04302">
        <w:rPr>
          <w:spacing w:val="-1"/>
        </w:rPr>
        <w:t xml:space="preserve"> </w:t>
      </w:r>
      <w:r w:rsidRPr="00E04302">
        <w:t>táctica.</w:t>
      </w:r>
    </w:p>
    <w:p w14:paraId="7BF8A334" w14:textId="77777777" w:rsidR="00693B1D" w:rsidRDefault="00693B1D" w:rsidP="00693B1D">
      <w:pPr>
        <w:rPr>
          <w:rFonts w:ascii="Calibri"/>
          <w:sz w:val="28"/>
        </w:rPr>
        <w:sectPr w:rsidR="00693B1D" w:rsidSect="009A2DB6">
          <w:headerReference w:type="default" r:id="rId8"/>
          <w:footerReference w:type="default" r:id="rId9"/>
          <w:pgSz w:w="12240" w:h="15840"/>
          <w:pgMar w:top="1620" w:right="840" w:bottom="280" w:left="1300" w:header="170" w:footer="720" w:gutter="0"/>
          <w:cols w:space="720"/>
          <w:docGrid w:linePitch="299"/>
        </w:sectPr>
      </w:pPr>
    </w:p>
    <w:p w14:paraId="0C99FB94" w14:textId="77777777" w:rsidR="00693B1D" w:rsidRPr="00E04302" w:rsidRDefault="00693B1D" w:rsidP="00693B1D">
      <w:pPr>
        <w:pStyle w:val="Sinespaciado"/>
        <w:numPr>
          <w:ilvl w:val="0"/>
          <w:numId w:val="4"/>
        </w:numPr>
        <w:jc w:val="both"/>
      </w:pPr>
      <w:r w:rsidRPr="00E04302">
        <w:lastRenderedPageBreak/>
        <w:t xml:space="preserve">La planificación estratégica es el proceso de decidir sobre los programas que </w:t>
      </w:r>
      <w:r w:rsidRPr="00E04302">
        <w:rPr>
          <w:spacing w:val="-3"/>
        </w:rPr>
        <w:t xml:space="preserve">la </w:t>
      </w:r>
      <w:r w:rsidRPr="00E04302">
        <w:t xml:space="preserve">organización </w:t>
      </w:r>
      <w:r w:rsidRPr="00E04302">
        <w:rPr>
          <w:spacing w:val="2"/>
        </w:rPr>
        <w:t xml:space="preserve">va </w:t>
      </w:r>
      <w:r w:rsidRPr="00E04302">
        <w:t xml:space="preserve">a emprender y sobre </w:t>
      </w:r>
      <w:r w:rsidRPr="00E04302">
        <w:rPr>
          <w:spacing w:val="-3"/>
        </w:rPr>
        <w:t xml:space="preserve">la </w:t>
      </w:r>
      <w:r w:rsidRPr="00E04302">
        <w:t xml:space="preserve">cantidad de recursos que se van a asignar a cada uno de ellos. En </w:t>
      </w:r>
      <w:r w:rsidRPr="00E04302">
        <w:rPr>
          <w:spacing w:val="-3"/>
        </w:rPr>
        <w:t xml:space="preserve">ella </w:t>
      </w:r>
      <w:r w:rsidRPr="00E04302">
        <w:t>se decide sobre los objetivos</w:t>
      </w:r>
      <w:r w:rsidRPr="00E04302">
        <w:rPr>
          <w:spacing w:val="-45"/>
        </w:rPr>
        <w:t xml:space="preserve"> </w:t>
      </w:r>
      <w:r w:rsidRPr="00E04302">
        <w:t xml:space="preserve">de </w:t>
      </w:r>
      <w:r w:rsidRPr="00E04302">
        <w:rPr>
          <w:spacing w:val="-3"/>
        </w:rPr>
        <w:t xml:space="preserve">la </w:t>
      </w:r>
      <w:r w:rsidRPr="00E04302">
        <w:t>organización y las estrategias para alcanzarlos. Los objetivos vienen determinados en las denominadas formulaciones estratégicas. Estas últimas surgen como respuesta a un cambio percibido o una oportunidad de desarrollo</w:t>
      </w:r>
      <w:r w:rsidRPr="00E04302">
        <w:rPr>
          <w:spacing w:val="-5"/>
        </w:rPr>
        <w:t xml:space="preserve"> </w:t>
      </w:r>
      <w:r w:rsidRPr="00E04302">
        <w:t>empresarial.</w:t>
      </w:r>
    </w:p>
    <w:p w14:paraId="0A550FA5" w14:textId="77777777" w:rsidR="00693B1D" w:rsidRPr="00E04302" w:rsidRDefault="00693B1D" w:rsidP="00693B1D">
      <w:pPr>
        <w:pStyle w:val="Sinespaciado"/>
        <w:jc w:val="both"/>
      </w:pPr>
      <w:r w:rsidRPr="00E04302">
        <w:t>En la planificación estratégica habrá que tomar decisiones sobre:</w:t>
      </w:r>
    </w:p>
    <w:p w14:paraId="7C45ED3A" w14:textId="77777777" w:rsidR="00693B1D" w:rsidRPr="00E04302" w:rsidRDefault="00693B1D" w:rsidP="00693B1D">
      <w:pPr>
        <w:pStyle w:val="Sinespaciado"/>
        <w:jc w:val="both"/>
      </w:pPr>
      <w:r w:rsidRPr="00E04302">
        <w:t>El número de</w:t>
      </w:r>
      <w:r w:rsidRPr="00E04302">
        <w:rPr>
          <w:spacing w:val="-6"/>
        </w:rPr>
        <w:t xml:space="preserve"> </w:t>
      </w:r>
      <w:r w:rsidRPr="00E04302">
        <w:t>almacenes</w:t>
      </w:r>
    </w:p>
    <w:p w14:paraId="21AAC46E" w14:textId="77777777" w:rsidR="00693B1D" w:rsidRPr="00E04302" w:rsidRDefault="00693B1D" w:rsidP="00693B1D">
      <w:pPr>
        <w:pStyle w:val="Sinespaciado"/>
        <w:jc w:val="both"/>
      </w:pPr>
      <w:r w:rsidRPr="00E04302">
        <w:t xml:space="preserve">La localización de </w:t>
      </w:r>
      <w:r w:rsidRPr="00E04302">
        <w:rPr>
          <w:spacing w:val="-3"/>
        </w:rPr>
        <w:t>la</w:t>
      </w:r>
      <w:r w:rsidRPr="00E04302">
        <w:rPr>
          <w:spacing w:val="-1"/>
        </w:rPr>
        <w:t xml:space="preserve"> </w:t>
      </w:r>
      <w:r w:rsidRPr="00E04302">
        <w:t>planta</w:t>
      </w:r>
    </w:p>
    <w:p w14:paraId="2F3E7B44" w14:textId="77777777" w:rsidR="00693B1D" w:rsidRPr="00E04302" w:rsidRDefault="00693B1D" w:rsidP="00693B1D">
      <w:pPr>
        <w:pStyle w:val="Sinespaciado"/>
        <w:jc w:val="both"/>
      </w:pPr>
      <w:r w:rsidRPr="00E04302">
        <w:t xml:space="preserve">El nivel y </w:t>
      </w:r>
      <w:r w:rsidRPr="00E04302">
        <w:rPr>
          <w:spacing w:val="-3"/>
        </w:rPr>
        <w:t xml:space="preserve">la </w:t>
      </w:r>
      <w:r w:rsidRPr="00E04302">
        <w:t>dimensión de tecnología de las</w:t>
      </w:r>
      <w:r w:rsidRPr="00E04302">
        <w:rPr>
          <w:spacing w:val="-10"/>
        </w:rPr>
        <w:t xml:space="preserve"> </w:t>
      </w:r>
      <w:r w:rsidRPr="00E04302">
        <w:t>fabricas</w:t>
      </w:r>
    </w:p>
    <w:p w14:paraId="0B0BA83D" w14:textId="77777777" w:rsidR="00693B1D" w:rsidRPr="00E04302" w:rsidRDefault="00693B1D" w:rsidP="00693B1D">
      <w:pPr>
        <w:pStyle w:val="Sinespaciado"/>
        <w:jc w:val="both"/>
      </w:pPr>
      <w:r w:rsidRPr="00E04302">
        <w:t>El sistema de</w:t>
      </w:r>
      <w:r w:rsidRPr="00E04302">
        <w:rPr>
          <w:spacing w:val="-7"/>
        </w:rPr>
        <w:t xml:space="preserve"> </w:t>
      </w:r>
      <w:r w:rsidRPr="00E04302">
        <w:t>transporte.</w:t>
      </w:r>
    </w:p>
    <w:p w14:paraId="5941D90A" w14:textId="77777777" w:rsidR="00693B1D" w:rsidRPr="00E04302" w:rsidRDefault="00693B1D" w:rsidP="00693B1D">
      <w:pPr>
        <w:pStyle w:val="Sinespaciado"/>
        <w:numPr>
          <w:ilvl w:val="0"/>
          <w:numId w:val="5"/>
        </w:numPr>
        <w:jc w:val="both"/>
      </w:pPr>
      <w:r w:rsidRPr="00E04302">
        <w:t xml:space="preserve">En </w:t>
      </w:r>
      <w:r w:rsidRPr="00E04302">
        <w:rPr>
          <w:spacing w:val="-3"/>
        </w:rPr>
        <w:t xml:space="preserve">la </w:t>
      </w:r>
      <w:r w:rsidRPr="00E04302">
        <w:t>planificación táctica se desarrollan las funciones relacionadas con el que se debe hacer,</w:t>
      </w:r>
      <w:r w:rsidRPr="00E04302">
        <w:rPr>
          <w:spacing w:val="-15"/>
        </w:rPr>
        <w:t xml:space="preserve"> </w:t>
      </w:r>
      <w:r w:rsidRPr="00E04302">
        <w:t>para</w:t>
      </w:r>
      <w:r w:rsidRPr="00E04302">
        <w:rPr>
          <w:spacing w:val="-11"/>
        </w:rPr>
        <w:t xml:space="preserve"> </w:t>
      </w:r>
      <w:r w:rsidRPr="00E04302">
        <w:t>llevar</w:t>
      </w:r>
      <w:r w:rsidRPr="00E04302">
        <w:rPr>
          <w:spacing w:val="-14"/>
        </w:rPr>
        <w:t xml:space="preserve"> </w:t>
      </w:r>
      <w:r w:rsidRPr="00E04302">
        <w:t>a</w:t>
      </w:r>
      <w:r w:rsidRPr="00E04302">
        <w:rPr>
          <w:spacing w:val="-11"/>
        </w:rPr>
        <w:t xml:space="preserve"> </w:t>
      </w:r>
      <w:r w:rsidRPr="00E04302">
        <w:t>cabo</w:t>
      </w:r>
      <w:r w:rsidRPr="00E04302">
        <w:rPr>
          <w:spacing w:val="-11"/>
        </w:rPr>
        <w:t xml:space="preserve"> </w:t>
      </w:r>
      <w:r w:rsidRPr="00E04302">
        <w:t>los</w:t>
      </w:r>
      <w:r w:rsidRPr="00E04302">
        <w:rPr>
          <w:spacing w:val="-11"/>
        </w:rPr>
        <w:t xml:space="preserve"> </w:t>
      </w:r>
      <w:r w:rsidRPr="00E04302">
        <w:t>objetivos</w:t>
      </w:r>
      <w:r w:rsidRPr="00E04302">
        <w:rPr>
          <w:spacing w:val="-12"/>
        </w:rPr>
        <w:t xml:space="preserve"> </w:t>
      </w:r>
      <w:r w:rsidRPr="00E04302">
        <w:t>formulados</w:t>
      </w:r>
      <w:r w:rsidRPr="00E04302">
        <w:rPr>
          <w:spacing w:val="-11"/>
        </w:rPr>
        <w:t xml:space="preserve"> </w:t>
      </w:r>
      <w:r w:rsidRPr="00E04302">
        <w:t>en</w:t>
      </w:r>
      <w:r w:rsidRPr="00E04302">
        <w:rPr>
          <w:spacing w:val="-11"/>
        </w:rPr>
        <w:t xml:space="preserve"> </w:t>
      </w:r>
      <w:r w:rsidRPr="00E04302">
        <w:rPr>
          <w:spacing w:val="-3"/>
        </w:rPr>
        <w:t>la</w:t>
      </w:r>
      <w:r w:rsidRPr="00E04302">
        <w:rPr>
          <w:spacing w:val="-11"/>
        </w:rPr>
        <w:t xml:space="preserve"> </w:t>
      </w:r>
      <w:r w:rsidRPr="00E04302">
        <w:t>planificación</w:t>
      </w:r>
      <w:r w:rsidRPr="00E04302">
        <w:rPr>
          <w:spacing w:val="-12"/>
        </w:rPr>
        <w:t xml:space="preserve"> </w:t>
      </w:r>
      <w:r w:rsidRPr="00E04302">
        <w:t>estratégica</w:t>
      </w:r>
      <w:r w:rsidRPr="00E04302">
        <w:rPr>
          <w:spacing w:val="-11"/>
        </w:rPr>
        <w:t xml:space="preserve"> </w:t>
      </w:r>
      <w:r w:rsidRPr="00E04302">
        <w:t>y</w:t>
      </w:r>
      <w:r w:rsidRPr="00E04302">
        <w:rPr>
          <w:spacing w:val="-15"/>
        </w:rPr>
        <w:t xml:space="preserve"> </w:t>
      </w:r>
      <w:r w:rsidRPr="00E04302">
        <w:t>se</w:t>
      </w:r>
      <w:r w:rsidRPr="00E04302">
        <w:rPr>
          <w:spacing w:val="-11"/>
        </w:rPr>
        <w:t xml:space="preserve"> </w:t>
      </w:r>
      <w:r w:rsidRPr="00E04302">
        <w:t xml:space="preserve">diseña el control de gestión de sistemas, de forma que los directivos se alineen e influyan a otros miembros de </w:t>
      </w:r>
      <w:r w:rsidRPr="00E04302">
        <w:rPr>
          <w:spacing w:val="-3"/>
        </w:rPr>
        <w:t xml:space="preserve">la </w:t>
      </w:r>
      <w:r w:rsidRPr="00E04302">
        <w:t>organización para que implanten las estrategias diseñadas</w:t>
      </w:r>
      <w:r w:rsidRPr="00E04302">
        <w:rPr>
          <w:spacing w:val="-24"/>
        </w:rPr>
        <w:t xml:space="preserve"> </w:t>
      </w:r>
      <w:r w:rsidRPr="00E04302">
        <w:t>anteriormente:</w:t>
      </w:r>
    </w:p>
    <w:p w14:paraId="4E304D44" w14:textId="77777777" w:rsidR="00693B1D" w:rsidRPr="00E04302" w:rsidRDefault="00693B1D" w:rsidP="00693B1D">
      <w:pPr>
        <w:pStyle w:val="Sinespaciado"/>
        <w:jc w:val="both"/>
      </w:pPr>
      <w:r w:rsidRPr="00E04302">
        <w:t>Planificación de</w:t>
      </w:r>
      <w:r w:rsidRPr="00E04302">
        <w:rPr>
          <w:spacing w:val="-1"/>
        </w:rPr>
        <w:t xml:space="preserve"> </w:t>
      </w:r>
      <w:r w:rsidRPr="00E04302">
        <w:t>inventarios.</w:t>
      </w:r>
    </w:p>
    <w:p w14:paraId="2E11147A" w14:textId="77777777" w:rsidR="00693B1D" w:rsidRPr="00E04302" w:rsidRDefault="00693B1D" w:rsidP="00693B1D">
      <w:pPr>
        <w:pStyle w:val="Sinespaciado"/>
        <w:jc w:val="both"/>
      </w:pPr>
      <w:r w:rsidRPr="00E04302">
        <w:t>Políticas de rotación de los</w:t>
      </w:r>
      <w:r w:rsidRPr="00E04302">
        <w:rPr>
          <w:spacing w:val="-2"/>
        </w:rPr>
        <w:t xml:space="preserve"> </w:t>
      </w:r>
      <w:r w:rsidRPr="00E04302">
        <w:t>inventarios.</w:t>
      </w:r>
    </w:p>
    <w:p w14:paraId="604B5FF0" w14:textId="77777777" w:rsidR="00693B1D" w:rsidRPr="00E04302" w:rsidRDefault="00693B1D" w:rsidP="00693B1D">
      <w:pPr>
        <w:pStyle w:val="Sinespaciado"/>
        <w:jc w:val="both"/>
      </w:pPr>
      <w:r w:rsidRPr="00E04302">
        <w:t>Diseño de las rutas de los materiales en el proceso</w:t>
      </w:r>
      <w:r w:rsidRPr="00E04302">
        <w:rPr>
          <w:spacing w:val="-11"/>
        </w:rPr>
        <w:t xml:space="preserve"> </w:t>
      </w:r>
      <w:r w:rsidRPr="00E04302">
        <w:t>logísticos.</w:t>
      </w:r>
    </w:p>
    <w:p w14:paraId="46AC6F4D" w14:textId="77777777" w:rsidR="00693B1D" w:rsidRPr="00E04302" w:rsidRDefault="00693B1D" w:rsidP="00693B1D">
      <w:pPr>
        <w:pStyle w:val="Sinespaciado"/>
        <w:jc w:val="both"/>
      </w:pPr>
      <w:r w:rsidRPr="00E04302">
        <w:t xml:space="preserve">Ubicación de </w:t>
      </w:r>
      <w:r w:rsidRPr="00E04302">
        <w:rPr>
          <w:spacing w:val="-3"/>
        </w:rPr>
        <w:t xml:space="preserve">la </w:t>
      </w:r>
      <w:r w:rsidRPr="00E04302">
        <w:t xml:space="preserve">logística en el seno de </w:t>
      </w:r>
      <w:r w:rsidRPr="00E04302">
        <w:rPr>
          <w:spacing w:val="-3"/>
        </w:rPr>
        <w:t>la</w:t>
      </w:r>
      <w:r w:rsidRPr="00E04302">
        <w:t xml:space="preserve"> empresa.</w:t>
      </w:r>
    </w:p>
    <w:p w14:paraId="6036B323" w14:textId="77777777" w:rsidR="00693B1D" w:rsidRPr="00E04302" w:rsidRDefault="00693B1D" w:rsidP="00693B1D">
      <w:pPr>
        <w:pStyle w:val="Sinespaciado"/>
        <w:jc w:val="both"/>
      </w:pPr>
      <w:r w:rsidRPr="00E04302">
        <w:t>Diseño de</w:t>
      </w:r>
      <w:r w:rsidRPr="00E04302">
        <w:rPr>
          <w:spacing w:val="-1"/>
        </w:rPr>
        <w:t xml:space="preserve"> </w:t>
      </w:r>
      <w:r w:rsidRPr="00E04302">
        <w:t>almacenes.</w:t>
      </w:r>
    </w:p>
    <w:p w14:paraId="2D834193" w14:textId="77777777" w:rsidR="00693B1D" w:rsidRPr="00E04302" w:rsidRDefault="00693B1D" w:rsidP="00693B1D">
      <w:pPr>
        <w:pStyle w:val="Sinespaciado"/>
        <w:jc w:val="both"/>
      </w:pPr>
      <w:r w:rsidRPr="00E04302">
        <w:t xml:space="preserve">Dimensión de </w:t>
      </w:r>
      <w:r w:rsidRPr="00E04302">
        <w:rPr>
          <w:spacing w:val="-3"/>
        </w:rPr>
        <w:t xml:space="preserve">la </w:t>
      </w:r>
      <w:r w:rsidRPr="00E04302">
        <w:t>flota de</w:t>
      </w:r>
      <w:r w:rsidRPr="00E04302">
        <w:rPr>
          <w:spacing w:val="2"/>
        </w:rPr>
        <w:t xml:space="preserve"> </w:t>
      </w:r>
      <w:r w:rsidRPr="00E04302">
        <w:t>transporte.</w:t>
      </w:r>
    </w:p>
    <w:p w14:paraId="1F77618C" w14:textId="77777777" w:rsidR="00693B1D" w:rsidRPr="00E04302" w:rsidRDefault="00693B1D" w:rsidP="00693B1D">
      <w:pPr>
        <w:pStyle w:val="Sinespaciado"/>
        <w:jc w:val="both"/>
      </w:pPr>
      <w:r w:rsidRPr="00E04302">
        <w:t>Recursos humanos</w:t>
      </w:r>
      <w:r w:rsidRPr="00E04302">
        <w:rPr>
          <w:spacing w:val="-1"/>
        </w:rPr>
        <w:t xml:space="preserve"> </w:t>
      </w:r>
      <w:r w:rsidRPr="00E04302">
        <w:t>requeridos.</w:t>
      </w:r>
    </w:p>
    <w:p w14:paraId="41E5F3BA" w14:textId="77777777" w:rsidR="00693B1D" w:rsidRPr="00E04302" w:rsidRDefault="00693B1D" w:rsidP="00693B1D">
      <w:pPr>
        <w:pStyle w:val="Sinespaciado"/>
        <w:numPr>
          <w:ilvl w:val="0"/>
          <w:numId w:val="5"/>
        </w:numPr>
        <w:jc w:val="both"/>
      </w:pPr>
      <w:r w:rsidRPr="00E04302">
        <w:t>En</w:t>
      </w:r>
      <w:r w:rsidRPr="00E04302">
        <w:rPr>
          <w:spacing w:val="-16"/>
        </w:rPr>
        <w:t xml:space="preserve"> </w:t>
      </w:r>
      <w:r w:rsidRPr="00E04302">
        <w:rPr>
          <w:spacing w:val="-3"/>
        </w:rPr>
        <w:t>la</w:t>
      </w:r>
      <w:r w:rsidRPr="00E04302">
        <w:rPr>
          <w:spacing w:val="-15"/>
        </w:rPr>
        <w:t xml:space="preserve"> </w:t>
      </w:r>
      <w:r w:rsidRPr="00E04302">
        <w:t>planificación</w:t>
      </w:r>
      <w:r w:rsidRPr="00E04302">
        <w:rPr>
          <w:spacing w:val="-15"/>
        </w:rPr>
        <w:t xml:space="preserve"> </w:t>
      </w:r>
      <w:r w:rsidRPr="00E04302">
        <w:t>operativa</w:t>
      </w:r>
      <w:r w:rsidRPr="00E04302">
        <w:rPr>
          <w:spacing w:val="-19"/>
        </w:rPr>
        <w:t xml:space="preserve"> </w:t>
      </w:r>
      <w:r w:rsidRPr="00E04302">
        <w:t>es</w:t>
      </w:r>
      <w:r w:rsidRPr="00E04302">
        <w:rPr>
          <w:spacing w:val="-19"/>
        </w:rPr>
        <w:t xml:space="preserve"> </w:t>
      </w:r>
      <w:r w:rsidRPr="00E04302">
        <w:t>necesario</w:t>
      </w:r>
      <w:r w:rsidRPr="00E04302">
        <w:rPr>
          <w:spacing w:val="-15"/>
        </w:rPr>
        <w:t xml:space="preserve"> </w:t>
      </w:r>
      <w:r w:rsidRPr="00E04302">
        <w:t>descender</w:t>
      </w:r>
      <w:r w:rsidRPr="00E04302">
        <w:rPr>
          <w:spacing w:val="-22"/>
        </w:rPr>
        <w:t xml:space="preserve"> </w:t>
      </w:r>
      <w:r w:rsidRPr="00E04302">
        <w:t>a</w:t>
      </w:r>
      <w:r w:rsidRPr="00E04302">
        <w:rPr>
          <w:spacing w:val="-15"/>
        </w:rPr>
        <w:t xml:space="preserve"> </w:t>
      </w:r>
      <w:r w:rsidRPr="00E04302">
        <w:t>las</w:t>
      </w:r>
      <w:r w:rsidRPr="00E04302">
        <w:rPr>
          <w:spacing w:val="-15"/>
        </w:rPr>
        <w:t xml:space="preserve"> </w:t>
      </w:r>
      <w:r w:rsidRPr="00E04302">
        <w:t>funciones</w:t>
      </w:r>
      <w:r w:rsidRPr="00E04302">
        <w:rPr>
          <w:spacing w:val="-19"/>
        </w:rPr>
        <w:t xml:space="preserve"> </w:t>
      </w:r>
      <w:r w:rsidRPr="00E04302">
        <w:t>básicas</w:t>
      </w:r>
      <w:r w:rsidRPr="00E04302">
        <w:rPr>
          <w:spacing w:val="-5"/>
        </w:rPr>
        <w:t xml:space="preserve"> </w:t>
      </w:r>
      <w:r w:rsidRPr="00E04302">
        <w:t>que</w:t>
      </w:r>
      <w:r w:rsidRPr="00E04302">
        <w:rPr>
          <w:spacing w:val="-18"/>
        </w:rPr>
        <w:t xml:space="preserve"> </w:t>
      </w:r>
      <w:r w:rsidRPr="00E04302">
        <w:t xml:space="preserve">conforman </w:t>
      </w:r>
      <w:r w:rsidRPr="00E04302">
        <w:rPr>
          <w:spacing w:val="-3"/>
        </w:rPr>
        <w:t xml:space="preserve">la </w:t>
      </w:r>
      <w:r w:rsidRPr="00E04302">
        <w:t xml:space="preserve">empresa, asegurando que todas las tareas se desarrollan con eficacia (obtener los objetivos) y eficiencia (con el menor costo posible). En especial, </w:t>
      </w:r>
      <w:r w:rsidRPr="00E04302">
        <w:rPr>
          <w:spacing w:val="-3"/>
        </w:rPr>
        <w:t xml:space="preserve">la </w:t>
      </w:r>
      <w:r w:rsidRPr="00E04302">
        <w:t xml:space="preserve">planificación operativa de </w:t>
      </w:r>
      <w:r w:rsidRPr="00E04302">
        <w:rPr>
          <w:spacing w:val="-3"/>
        </w:rPr>
        <w:t xml:space="preserve">la </w:t>
      </w:r>
      <w:r w:rsidRPr="00E04302">
        <w:t>logística prestara atención</w:t>
      </w:r>
      <w:r w:rsidRPr="00E04302">
        <w:rPr>
          <w:spacing w:val="6"/>
        </w:rPr>
        <w:t xml:space="preserve"> </w:t>
      </w:r>
      <w:r w:rsidRPr="00E04302">
        <w:t>a:</w:t>
      </w:r>
    </w:p>
    <w:p w14:paraId="2DC4056E" w14:textId="77777777" w:rsidR="00693B1D" w:rsidRDefault="00693B1D" w:rsidP="00693B1D">
      <w:pPr>
        <w:pStyle w:val="Sinespaciado"/>
        <w:jc w:val="both"/>
      </w:pPr>
    </w:p>
    <w:p w14:paraId="54112527" w14:textId="77777777" w:rsidR="00693B1D" w:rsidRPr="00E04302" w:rsidRDefault="00693B1D" w:rsidP="00693B1D">
      <w:pPr>
        <w:pStyle w:val="Sinespaciado"/>
        <w:jc w:val="both"/>
      </w:pPr>
      <w:r w:rsidRPr="00E04302">
        <w:t>La previsión de</w:t>
      </w:r>
      <w:r w:rsidRPr="00E04302">
        <w:rPr>
          <w:spacing w:val="-1"/>
        </w:rPr>
        <w:t xml:space="preserve"> </w:t>
      </w:r>
      <w:r w:rsidRPr="00E04302">
        <w:t>compras.</w:t>
      </w:r>
    </w:p>
    <w:p w14:paraId="30CB1AFE" w14:textId="77777777" w:rsidR="00693B1D" w:rsidRPr="00E04302" w:rsidRDefault="00693B1D" w:rsidP="00693B1D">
      <w:pPr>
        <w:pStyle w:val="Sinespaciado"/>
        <w:jc w:val="both"/>
      </w:pPr>
      <w:r w:rsidRPr="00E04302">
        <w:t>La previsión de</w:t>
      </w:r>
      <w:r w:rsidRPr="00E04302">
        <w:rPr>
          <w:spacing w:val="-5"/>
        </w:rPr>
        <w:t xml:space="preserve"> </w:t>
      </w:r>
      <w:r w:rsidRPr="00E04302">
        <w:t>ventas.</w:t>
      </w:r>
    </w:p>
    <w:p w14:paraId="7AD7433C" w14:textId="77777777" w:rsidR="00693B1D" w:rsidRPr="00E04302" w:rsidRDefault="00693B1D" w:rsidP="00693B1D">
      <w:pPr>
        <w:pStyle w:val="Sinespaciado"/>
        <w:jc w:val="both"/>
      </w:pPr>
      <w:r w:rsidRPr="00E04302">
        <w:t>Los programas de</w:t>
      </w:r>
      <w:r w:rsidRPr="00E04302">
        <w:rPr>
          <w:spacing w:val="-1"/>
        </w:rPr>
        <w:t xml:space="preserve"> </w:t>
      </w:r>
      <w:r w:rsidRPr="00E04302">
        <w:t>almacén.</w:t>
      </w:r>
    </w:p>
    <w:p w14:paraId="2F3B4125" w14:textId="77777777" w:rsidR="00693B1D" w:rsidRPr="00E04302" w:rsidRDefault="00693B1D" w:rsidP="00693B1D">
      <w:pPr>
        <w:pStyle w:val="Sinespaciado"/>
        <w:jc w:val="both"/>
      </w:pPr>
      <w:r w:rsidRPr="00E04302">
        <w:t>Los programas de</w:t>
      </w:r>
      <w:r w:rsidRPr="00E04302">
        <w:rPr>
          <w:spacing w:val="-1"/>
        </w:rPr>
        <w:t xml:space="preserve"> </w:t>
      </w:r>
      <w:r w:rsidRPr="00E04302">
        <w:t>transporte.</w:t>
      </w:r>
    </w:p>
    <w:p w14:paraId="0F3EF519" w14:textId="77777777" w:rsidR="00693B1D" w:rsidRPr="00E04302" w:rsidRDefault="00693B1D" w:rsidP="00693B1D">
      <w:pPr>
        <w:pStyle w:val="Sinespaciado"/>
        <w:jc w:val="both"/>
      </w:pPr>
    </w:p>
    <w:p w14:paraId="7D4D6C96" w14:textId="77777777" w:rsidR="00693B1D" w:rsidRPr="00E04302" w:rsidRDefault="00693B1D" w:rsidP="00693B1D">
      <w:pPr>
        <w:pStyle w:val="Sinespaciado"/>
        <w:jc w:val="both"/>
      </w:pPr>
    </w:p>
    <w:p w14:paraId="1E4BB2A7" w14:textId="77777777" w:rsidR="00693B1D" w:rsidRPr="00E04302" w:rsidRDefault="00693B1D" w:rsidP="00693B1D">
      <w:pPr>
        <w:pStyle w:val="Sinespaciado"/>
        <w:jc w:val="both"/>
      </w:pPr>
      <w:r w:rsidRPr="00E04302">
        <w:t>Plan de gestión comercial.</w:t>
      </w:r>
    </w:p>
    <w:p w14:paraId="59116365" w14:textId="77777777" w:rsidR="00693B1D" w:rsidRPr="00E04302" w:rsidRDefault="00693B1D" w:rsidP="00693B1D">
      <w:pPr>
        <w:pStyle w:val="Sinespaciado"/>
        <w:jc w:val="both"/>
      </w:pPr>
      <w:r w:rsidRPr="00E04302">
        <w:t xml:space="preserve">En </w:t>
      </w:r>
      <w:r w:rsidRPr="00E04302">
        <w:rPr>
          <w:spacing w:val="-3"/>
        </w:rPr>
        <w:t xml:space="preserve">la </w:t>
      </w:r>
      <w:r w:rsidRPr="00E04302">
        <w:t xml:space="preserve">fase de planificación táctica se debe llevar a cabo </w:t>
      </w:r>
      <w:r w:rsidRPr="00E04302">
        <w:rPr>
          <w:spacing w:val="-3"/>
        </w:rPr>
        <w:t xml:space="preserve">la </w:t>
      </w:r>
      <w:r w:rsidRPr="00E04302">
        <w:t>confección de un plan de gestión</w:t>
      </w:r>
      <w:r w:rsidRPr="00E04302">
        <w:rPr>
          <w:spacing w:val="-6"/>
        </w:rPr>
        <w:t xml:space="preserve"> </w:t>
      </w:r>
      <w:r w:rsidRPr="00E04302">
        <w:t>comercial,</w:t>
      </w:r>
      <w:r w:rsidRPr="00E04302">
        <w:rPr>
          <w:spacing w:val="-9"/>
        </w:rPr>
        <w:t xml:space="preserve"> </w:t>
      </w:r>
      <w:r w:rsidRPr="00E04302">
        <w:t>dependiendo</w:t>
      </w:r>
      <w:r w:rsidRPr="00E04302">
        <w:rPr>
          <w:spacing w:val="-6"/>
        </w:rPr>
        <w:t xml:space="preserve"> </w:t>
      </w:r>
      <w:r w:rsidRPr="00E04302">
        <w:t>de</w:t>
      </w:r>
      <w:r w:rsidRPr="00E04302">
        <w:rPr>
          <w:spacing w:val="-5"/>
        </w:rPr>
        <w:t xml:space="preserve"> </w:t>
      </w:r>
      <w:r w:rsidRPr="00E04302">
        <w:rPr>
          <w:spacing w:val="-3"/>
        </w:rPr>
        <w:t>la</w:t>
      </w:r>
      <w:r w:rsidRPr="00E04302">
        <w:rPr>
          <w:spacing w:val="-6"/>
        </w:rPr>
        <w:t xml:space="preserve"> </w:t>
      </w:r>
      <w:r w:rsidRPr="00E04302">
        <w:t>política</w:t>
      </w:r>
      <w:r w:rsidRPr="00E04302">
        <w:rPr>
          <w:spacing w:val="-6"/>
        </w:rPr>
        <w:t xml:space="preserve"> </w:t>
      </w:r>
      <w:r w:rsidRPr="00E04302">
        <w:t>de</w:t>
      </w:r>
      <w:r w:rsidRPr="00E04302">
        <w:rPr>
          <w:spacing w:val="-5"/>
        </w:rPr>
        <w:t xml:space="preserve"> </w:t>
      </w:r>
      <w:r w:rsidRPr="00E04302">
        <w:t>aprovisionamiento,</w:t>
      </w:r>
      <w:r w:rsidRPr="00E04302">
        <w:rPr>
          <w:spacing w:val="-9"/>
        </w:rPr>
        <w:t xml:space="preserve"> </w:t>
      </w:r>
      <w:r w:rsidRPr="00E04302">
        <w:t>volumen,</w:t>
      </w:r>
      <w:r w:rsidRPr="00E04302">
        <w:rPr>
          <w:spacing w:val="-9"/>
        </w:rPr>
        <w:t xml:space="preserve"> </w:t>
      </w:r>
      <w:r w:rsidRPr="00E04302">
        <w:t>sistemas de transporte, almacenes existentes, productos, inventarios,</w:t>
      </w:r>
      <w:r w:rsidRPr="00E04302">
        <w:rPr>
          <w:spacing w:val="-19"/>
        </w:rPr>
        <w:t xml:space="preserve"> </w:t>
      </w:r>
      <w:r w:rsidRPr="00E04302">
        <w:t>etc.</w:t>
      </w:r>
    </w:p>
    <w:p w14:paraId="0B1EF269" w14:textId="77777777" w:rsidR="00693B1D" w:rsidRPr="00E04302" w:rsidRDefault="00693B1D" w:rsidP="00693B1D">
      <w:pPr>
        <w:pStyle w:val="Sinespaciado"/>
        <w:jc w:val="both"/>
      </w:pPr>
      <w:r w:rsidRPr="00E04302">
        <w:t>Para ello, deben tenerse en cuenta cuatro aspectos esenciales:</w:t>
      </w:r>
    </w:p>
    <w:p w14:paraId="3D465C05" w14:textId="2E0654D1" w:rsidR="00693B1D" w:rsidRPr="00E04302" w:rsidRDefault="00693B1D" w:rsidP="00693B1D">
      <w:pPr>
        <w:pStyle w:val="Sinespaciado"/>
        <w:jc w:val="both"/>
      </w:pPr>
      <w:r w:rsidRPr="00E04302">
        <w:t xml:space="preserve">Especificar claramente, a través de </w:t>
      </w:r>
      <w:r w:rsidRPr="00E04302">
        <w:rPr>
          <w:spacing w:val="-3"/>
        </w:rPr>
        <w:t xml:space="preserve">la </w:t>
      </w:r>
      <w:r w:rsidRPr="00E04302">
        <w:t xml:space="preserve">selección, clasificación y definición, </w:t>
      </w:r>
      <w:r w:rsidR="004D75E1" w:rsidRPr="00E04302">
        <w:t>cuáles</w:t>
      </w:r>
      <w:r w:rsidRPr="00E04302">
        <w:t xml:space="preserve"> son los artículos que comercializa </w:t>
      </w:r>
      <w:r w:rsidRPr="00E04302">
        <w:rPr>
          <w:spacing w:val="-3"/>
        </w:rPr>
        <w:t xml:space="preserve">la </w:t>
      </w:r>
      <w:r w:rsidRPr="00E04302">
        <w:t>empresa, estableciendo sus características logísticas; pesos, niveles de desarrollo técnicos,</w:t>
      </w:r>
      <w:r w:rsidRPr="00E04302">
        <w:rPr>
          <w:spacing w:val="-7"/>
        </w:rPr>
        <w:t xml:space="preserve"> </w:t>
      </w:r>
      <w:r w:rsidRPr="00E04302">
        <w:t>etc.</w:t>
      </w:r>
    </w:p>
    <w:p w14:paraId="4F44F64B" w14:textId="77777777" w:rsidR="00693B1D" w:rsidRPr="00E04302" w:rsidRDefault="00693B1D" w:rsidP="00693B1D">
      <w:pPr>
        <w:pStyle w:val="Sinespaciado"/>
        <w:jc w:val="both"/>
      </w:pPr>
      <w:r w:rsidRPr="00E04302">
        <w:t xml:space="preserve">Detallar </w:t>
      </w:r>
      <w:r w:rsidRPr="00E04302">
        <w:rPr>
          <w:spacing w:val="2"/>
        </w:rPr>
        <w:t xml:space="preserve">el </w:t>
      </w:r>
      <w:r w:rsidRPr="00E04302">
        <w:t>nivel de actividad logística a desarrollar en general y para cada</w:t>
      </w:r>
      <w:r w:rsidRPr="00E04302">
        <w:rPr>
          <w:spacing w:val="-35"/>
        </w:rPr>
        <w:t xml:space="preserve"> </w:t>
      </w:r>
      <w:r w:rsidRPr="00E04302">
        <w:t>artículo.</w:t>
      </w:r>
    </w:p>
    <w:p w14:paraId="23A98A38" w14:textId="77777777" w:rsidR="00693B1D" w:rsidRPr="00E04302" w:rsidRDefault="00693B1D" w:rsidP="00693B1D">
      <w:pPr>
        <w:pStyle w:val="Sinespaciado"/>
        <w:jc w:val="both"/>
      </w:pPr>
      <w:r w:rsidRPr="00E04302">
        <w:t>Enumerar</w:t>
      </w:r>
      <w:r w:rsidRPr="00E04302">
        <w:rPr>
          <w:spacing w:val="-21"/>
        </w:rPr>
        <w:t xml:space="preserve"> </w:t>
      </w:r>
      <w:r w:rsidRPr="00E04302">
        <w:t>los</w:t>
      </w:r>
      <w:r w:rsidRPr="00E04302">
        <w:rPr>
          <w:spacing w:val="-19"/>
        </w:rPr>
        <w:t xml:space="preserve"> </w:t>
      </w:r>
      <w:r w:rsidRPr="00E04302">
        <w:t>escalones</w:t>
      </w:r>
      <w:r w:rsidRPr="00E04302">
        <w:rPr>
          <w:spacing w:val="-18"/>
        </w:rPr>
        <w:t xml:space="preserve"> </w:t>
      </w:r>
      <w:r w:rsidRPr="00E04302">
        <w:t>o</w:t>
      </w:r>
      <w:r w:rsidRPr="00E04302">
        <w:rPr>
          <w:spacing w:val="-18"/>
        </w:rPr>
        <w:t xml:space="preserve"> </w:t>
      </w:r>
      <w:r w:rsidRPr="00E04302">
        <w:t>etapas</w:t>
      </w:r>
      <w:r w:rsidRPr="00E04302">
        <w:rPr>
          <w:spacing w:val="-18"/>
        </w:rPr>
        <w:t xml:space="preserve"> </w:t>
      </w:r>
      <w:r w:rsidRPr="00E04302">
        <w:t>de</w:t>
      </w:r>
      <w:r w:rsidRPr="00E04302">
        <w:rPr>
          <w:spacing w:val="-18"/>
        </w:rPr>
        <w:t xml:space="preserve"> </w:t>
      </w:r>
      <w:r w:rsidRPr="00E04302">
        <w:t>trasporte</w:t>
      </w:r>
      <w:r w:rsidRPr="00E04302">
        <w:rPr>
          <w:spacing w:val="-18"/>
        </w:rPr>
        <w:t xml:space="preserve"> </w:t>
      </w:r>
      <w:r w:rsidRPr="00E04302">
        <w:t>y</w:t>
      </w:r>
      <w:r w:rsidRPr="00E04302">
        <w:rPr>
          <w:spacing w:val="-18"/>
        </w:rPr>
        <w:t xml:space="preserve"> </w:t>
      </w:r>
      <w:r w:rsidRPr="00E04302">
        <w:t>almacenamiento</w:t>
      </w:r>
      <w:r w:rsidRPr="00E04302">
        <w:rPr>
          <w:spacing w:val="-19"/>
        </w:rPr>
        <w:t xml:space="preserve"> </w:t>
      </w:r>
      <w:r w:rsidRPr="00E04302">
        <w:t>que</w:t>
      </w:r>
      <w:r w:rsidRPr="00E04302">
        <w:rPr>
          <w:spacing w:val="-18"/>
        </w:rPr>
        <w:t xml:space="preserve"> </w:t>
      </w:r>
      <w:r w:rsidRPr="00E04302">
        <w:t>deben</w:t>
      </w:r>
      <w:r w:rsidRPr="00E04302">
        <w:rPr>
          <w:spacing w:val="-18"/>
        </w:rPr>
        <w:t xml:space="preserve"> </w:t>
      </w:r>
      <w:r w:rsidRPr="00E04302">
        <w:t>recorrer los</w:t>
      </w:r>
      <w:r w:rsidRPr="00E04302">
        <w:rPr>
          <w:spacing w:val="-1"/>
        </w:rPr>
        <w:t xml:space="preserve"> </w:t>
      </w:r>
      <w:r w:rsidRPr="00E04302">
        <w:t>artículos.</w:t>
      </w:r>
    </w:p>
    <w:p w14:paraId="3A283A32" w14:textId="77777777" w:rsidR="00693B1D" w:rsidRPr="00E04302" w:rsidRDefault="00693B1D" w:rsidP="00693B1D">
      <w:pPr>
        <w:pStyle w:val="Sinespaciado"/>
        <w:jc w:val="both"/>
      </w:pPr>
      <w:r w:rsidRPr="00E04302">
        <w:t xml:space="preserve">Indicar </w:t>
      </w:r>
      <w:r w:rsidRPr="00E04302">
        <w:rPr>
          <w:spacing w:val="-3"/>
        </w:rPr>
        <w:t xml:space="preserve">la </w:t>
      </w:r>
      <w:r w:rsidRPr="00E04302">
        <w:t>disposición de los centros</w:t>
      </w:r>
      <w:r w:rsidRPr="00E04302">
        <w:rPr>
          <w:spacing w:val="6"/>
        </w:rPr>
        <w:t xml:space="preserve"> </w:t>
      </w:r>
      <w:r w:rsidRPr="00E04302">
        <w:t>logísticos.</w:t>
      </w:r>
    </w:p>
    <w:p w14:paraId="344D5E51" w14:textId="77777777" w:rsidR="00693B1D" w:rsidRPr="00E04302" w:rsidRDefault="00693B1D" w:rsidP="00693B1D">
      <w:pPr>
        <w:pStyle w:val="Sinespaciado"/>
        <w:jc w:val="both"/>
      </w:pPr>
    </w:p>
    <w:p w14:paraId="17280E36" w14:textId="77777777" w:rsidR="00693B1D" w:rsidRPr="00E04302" w:rsidRDefault="00693B1D" w:rsidP="00693B1D">
      <w:pPr>
        <w:pStyle w:val="Sinespaciado"/>
        <w:jc w:val="both"/>
      </w:pPr>
    </w:p>
    <w:p w14:paraId="76B5FDB6" w14:textId="77777777" w:rsidR="00693B1D" w:rsidRPr="00E04302" w:rsidRDefault="00693B1D" w:rsidP="00693B1D">
      <w:pPr>
        <w:pStyle w:val="Sinespaciado"/>
        <w:jc w:val="both"/>
      </w:pPr>
      <w:r w:rsidRPr="00E04302">
        <w:t>Por otro lado, la planificación debe fijar metas a alcanzar.</w:t>
      </w:r>
    </w:p>
    <w:p w14:paraId="3ED335FD" w14:textId="77777777" w:rsidR="00693B1D" w:rsidRPr="00E04302" w:rsidRDefault="00693B1D" w:rsidP="00693B1D">
      <w:pPr>
        <w:pStyle w:val="Sinespaciado"/>
        <w:jc w:val="both"/>
      </w:pPr>
      <w:r w:rsidRPr="00E04302">
        <w:t>Reducción de los transportes empleados, tanto e distancias recorridas como en etapas.</w:t>
      </w:r>
    </w:p>
    <w:p w14:paraId="47CB02F3" w14:textId="77777777" w:rsidR="00693B1D" w:rsidRPr="00E04302" w:rsidRDefault="00693B1D" w:rsidP="00693B1D">
      <w:pPr>
        <w:pStyle w:val="Sinespaciado"/>
        <w:jc w:val="both"/>
      </w:pPr>
      <w:r w:rsidRPr="00E04302">
        <w:t>Reducción de manipulaciones</w:t>
      </w:r>
      <w:r w:rsidRPr="00E04302">
        <w:rPr>
          <w:spacing w:val="-5"/>
        </w:rPr>
        <w:t xml:space="preserve"> </w:t>
      </w:r>
      <w:r w:rsidRPr="00E04302">
        <w:t>requeridas.</w:t>
      </w:r>
    </w:p>
    <w:p w14:paraId="523D0E86" w14:textId="77777777" w:rsidR="00693B1D" w:rsidRPr="00E04302" w:rsidRDefault="00693B1D" w:rsidP="00693B1D">
      <w:pPr>
        <w:pStyle w:val="Sinespaciado"/>
        <w:jc w:val="both"/>
      </w:pPr>
      <w:r w:rsidRPr="00E04302">
        <w:t>Reducción de stock, tanto en volumen como en espacio</w:t>
      </w:r>
      <w:r w:rsidRPr="00E04302">
        <w:rPr>
          <w:spacing w:val="-15"/>
        </w:rPr>
        <w:t xml:space="preserve"> </w:t>
      </w:r>
      <w:r w:rsidRPr="00E04302">
        <w:t>ocupado.</w:t>
      </w:r>
    </w:p>
    <w:p w14:paraId="0B631A40" w14:textId="77777777" w:rsidR="00693B1D" w:rsidRPr="00E04302" w:rsidRDefault="00693B1D" w:rsidP="00693B1D">
      <w:pPr>
        <w:pStyle w:val="Sinespaciado"/>
        <w:jc w:val="both"/>
      </w:pPr>
      <w:r w:rsidRPr="00E04302">
        <w:t>Adquisición</w:t>
      </w:r>
      <w:r w:rsidRPr="00E04302">
        <w:rPr>
          <w:spacing w:val="-7"/>
        </w:rPr>
        <w:t xml:space="preserve"> </w:t>
      </w:r>
      <w:r w:rsidRPr="00E04302">
        <w:t>de</w:t>
      </w:r>
      <w:r w:rsidRPr="00E04302">
        <w:rPr>
          <w:spacing w:val="-10"/>
        </w:rPr>
        <w:t xml:space="preserve"> </w:t>
      </w:r>
      <w:r w:rsidRPr="00E04302">
        <w:t>materiales</w:t>
      </w:r>
      <w:r w:rsidRPr="00E04302">
        <w:rPr>
          <w:spacing w:val="-7"/>
        </w:rPr>
        <w:t xml:space="preserve"> </w:t>
      </w:r>
      <w:r w:rsidRPr="00E04302">
        <w:t>en</w:t>
      </w:r>
      <w:r w:rsidRPr="00E04302">
        <w:rPr>
          <w:spacing w:val="-6"/>
        </w:rPr>
        <w:t xml:space="preserve"> </w:t>
      </w:r>
      <w:r w:rsidRPr="00E04302">
        <w:rPr>
          <w:spacing w:val="-3"/>
        </w:rPr>
        <w:t>la</w:t>
      </w:r>
      <w:r w:rsidRPr="00E04302">
        <w:rPr>
          <w:spacing w:val="-7"/>
        </w:rPr>
        <w:t xml:space="preserve"> </w:t>
      </w:r>
      <w:r w:rsidRPr="00E04302">
        <w:t>forma</w:t>
      </w:r>
      <w:r w:rsidRPr="00E04302">
        <w:rPr>
          <w:spacing w:val="-15"/>
        </w:rPr>
        <w:t xml:space="preserve"> </w:t>
      </w:r>
      <w:r w:rsidRPr="00E04302">
        <w:t>más</w:t>
      </w:r>
      <w:r w:rsidRPr="00E04302">
        <w:rPr>
          <w:spacing w:val="-6"/>
        </w:rPr>
        <w:t xml:space="preserve"> </w:t>
      </w:r>
      <w:r w:rsidRPr="00E04302">
        <w:t>adecuada</w:t>
      </w:r>
      <w:r w:rsidRPr="00E04302">
        <w:rPr>
          <w:spacing w:val="-7"/>
        </w:rPr>
        <w:t xml:space="preserve"> </w:t>
      </w:r>
      <w:r w:rsidRPr="00E04302">
        <w:t>para</w:t>
      </w:r>
      <w:r w:rsidRPr="00E04302">
        <w:rPr>
          <w:spacing w:val="-7"/>
        </w:rPr>
        <w:t xml:space="preserve"> </w:t>
      </w:r>
      <w:r w:rsidRPr="00E04302">
        <w:t>su</w:t>
      </w:r>
      <w:r w:rsidRPr="00E04302">
        <w:rPr>
          <w:spacing w:val="-7"/>
        </w:rPr>
        <w:t xml:space="preserve"> </w:t>
      </w:r>
      <w:r w:rsidRPr="00E04302">
        <w:t>consumo,</w:t>
      </w:r>
      <w:r w:rsidRPr="00E04302">
        <w:rPr>
          <w:spacing w:val="-9"/>
        </w:rPr>
        <w:t xml:space="preserve"> </w:t>
      </w:r>
      <w:r w:rsidRPr="00E04302">
        <w:t>evitando</w:t>
      </w:r>
      <w:r w:rsidRPr="00E04302">
        <w:rPr>
          <w:spacing w:val="-7"/>
        </w:rPr>
        <w:t xml:space="preserve"> </w:t>
      </w:r>
      <w:r w:rsidRPr="00E04302">
        <w:t xml:space="preserve">en </w:t>
      </w:r>
      <w:r w:rsidRPr="00E04302">
        <w:rPr>
          <w:spacing w:val="-3"/>
        </w:rPr>
        <w:t xml:space="preserve">lo </w:t>
      </w:r>
      <w:r w:rsidRPr="00E04302">
        <w:t>posible desembalajes, adaptaciones y preparaciones</w:t>
      </w:r>
      <w:r w:rsidRPr="00E04302">
        <w:rPr>
          <w:spacing w:val="-13"/>
        </w:rPr>
        <w:t xml:space="preserve"> </w:t>
      </w:r>
      <w:r w:rsidRPr="00E04302">
        <w:t>posteriores.</w:t>
      </w:r>
    </w:p>
    <w:p w14:paraId="73F2CE7B" w14:textId="77777777" w:rsidR="00693B1D" w:rsidRPr="00E04302" w:rsidRDefault="00693B1D" w:rsidP="00693B1D">
      <w:pPr>
        <w:pStyle w:val="Sinespaciado"/>
        <w:jc w:val="both"/>
      </w:pPr>
      <w:r w:rsidRPr="00E04302">
        <w:t>Reducciones del número de controles y revisiones</w:t>
      </w:r>
      <w:r w:rsidRPr="00E04302">
        <w:rPr>
          <w:spacing w:val="-13"/>
        </w:rPr>
        <w:t xml:space="preserve"> </w:t>
      </w:r>
      <w:r w:rsidRPr="00E04302">
        <w:t>necesarios.</w:t>
      </w:r>
    </w:p>
    <w:p w14:paraId="44E83E98" w14:textId="77777777" w:rsidR="00693B1D" w:rsidRPr="00E04302" w:rsidRDefault="00693B1D" w:rsidP="00693B1D">
      <w:pPr>
        <w:pStyle w:val="Sinespaciado"/>
        <w:jc w:val="both"/>
      </w:pPr>
      <w:r w:rsidRPr="00E04302">
        <w:t xml:space="preserve">Por tanto, el principio básico de </w:t>
      </w:r>
      <w:r w:rsidRPr="00E04302">
        <w:rPr>
          <w:spacing w:val="-3"/>
        </w:rPr>
        <w:t xml:space="preserve">la </w:t>
      </w:r>
      <w:r w:rsidRPr="00E04302">
        <w:t>planificación es reducir al máximo el proceso de gestión</w:t>
      </w:r>
      <w:r w:rsidRPr="00E04302">
        <w:rPr>
          <w:spacing w:val="-7"/>
        </w:rPr>
        <w:t xml:space="preserve"> </w:t>
      </w:r>
      <w:r w:rsidRPr="00E04302">
        <w:t>requerido,</w:t>
      </w:r>
      <w:r w:rsidRPr="00E04302">
        <w:rPr>
          <w:spacing w:val="-9"/>
        </w:rPr>
        <w:t xml:space="preserve"> </w:t>
      </w:r>
      <w:r w:rsidRPr="00E04302">
        <w:t>haciéndolo</w:t>
      </w:r>
      <w:r w:rsidRPr="00E04302">
        <w:rPr>
          <w:spacing w:val="-10"/>
        </w:rPr>
        <w:t xml:space="preserve"> </w:t>
      </w:r>
      <w:r w:rsidRPr="00E04302">
        <w:t>más</w:t>
      </w:r>
      <w:r w:rsidRPr="00E04302">
        <w:rPr>
          <w:spacing w:val="-7"/>
        </w:rPr>
        <w:t xml:space="preserve"> </w:t>
      </w:r>
      <w:r w:rsidRPr="00E04302">
        <w:t>rápido,</w:t>
      </w:r>
      <w:r w:rsidRPr="00E04302">
        <w:rPr>
          <w:spacing w:val="-9"/>
        </w:rPr>
        <w:t xml:space="preserve"> </w:t>
      </w:r>
      <w:r w:rsidRPr="00E04302">
        <w:t>simple,</w:t>
      </w:r>
      <w:r w:rsidRPr="00E04302">
        <w:rPr>
          <w:spacing w:val="-9"/>
        </w:rPr>
        <w:t xml:space="preserve"> </w:t>
      </w:r>
      <w:r w:rsidRPr="00E04302">
        <w:t>cómodo</w:t>
      </w:r>
      <w:r w:rsidRPr="00E04302">
        <w:rPr>
          <w:spacing w:val="-6"/>
        </w:rPr>
        <w:t xml:space="preserve"> </w:t>
      </w:r>
      <w:r w:rsidRPr="00E04302">
        <w:t>y</w:t>
      </w:r>
      <w:r w:rsidRPr="00E04302">
        <w:rPr>
          <w:spacing w:val="-10"/>
        </w:rPr>
        <w:t xml:space="preserve"> </w:t>
      </w:r>
      <w:r w:rsidRPr="00E04302">
        <w:t>económico,</w:t>
      </w:r>
      <w:r w:rsidRPr="00E04302">
        <w:rPr>
          <w:spacing w:val="-9"/>
        </w:rPr>
        <w:t xml:space="preserve"> </w:t>
      </w:r>
      <w:r w:rsidRPr="00E04302">
        <w:t>y</w:t>
      </w:r>
      <w:r w:rsidRPr="00E04302">
        <w:rPr>
          <w:spacing w:val="-9"/>
        </w:rPr>
        <w:t xml:space="preserve"> </w:t>
      </w:r>
      <w:r w:rsidRPr="00E04302">
        <w:t>minimizando los medios humanos y materiales que son necesarios para llevarlo a</w:t>
      </w:r>
      <w:r w:rsidRPr="00E04302">
        <w:rPr>
          <w:spacing w:val="-14"/>
        </w:rPr>
        <w:t xml:space="preserve"> </w:t>
      </w:r>
      <w:r w:rsidRPr="00E04302">
        <w:t>cabo.</w:t>
      </w:r>
    </w:p>
    <w:p w14:paraId="1CB61514" w14:textId="77777777" w:rsidR="00693B1D" w:rsidRDefault="00693B1D" w:rsidP="00693B1D">
      <w:pPr>
        <w:pStyle w:val="Sinespaciado"/>
        <w:jc w:val="both"/>
      </w:pPr>
    </w:p>
    <w:p w14:paraId="10535B2A" w14:textId="6D75A9AC" w:rsidR="00693B1D" w:rsidRDefault="00693B1D" w:rsidP="00693B1D">
      <w:pPr>
        <w:pStyle w:val="Ttulo3"/>
        <w:spacing w:before="93"/>
        <w:ind w:left="1095" w:right="1203"/>
        <w:jc w:val="center"/>
        <w:rPr>
          <w:rFonts w:ascii="Arial" w:hAnsi="Arial"/>
        </w:rPr>
      </w:pPr>
      <w:r>
        <w:rPr>
          <w:noProof/>
        </w:rPr>
        <w:lastRenderedPageBreak/>
        <w:drawing>
          <wp:anchor distT="0" distB="0" distL="0" distR="0" simplePos="0" relativeHeight="251659264" behindDoc="0" locked="0" layoutInCell="1" allowOverlap="1" wp14:anchorId="142A7E02" wp14:editId="55FB10F0">
            <wp:simplePos x="0" y="0"/>
            <wp:positionH relativeFrom="margin">
              <wp:align>left</wp:align>
            </wp:positionH>
            <wp:positionV relativeFrom="paragraph">
              <wp:posOffset>319405</wp:posOffset>
            </wp:positionV>
            <wp:extent cx="4832350" cy="2743200"/>
            <wp:effectExtent l="0" t="0" r="635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0" cstate="print"/>
                    <a:stretch>
                      <a:fillRect/>
                    </a:stretch>
                  </pic:blipFill>
                  <pic:spPr>
                    <a:xfrm>
                      <a:off x="0" y="0"/>
                      <a:ext cx="4832350" cy="2743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PLAN DE GESTIÓN COMERCIAL</w:t>
      </w:r>
    </w:p>
    <w:p w14:paraId="747C8270" w14:textId="77777777" w:rsidR="00693B1D" w:rsidRPr="00E04302" w:rsidRDefault="00693B1D" w:rsidP="00693B1D">
      <w:pPr>
        <w:pStyle w:val="Sinespaciado"/>
        <w:jc w:val="both"/>
        <w:rPr>
          <w:b/>
          <w:bCs/>
        </w:rPr>
      </w:pPr>
      <w:r w:rsidRPr="00E04302">
        <w:rPr>
          <w:b/>
          <w:bCs/>
        </w:rPr>
        <w:t>LOS PROVEEDORES</w:t>
      </w:r>
    </w:p>
    <w:p w14:paraId="67A509C8" w14:textId="77777777" w:rsidR="00693B1D" w:rsidRPr="00E04302" w:rsidRDefault="00693B1D" w:rsidP="00693B1D">
      <w:pPr>
        <w:pStyle w:val="Sinespaciado"/>
        <w:jc w:val="both"/>
      </w:pPr>
      <w:r>
        <w:rPr>
          <w:noProof/>
        </w:rPr>
        <w:drawing>
          <wp:anchor distT="0" distB="0" distL="0" distR="0" simplePos="0" relativeHeight="251661312" behindDoc="0" locked="0" layoutInCell="1" allowOverlap="1" wp14:anchorId="7647A698" wp14:editId="14AEB697">
            <wp:simplePos x="0" y="0"/>
            <wp:positionH relativeFrom="page">
              <wp:posOffset>2457450</wp:posOffset>
            </wp:positionH>
            <wp:positionV relativeFrom="paragraph">
              <wp:posOffset>620395</wp:posOffset>
            </wp:positionV>
            <wp:extent cx="2857500" cy="1397635"/>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1" cstate="print">
                      <a:biLevel thresh="50000"/>
                    </a:blip>
                    <a:stretch>
                      <a:fillRect/>
                    </a:stretch>
                  </pic:blipFill>
                  <pic:spPr>
                    <a:xfrm>
                      <a:off x="0" y="0"/>
                      <a:ext cx="2857500" cy="1397635"/>
                    </a:xfrm>
                    <a:prstGeom prst="rect">
                      <a:avLst/>
                    </a:prstGeom>
                  </pic:spPr>
                </pic:pic>
              </a:graphicData>
            </a:graphic>
            <wp14:sizeRelH relativeFrom="margin">
              <wp14:pctWidth>0</wp14:pctWidth>
            </wp14:sizeRelH>
            <wp14:sizeRelV relativeFrom="margin">
              <wp14:pctHeight>0</wp14:pctHeight>
            </wp14:sizeRelV>
          </wp:anchor>
        </w:drawing>
      </w:r>
      <w:r>
        <w:t xml:space="preserve">Si una empresa tiene éxito en el mercado es porque ha comprendido el entorno que </w:t>
      </w:r>
      <w:r>
        <w:rPr>
          <w:spacing w:val="-3"/>
        </w:rPr>
        <w:t>la</w:t>
      </w:r>
      <w:r>
        <w:rPr>
          <w:spacing w:val="55"/>
        </w:rPr>
        <w:t xml:space="preserve"> </w:t>
      </w:r>
      <w:r>
        <w:t>rodea, solo cuando se conoce el entorno se está en condiciones de tomar decisiones acertadas. La empresa se encuentra sometida a cinco fuerzas competitivas externas, una de ellas es el poder de negociación de los proveedores.</w:t>
      </w:r>
    </w:p>
    <w:p w14:paraId="41752AAD" w14:textId="55836E20" w:rsidR="00693B1D" w:rsidRDefault="009A2DB6" w:rsidP="00693B1D">
      <w:pPr>
        <w:pStyle w:val="Sinespaciado"/>
        <w:jc w:val="both"/>
      </w:pPr>
      <w:r>
        <w:rPr>
          <w:noProof/>
        </w:rPr>
        <w:drawing>
          <wp:anchor distT="0" distB="0" distL="0" distR="0" simplePos="0" relativeHeight="251663360" behindDoc="0" locked="0" layoutInCell="1" allowOverlap="1" wp14:anchorId="2444D34B" wp14:editId="0B79EEAF">
            <wp:simplePos x="0" y="0"/>
            <wp:positionH relativeFrom="margin">
              <wp:posOffset>993377</wp:posOffset>
            </wp:positionH>
            <wp:positionV relativeFrom="paragraph">
              <wp:posOffset>839606</wp:posOffset>
            </wp:positionV>
            <wp:extent cx="3457575" cy="1445260"/>
            <wp:effectExtent l="0" t="0" r="9525" b="2540"/>
            <wp:wrapTopAndBottom/>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2" cstate="print"/>
                    <a:stretch>
                      <a:fillRect/>
                    </a:stretch>
                  </pic:blipFill>
                  <pic:spPr>
                    <a:xfrm>
                      <a:off x="0" y="0"/>
                      <a:ext cx="3457575" cy="1445260"/>
                    </a:xfrm>
                    <a:prstGeom prst="rect">
                      <a:avLst/>
                    </a:prstGeom>
                  </pic:spPr>
                </pic:pic>
              </a:graphicData>
            </a:graphic>
            <wp14:sizeRelH relativeFrom="margin">
              <wp14:pctWidth>0</wp14:pctWidth>
            </wp14:sizeRelH>
            <wp14:sizeRelV relativeFrom="margin">
              <wp14:pctHeight>0</wp14:pctHeight>
            </wp14:sizeRelV>
          </wp:anchor>
        </w:drawing>
      </w:r>
      <w:r w:rsidR="00693B1D">
        <w:t>En la actualidad, la mejora en el conocimiento y la coordinación de los proveedores están consideradas como una herramienta necesaria para incrementar la capacidad de crear riqueza en la empresa, porque permite realizar mejor un producto o servicio final. Es por esto, que es necesario aprender los pasos de la relación con los proveedores, como se muestra a continuación.</w:t>
      </w:r>
    </w:p>
    <w:p w14:paraId="46F313B3" w14:textId="765928E9" w:rsidR="00693B1D" w:rsidRDefault="00693B1D" w:rsidP="00693B1D">
      <w:pPr>
        <w:tabs>
          <w:tab w:val="left" w:pos="1050"/>
        </w:tabs>
        <w:rPr>
          <w:rFonts w:asciiTheme="minorHAnsi" w:eastAsiaTheme="minorHAnsi" w:hAnsiTheme="minorHAnsi" w:cstheme="minorBidi"/>
          <w:lang w:val="es-CL" w:eastAsia="en-US" w:bidi="ar-SA"/>
        </w:rPr>
      </w:pPr>
      <w:r>
        <w:rPr>
          <w:rFonts w:asciiTheme="minorHAnsi" w:eastAsiaTheme="minorHAnsi" w:hAnsiTheme="minorHAnsi" w:cstheme="minorBidi"/>
          <w:lang w:val="es-CL" w:eastAsia="en-US" w:bidi="ar-SA"/>
        </w:rPr>
        <w:tab/>
      </w:r>
    </w:p>
    <w:p w14:paraId="62BB3DFD" w14:textId="77777777" w:rsidR="00693B1D" w:rsidRDefault="00693B1D" w:rsidP="00693B1D">
      <w:pPr>
        <w:pStyle w:val="Sinespaciado"/>
        <w:jc w:val="both"/>
      </w:pPr>
      <w:r>
        <w:t>Las</w:t>
      </w:r>
      <w:r>
        <w:rPr>
          <w:spacing w:val="-14"/>
        </w:rPr>
        <w:t xml:space="preserve"> </w:t>
      </w:r>
      <w:r>
        <w:t>relaciones</w:t>
      </w:r>
      <w:r>
        <w:rPr>
          <w:spacing w:val="-14"/>
        </w:rPr>
        <w:t xml:space="preserve"> </w:t>
      </w:r>
      <w:r>
        <w:t>con</w:t>
      </w:r>
      <w:r>
        <w:rPr>
          <w:spacing w:val="-13"/>
        </w:rPr>
        <w:t xml:space="preserve"> </w:t>
      </w:r>
      <w:r>
        <w:t>los</w:t>
      </w:r>
      <w:r>
        <w:rPr>
          <w:spacing w:val="-14"/>
        </w:rPr>
        <w:t xml:space="preserve"> </w:t>
      </w:r>
      <w:r>
        <w:t>proveedores</w:t>
      </w:r>
      <w:r>
        <w:rPr>
          <w:spacing w:val="-17"/>
        </w:rPr>
        <w:t xml:space="preserve"> </w:t>
      </w:r>
      <w:r>
        <w:t>surgen</w:t>
      </w:r>
      <w:r>
        <w:rPr>
          <w:spacing w:val="-14"/>
        </w:rPr>
        <w:t xml:space="preserve"> </w:t>
      </w:r>
      <w:r>
        <w:t>de</w:t>
      </w:r>
      <w:r>
        <w:rPr>
          <w:spacing w:val="-13"/>
        </w:rPr>
        <w:t xml:space="preserve"> </w:t>
      </w:r>
      <w:r>
        <w:rPr>
          <w:spacing w:val="-3"/>
        </w:rPr>
        <w:t>la</w:t>
      </w:r>
      <w:r>
        <w:rPr>
          <w:spacing w:val="-14"/>
        </w:rPr>
        <w:t xml:space="preserve">s necesidades </w:t>
      </w:r>
      <w:r>
        <w:t>que</w:t>
      </w:r>
      <w:r>
        <w:rPr>
          <w:spacing w:val="-13"/>
        </w:rPr>
        <w:t xml:space="preserve"> </w:t>
      </w:r>
      <w:r>
        <w:t>tienen</w:t>
      </w:r>
      <w:r>
        <w:rPr>
          <w:spacing w:val="-14"/>
        </w:rPr>
        <w:t xml:space="preserve"> </w:t>
      </w:r>
      <w:r>
        <w:t>las</w:t>
      </w:r>
      <w:r>
        <w:rPr>
          <w:spacing w:val="-13"/>
        </w:rPr>
        <w:t xml:space="preserve"> </w:t>
      </w:r>
      <w:r>
        <w:t>empresas</w:t>
      </w:r>
      <w:r>
        <w:rPr>
          <w:spacing w:val="-14"/>
        </w:rPr>
        <w:t xml:space="preserve"> </w:t>
      </w:r>
      <w:r>
        <w:t>para aprovisionarse de</w:t>
      </w:r>
      <w:r>
        <w:rPr>
          <w:spacing w:val="-5"/>
        </w:rPr>
        <w:t xml:space="preserve"> </w:t>
      </w:r>
      <w:r>
        <w:t>materiales:</w:t>
      </w:r>
    </w:p>
    <w:p w14:paraId="44460FD1" w14:textId="77777777" w:rsidR="00693B1D" w:rsidRDefault="00693B1D" w:rsidP="00693B1D">
      <w:pPr>
        <w:pStyle w:val="Sinespaciado"/>
        <w:jc w:val="both"/>
      </w:pPr>
      <w:r>
        <w:t>Para incorpóralos como insumos al proceso productivo que realizan (materias primas).</w:t>
      </w:r>
    </w:p>
    <w:p w14:paraId="4ED996E6" w14:textId="77777777" w:rsidR="00693B1D" w:rsidRDefault="00693B1D" w:rsidP="00693B1D">
      <w:pPr>
        <w:pStyle w:val="Sinespaciado"/>
        <w:jc w:val="both"/>
      </w:pPr>
      <w:r>
        <w:t>Para consumirlos directamente en dichos procesos (materiales de oficina, suministros).</w:t>
      </w:r>
    </w:p>
    <w:p w14:paraId="0C7EC475" w14:textId="77777777" w:rsidR="00693B1D" w:rsidRDefault="00693B1D" w:rsidP="00693B1D">
      <w:pPr>
        <w:pStyle w:val="Sinespaciado"/>
        <w:jc w:val="both"/>
      </w:pPr>
      <w:r>
        <w:t>Para revenderlos en el mercado (este es el caso de las empresas</w:t>
      </w:r>
      <w:r>
        <w:rPr>
          <w:spacing w:val="-24"/>
        </w:rPr>
        <w:t xml:space="preserve"> </w:t>
      </w:r>
      <w:r>
        <w:t>comerciales).</w:t>
      </w:r>
    </w:p>
    <w:p w14:paraId="76437A3E" w14:textId="77777777" w:rsidR="00693B1D" w:rsidRDefault="00693B1D" w:rsidP="00693B1D">
      <w:pPr>
        <w:pStyle w:val="Sinespaciado"/>
        <w:jc w:val="both"/>
      </w:pPr>
      <w:r>
        <w:t xml:space="preserve">Las decisiones de compra de </w:t>
      </w:r>
      <w:r>
        <w:rPr>
          <w:spacing w:val="-3"/>
        </w:rPr>
        <w:t xml:space="preserve">la </w:t>
      </w:r>
      <w:r>
        <w:t xml:space="preserve">empresa como organización presentan similitudes con </w:t>
      </w:r>
      <w:r>
        <w:rPr>
          <w:spacing w:val="-3"/>
        </w:rPr>
        <w:t xml:space="preserve">las </w:t>
      </w:r>
      <w:r>
        <w:t>decisiones</w:t>
      </w:r>
      <w:r>
        <w:rPr>
          <w:spacing w:val="-6"/>
        </w:rPr>
        <w:t xml:space="preserve"> </w:t>
      </w:r>
      <w:r>
        <w:t>que</w:t>
      </w:r>
      <w:r>
        <w:rPr>
          <w:spacing w:val="-5"/>
        </w:rPr>
        <w:t xml:space="preserve"> </w:t>
      </w:r>
      <w:r>
        <w:t>tomamos</w:t>
      </w:r>
      <w:r>
        <w:rPr>
          <w:spacing w:val="-5"/>
        </w:rPr>
        <w:t xml:space="preserve"> </w:t>
      </w:r>
      <w:r>
        <w:t>como</w:t>
      </w:r>
      <w:r>
        <w:rPr>
          <w:spacing w:val="-5"/>
        </w:rPr>
        <w:t xml:space="preserve"> </w:t>
      </w:r>
      <w:r>
        <w:t>individuos</w:t>
      </w:r>
      <w:r>
        <w:rPr>
          <w:spacing w:val="-8"/>
        </w:rPr>
        <w:t xml:space="preserve"> </w:t>
      </w:r>
      <w:r>
        <w:rPr>
          <w:spacing w:val="2"/>
        </w:rPr>
        <w:t>al</w:t>
      </w:r>
      <w:r>
        <w:rPr>
          <w:spacing w:val="-7"/>
        </w:rPr>
        <w:t xml:space="preserve"> </w:t>
      </w:r>
      <w:r>
        <w:t>realizar</w:t>
      </w:r>
      <w:r>
        <w:rPr>
          <w:spacing w:val="-8"/>
        </w:rPr>
        <w:t xml:space="preserve"> </w:t>
      </w:r>
      <w:r>
        <w:t>una</w:t>
      </w:r>
      <w:r>
        <w:rPr>
          <w:spacing w:val="-5"/>
        </w:rPr>
        <w:t xml:space="preserve"> </w:t>
      </w:r>
      <w:r>
        <w:t>compra,</w:t>
      </w:r>
      <w:r>
        <w:rPr>
          <w:spacing w:val="-8"/>
        </w:rPr>
        <w:t xml:space="preserve"> </w:t>
      </w:r>
      <w:r>
        <w:t>pues</w:t>
      </w:r>
      <w:r>
        <w:rPr>
          <w:spacing w:val="-5"/>
        </w:rPr>
        <w:t xml:space="preserve"> </w:t>
      </w:r>
      <w:r>
        <w:t>en</w:t>
      </w:r>
      <w:r>
        <w:rPr>
          <w:spacing w:val="-5"/>
        </w:rPr>
        <w:t xml:space="preserve"> </w:t>
      </w:r>
      <w:r>
        <w:t>ambos</w:t>
      </w:r>
      <w:r>
        <w:rPr>
          <w:spacing w:val="-5"/>
        </w:rPr>
        <w:t xml:space="preserve"> </w:t>
      </w:r>
      <w:r>
        <w:t>casos</w:t>
      </w:r>
      <w:r>
        <w:rPr>
          <w:spacing w:val="-5"/>
        </w:rPr>
        <w:t xml:space="preserve"> </w:t>
      </w:r>
      <w:r>
        <w:t xml:space="preserve">es consecuencia de un proceso y el resultado final es el mismo, </w:t>
      </w:r>
      <w:r>
        <w:rPr>
          <w:spacing w:val="-3"/>
        </w:rPr>
        <w:t>la</w:t>
      </w:r>
      <w:r>
        <w:rPr>
          <w:spacing w:val="-15"/>
        </w:rPr>
        <w:t xml:space="preserve"> </w:t>
      </w:r>
      <w:r>
        <w:t>compra.</w:t>
      </w:r>
    </w:p>
    <w:p w14:paraId="15B59024" w14:textId="77777777" w:rsidR="00693B1D" w:rsidRDefault="00693B1D" w:rsidP="00693B1D">
      <w:pPr>
        <w:pStyle w:val="Sinespaciado"/>
        <w:jc w:val="both"/>
      </w:pPr>
      <w:r>
        <w:t>El proceso de compra en las empresas es más complejo que la compra individual, debido a que en el caso de las empresas:</w:t>
      </w:r>
    </w:p>
    <w:p w14:paraId="7167730B" w14:textId="77777777" w:rsidR="00693B1D" w:rsidRDefault="00693B1D" w:rsidP="00693B1D">
      <w:pPr>
        <w:pStyle w:val="Sinespaciado"/>
        <w:jc w:val="both"/>
      </w:pPr>
      <w:r>
        <w:t xml:space="preserve">Normalmente intervienen más de un individuo, por </w:t>
      </w:r>
      <w:r>
        <w:rPr>
          <w:spacing w:val="-3"/>
        </w:rPr>
        <w:t xml:space="preserve">lo </w:t>
      </w:r>
      <w:r>
        <w:t>que necesita un acto de coordinación.</w:t>
      </w:r>
    </w:p>
    <w:p w14:paraId="28B54F27" w14:textId="77777777" w:rsidR="00693B1D" w:rsidRDefault="00693B1D" w:rsidP="00693B1D">
      <w:pPr>
        <w:pStyle w:val="Sinespaciado"/>
        <w:jc w:val="both"/>
      </w:pPr>
      <w:r>
        <w:t>Como son bienes muy específicos se requiere un nivel de conocimiento especializado.</w:t>
      </w:r>
    </w:p>
    <w:p w14:paraId="4EAA6335" w14:textId="77777777" w:rsidR="00693B1D" w:rsidRPr="00E04302" w:rsidRDefault="00693B1D" w:rsidP="00693B1D">
      <w:pPr>
        <w:pStyle w:val="Sinespaciado"/>
        <w:jc w:val="both"/>
        <w:rPr>
          <w:b/>
          <w:bCs/>
        </w:rPr>
      </w:pPr>
    </w:p>
    <w:p w14:paraId="73A99863" w14:textId="77777777" w:rsidR="009A2DB6" w:rsidRDefault="009A2DB6" w:rsidP="00693B1D">
      <w:pPr>
        <w:pStyle w:val="Sinespaciado"/>
        <w:jc w:val="both"/>
        <w:rPr>
          <w:b/>
          <w:bCs/>
        </w:rPr>
      </w:pPr>
    </w:p>
    <w:p w14:paraId="79ACD280" w14:textId="5C2E34BA" w:rsidR="00693B1D" w:rsidRPr="00E04302" w:rsidRDefault="00693B1D" w:rsidP="00693B1D">
      <w:pPr>
        <w:pStyle w:val="Sinespaciado"/>
        <w:jc w:val="both"/>
        <w:rPr>
          <w:b/>
          <w:bCs/>
        </w:rPr>
      </w:pPr>
      <w:r w:rsidRPr="00E04302">
        <w:rPr>
          <w:b/>
          <w:bCs/>
        </w:rPr>
        <w:t>CASOS PRÁCTICOS</w:t>
      </w:r>
    </w:p>
    <w:p w14:paraId="76146811" w14:textId="77777777" w:rsidR="00693B1D" w:rsidRPr="009A2DB6" w:rsidRDefault="00693B1D" w:rsidP="00693B1D">
      <w:pPr>
        <w:pStyle w:val="Sinespaciado"/>
        <w:jc w:val="both"/>
        <w:rPr>
          <w:sz w:val="10"/>
        </w:rPr>
      </w:pPr>
    </w:p>
    <w:p w14:paraId="07E93FDA" w14:textId="77777777" w:rsidR="00693B1D" w:rsidRPr="00E04302" w:rsidRDefault="00693B1D" w:rsidP="00693B1D">
      <w:pPr>
        <w:pStyle w:val="Sinespaciado"/>
        <w:jc w:val="both"/>
        <w:rPr>
          <w:b/>
          <w:bCs/>
        </w:rPr>
      </w:pPr>
      <w:r w:rsidRPr="00E04302">
        <w:rPr>
          <w:b/>
          <w:bCs/>
        </w:rPr>
        <w:t xml:space="preserve">Ejemplo 1 de empresa de éxito: </w:t>
      </w:r>
      <w:proofErr w:type="spellStart"/>
      <w:r w:rsidRPr="00E04302">
        <w:rPr>
          <w:b/>
          <w:bCs/>
        </w:rPr>
        <w:t>The</w:t>
      </w:r>
      <w:proofErr w:type="spellEnd"/>
      <w:r w:rsidRPr="00E04302">
        <w:rPr>
          <w:b/>
          <w:bCs/>
        </w:rPr>
        <w:t xml:space="preserve"> Colvin Co</w:t>
      </w:r>
    </w:p>
    <w:p w14:paraId="1A43426C" w14:textId="77777777" w:rsidR="00693B1D" w:rsidRPr="00E04302" w:rsidRDefault="00693B1D" w:rsidP="00693B1D">
      <w:pPr>
        <w:pStyle w:val="Sinespaciado"/>
        <w:jc w:val="both"/>
      </w:pPr>
      <w:r w:rsidRPr="00E04302">
        <w:rPr>
          <w:bdr w:val="none" w:sz="0" w:space="0" w:color="auto" w:frame="1"/>
        </w:rPr>
        <w:t>Voy a empezar hablando de un caso de éxito de un sector bastante tradicional. Se trata de la empresa </w:t>
      </w:r>
      <w:proofErr w:type="spellStart"/>
      <w:r w:rsidRPr="00E04302">
        <w:rPr>
          <w:b/>
          <w:bCs/>
          <w:bdr w:val="none" w:sz="0" w:space="0" w:color="auto" w:frame="1"/>
        </w:rPr>
        <w:t>The</w:t>
      </w:r>
      <w:proofErr w:type="spellEnd"/>
      <w:r w:rsidRPr="00E04302">
        <w:rPr>
          <w:b/>
          <w:bCs/>
          <w:bdr w:val="none" w:sz="0" w:space="0" w:color="auto" w:frame="1"/>
        </w:rPr>
        <w:t xml:space="preserve"> Colvin Co</w:t>
      </w:r>
      <w:r w:rsidRPr="00E04302">
        <w:rPr>
          <w:bdr w:val="none" w:sz="0" w:space="0" w:color="auto" w:frame="1"/>
        </w:rPr>
        <w:t>, que se dedica a la venta online de ramos de flores con envío a domicilio.</w:t>
      </w:r>
      <w:r w:rsidRPr="00E04302">
        <w:t> </w:t>
      </w:r>
    </w:p>
    <w:p w14:paraId="2157F3DD" w14:textId="77777777" w:rsidR="00693B1D" w:rsidRDefault="00693B1D" w:rsidP="00693B1D">
      <w:pPr>
        <w:pStyle w:val="Sinespaciado"/>
        <w:jc w:val="both"/>
        <w:rPr>
          <w:bdr w:val="none" w:sz="0" w:space="0" w:color="auto" w:frame="1"/>
        </w:rPr>
      </w:pPr>
      <w:r w:rsidRPr="00E04302">
        <w:rPr>
          <w:bdr w:val="none" w:sz="0" w:space="0" w:color="auto" w:frame="1"/>
        </w:rPr>
        <w:t>Los tres fundadores de Colvin creían que este sector no había sabido modernizarse y no había aprovechado al 100% las oportunidades de la red. Antes de la creación de Colvin ya existían otras opciones para enviar flores desde Internet, pero sus creadores echaban de menos ciertas cosas.</w:t>
      </w:r>
    </w:p>
    <w:p w14:paraId="46333BD4" w14:textId="77777777" w:rsidR="00693B1D" w:rsidRPr="00E04302" w:rsidRDefault="00693B1D" w:rsidP="00693B1D">
      <w:pPr>
        <w:pStyle w:val="Sinespaciado"/>
        <w:jc w:val="both"/>
      </w:pPr>
      <w:r w:rsidRPr="00E04302">
        <w:rPr>
          <w:bdr w:val="none" w:sz="0" w:space="0" w:color="auto" w:frame="1"/>
        </w:rPr>
        <w:t>Y así es cómo se propusieron marcar la diferencia haciendo algunos </w:t>
      </w:r>
      <w:r w:rsidRPr="00E04302">
        <w:rPr>
          <w:b/>
          <w:bCs/>
          <w:bdr w:val="none" w:sz="0" w:space="0" w:color="auto" w:frame="1"/>
        </w:rPr>
        <w:t>cambios en el producto para elevar la experiencia</w:t>
      </w:r>
      <w:r w:rsidRPr="00E04302">
        <w:rPr>
          <w:bdr w:val="none" w:sz="0" w:space="0" w:color="auto" w:frame="1"/>
        </w:rPr>
        <w:t>:</w:t>
      </w:r>
    </w:p>
    <w:p w14:paraId="368B05FD" w14:textId="77777777" w:rsidR="00693B1D" w:rsidRPr="00E04302" w:rsidRDefault="00693B1D" w:rsidP="00693B1D">
      <w:pPr>
        <w:pStyle w:val="Sinespaciado"/>
        <w:jc w:val="both"/>
      </w:pPr>
      <w:r w:rsidRPr="00E04302">
        <w:rPr>
          <w:bdr w:val="none" w:sz="0" w:space="0" w:color="auto" w:frame="1"/>
        </w:rPr>
        <w:t>Las flores provienen de productores más cercanos, por lo que son más frescas y duran más una vez compradas.</w:t>
      </w:r>
    </w:p>
    <w:p w14:paraId="0E7189D0" w14:textId="77777777" w:rsidR="00693B1D" w:rsidRPr="00E04302" w:rsidRDefault="00693B1D" w:rsidP="00693B1D">
      <w:pPr>
        <w:pStyle w:val="Sinespaciado"/>
        <w:jc w:val="both"/>
      </w:pPr>
      <w:r w:rsidRPr="00E04302">
        <w:rPr>
          <w:bdr w:val="none" w:sz="0" w:space="0" w:color="auto" w:frame="1"/>
        </w:rPr>
        <w:t xml:space="preserve">Cada pedido viene presentado en </w:t>
      </w:r>
      <w:proofErr w:type="spellStart"/>
      <w:r w:rsidRPr="00E04302">
        <w:rPr>
          <w:bdr w:val="none" w:sz="0" w:space="0" w:color="auto" w:frame="1"/>
        </w:rPr>
        <w:t>packaging</w:t>
      </w:r>
      <w:proofErr w:type="spellEnd"/>
      <w:r w:rsidRPr="00E04302">
        <w:rPr>
          <w:bdr w:val="none" w:sz="0" w:space="0" w:color="auto" w:frame="1"/>
        </w:rPr>
        <w:t xml:space="preserve"> de diseño, con una tarjeta firmada, instrucciones sobre cómo conservar el ramo y una bolsita de nutrientes para añadir al agua y ayudar a que las flores duren más.</w:t>
      </w:r>
    </w:p>
    <w:p w14:paraId="34C0AE4E" w14:textId="77777777" w:rsidR="00693B1D" w:rsidRPr="00E04302" w:rsidRDefault="00693B1D" w:rsidP="00693B1D">
      <w:pPr>
        <w:pStyle w:val="Sinespaciado"/>
        <w:jc w:val="both"/>
      </w:pPr>
      <w:r w:rsidRPr="00E04302">
        <w:rPr>
          <w:bdr w:val="none" w:sz="0" w:space="0" w:color="auto" w:frame="1"/>
        </w:rPr>
        <w:t>Además, tienen ramos de edición limitada, que sacan en determinados momentos del año, un poco al estilo de lo que hacen las casas de moda.</w:t>
      </w:r>
    </w:p>
    <w:p w14:paraId="5EEBB396" w14:textId="77777777" w:rsidR="00693B1D" w:rsidRPr="00E04302" w:rsidRDefault="00693B1D" w:rsidP="00693B1D">
      <w:pPr>
        <w:pStyle w:val="Sinespaciado"/>
        <w:jc w:val="both"/>
      </w:pPr>
      <w:r w:rsidRPr="00E04302">
        <w:rPr>
          <w:bdr w:val="none" w:sz="0" w:space="0" w:color="auto" w:frame="1"/>
        </w:rPr>
        <w:t>Y si te gustan mucho las flores tienes la posibilidad de suscribirte y recibir un ramo cada cierto tiempo en tu casa.</w:t>
      </w:r>
    </w:p>
    <w:p w14:paraId="135565C0" w14:textId="77777777" w:rsidR="00693B1D" w:rsidRPr="00E04302" w:rsidRDefault="00693B1D" w:rsidP="00693B1D">
      <w:pPr>
        <w:pStyle w:val="Sinespaciado"/>
        <w:jc w:val="both"/>
      </w:pPr>
      <w:r w:rsidRPr="00E04302">
        <w:t> </w:t>
      </w:r>
      <w:r w:rsidRPr="00E04302">
        <w:rPr>
          <w:bdr w:val="none" w:sz="0" w:space="0" w:color="auto" w:frame="1"/>
        </w:rPr>
        <w:t>En resumen, lo que llevó a Colvin al éxito fue ofrecer una </w:t>
      </w:r>
      <w:r w:rsidRPr="00E04302">
        <w:rPr>
          <w:b/>
          <w:bCs/>
          <w:bdr w:val="none" w:sz="0" w:space="0" w:color="auto" w:frame="1"/>
        </w:rPr>
        <w:t>mejor experiencia de compra</w:t>
      </w:r>
      <w:r w:rsidRPr="00E04302">
        <w:rPr>
          <w:bdr w:val="none" w:sz="0" w:space="0" w:color="auto" w:frame="1"/>
        </w:rPr>
        <w:t> en todos los sentidos: por el propio producto, la experiencia en la web y la facilidad para comprar y pagar.</w:t>
      </w:r>
    </w:p>
    <w:p w14:paraId="4E2D2B93" w14:textId="77777777" w:rsidR="00693B1D" w:rsidRPr="00E04302" w:rsidRDefault="00693B1D" w:rsidP="00693B1D">
      <w:pPr>
        <w:pStyle w:val="Sinespaciado"/>
        <w:jc w:val="both"/>
        <w:rPr>
          <w:color w:val="4F4F4F"/>
        </w:rPr>
      </w:pPr>
      <w:r w:rsidRPr="00E04302">
        <w:rPr>
          <w:color w:val="4F4F4F"/>
        </w:rPr>
        <w:t> </w:t>
      </w:r>
      <w:r w:rsidRPr="00E04302">
        <w:rPr>
          <w:bdr w:val="none" w:sz="0" w:space="0" w:color="auto" w:frame="1"/>
        </w:rPr>
        <w:t>Has visto un caso de éxito de una empresa que ha tomado un producto que ya existía y lo ha mejorado.</w:t>
      </w:r>
      <w:r w:rsidRPr="00E04302">
        <w:rPr>
          <w:bdr w:val="none" w:sz="0" w:space="0" w:color="auto" w:frame="1"/>
        </w:rPr>
        <w:br/>
        <w:t>Pero a veces el éxito viene de crear algo totalmente nuevo, diferente a lo que conocemos. Podría hablar de aquí de Apple y su famoso iPod, pero h</w:t>
      </w:r>
      <w:r>
        <w:rPr>
          <w:bdr w:val="none" w:sz="0" w:space="0" w:color="auto" w:frame="1"/>
        </w:rPr>
        <w:t>ay</w:t>
      </w:r>
      <w:r w:rsidRPr="00E04302">
        <w:rPr>
          <w:bdr w:val="none" w:sz="0" w:space="0" w:color="auto" w:frame="1"/>
        </w:rPr>
        <w:t xml:space="preserve"> otro ejemplo más reciente.</w:t>
      </w:r>
    </w:p>
    <w:p w14:paraId="35ED826A" w14:textId="77777777" w:rsidR="00693B1D" w:rsidRPr="00E04302" w:rsidRDefault="00693B1D" w:rsidP="00693B1D">
      <w:pPr>
        <w:widowControl/>
        <w:shd w:val="clear" w:color="auto" w:fill="FFFFFF"/>
        <w:autoSpaceDE/>
        <w:autoSpaceDN/>
        <w:spacing w:before="204" w:after="204"/>
        <w:textAlignment w:val="baseline"/>
        <w:rPr>
          <w:rFonts w:ascii="Helvetica" w:eastAsia="Times New Roman" w:hAnsi="Helvetica" w:cs="Helvetica"/>
          <w:b/>
          <w:bCs/>
          <w:sz w:val="24"/>
          <w:szCs w:val="24"/>
          <w:lang w:val="es-419" w:eastAsia="es-419" w:bidi="ar-SA"/>
        </w:rPr>
      </w:pPr>
      <w:r w:rsidRPr="00E04302">
        <w:rPr>
          <w:rFonts w:ascii="Helvetica" w:eastAsia="Times New Roman" w:hAnsi="Helvetica" w:cs="Helvetica"/>
          <w:b/>
          <w:bCs/>
          <w:sz w:val="24"/>
          <w:szCs w:val="24"/>
          <w:lang w:val="es-419" w:eastAsia="es-419" w:bidi="ar-SA"/>
        </w:rPr>
        <w:t> </w:t>
      </w:r>
      <w:r w:rsidRPr="00E04302">
        <w:rPr>
          <w:rFonts w:asciiTheme="minorHAnsi" w:hAnsiTheme="minorHAnsi"/>
          <w:b/>
          <w:bCs/>
        </w:rPr>
        <w:t xml:space="preserve">Ejemplo 2 de empresa de éxito: </w:t>
      </w:r>
      <w:proofErr w:type="spellStart"/>
      <w:r w:rsidRPr="00E04302">
        <w:rPr>
          <w:rFonts w:asciiTheme="minorHAnsi" w:hAnsiTheme="minorHAnsi"/>
          <w:b/>
          <w:bCs/>
        </w:rPr>
        <w:t>Fintonic</w:t>
      </w:r>
      <w:proofErr w:type="spellEnd"/>
    </w:p>
    <w:p w14:paraId="73B0F871" w14:textId="77777777" w:rsidR="00693B1D" w:rsidRPr="00E04302" w:rsidRDefault="00693B1D" w:rsidP="00693B1D">
      <w:pPr>
        <w:pStyle w:val="Sinespaciado"/>
        <w:jc w:val="both"/>
      </w:pPr>
      <w:r w:rsidRPr="00E04302">
        <w:rPr>
          <w:bdr w:val="none" w:sz="0" w:space="0" w:color="auto" w:frame="1"/>
        </w:rPr>
        <w:t>Se trata de </w:t>
      </w:r>
      <w:proofErr w:type="spellStart"/>
      <w:r w:rsidRPr="00E04302">
        <w:rPr>
          <w:b/>
          <w:bCs/>
          <w:bdr w:val="none" w:sz="0" w:space="0" w:color="auto" w:frame="1"/>
        </w:rPr>
        <w:t>Fintonic</w:t>
      </w:r>
      <w:proofErr w:type="spellEnd"/>
      <w:r w:rsidRPr="00E04302">
        <w:rPr>
          <w:bdr w:val="none" w:sz="0" w:space="0" w:color="auto" w:frame="1"/>
        </w:rPr>
        <w:t>, que es una aplicación para ayudarte a gestionar tus finanzas personales.</w:t>
      </w:r>
    </w:p>
    <w:p w14:paraId="67380261" w14:textId="77777777" w:rsidR="00693B1D" w:rsidRPr="00E04302" w:rsidRDefault="00693B1D" w:rsidP="00693B1D">
      <w:pPr>
        <w:pStyle w:val="Sinespaciado"/>
        <w:jc w:val="both"/>
      </w:pPr>
      <w:r w:rsidRPr="00E04302">
        <w:t> </w:t>
      </w:r>
      <w:r w:rsidRPr="00E04302">
        <w:rPr>
          <w:bdr w:val="none" w:sz="0" w:space="0" w:color="auto" w:frame="1"/>
        </w:rPr>
        <w:t xml:space="preserve">El funcionamiento es sencillo: te bajas la aplicación en tu móvil, introduces los datos de tus bancos y puedes ver en un solo lugar todos tus ingresos y gastos clasificados por categorías. Si hay algún movimiento duplicado o una comisión, </w:t>
      </w:r>
      <w:proofErr w:type="spellStart"/>
      <w:r w:rsidRPr="00E04302">
        <w:rPr>
          <w:bdr w:val="none" w:sz="0" w:space="0" w:color="auto" w:frame="1"/>
        </w:rPr>
        <w:t>Fintonic</w:t>
      </w:r>
      <w:proofErr w:type="spellEnd"/>
      <w:r w:rsidRPr="00E04302">
        <w:rPr>
          <w:bdr w:val="none" w:sz="0" w:space="0" w:color="auto" w:frame="1"/>
        </w:rPr>
        <w:t xml:space="preserve"> te avisa para que puedas reclamar a tu banco.</w:t>
      </w:r>
    </w:p>
    <w:p w14:paraId="6AC042D7" w14:textId="77777777" w:rsidR="00693B1D" w:rsidRPr="00E04302" w:rsidRDefault="00693B1D" w:rsidP="00693B1D">
      <w:pPr>
        <w:pStyle w:val="Sinespaciado"/>
        <w:jc w:val="both"/>
      </w:pPr>
      <w:r w:rsidRPr="00E04302">
        <w:t> </w:t>
      </w:r>
      <w:proofErr w:type="spellStart"/>
      <w:r w:rsidRPr="00E04302">
        <w:rPr>
          <w:bdr w:val="none" w:sz="0" w:space="0" w:color="auto" w:frame="1"/>
        </w:rPr>
        <w:t>Fintonic</w:t>
      </w:r>
      <w:proofErr w:type="spellEnd"/>
      <w:r w:rsidRPr="00E04302">
        <w:rPr>
          <w:bdr w:val="none" w:sz="0" w:space="0" w:color="auto" w:frame="1"/>
        </w:rPr>
        <w:t xml:space="preserve"> sustituye al típico Excel con el que muchas personas controlan sus finanzas. Es decir, ofrece una forma más sencilla de saber qué pasa con tus cuentas, sin tener que estar consultando un banco y otro y haciendo anotaciones a mano. Puedes ver toda la información sobre tu dinero en un solo sitio y en tiempo real, y saber cuánto dinero te has gastado en qué.</w:t>
      </w:r>
    </w:p>
    <w:p w14:paraId="6CD118C1" w14:textId="77777777" w:rsidR="00693B1D" w:rsidRPr="00E04302" w:rsidRDefault="00693B1D" w:rsidP="00693B1D">
      <w:pPr>
        <w:pStyle w:val="Sinespaciado"/>
        <w:jc w:val="both"/>
      </w:pPr>
      <w:r w:rsidRPr="00E04302">
        <w:t> </w:t>
      </w:r>
      <w:r w:rsidRPr="00E04302">
        <w:rPr>
          <w:bdr w:val="none" w:sz="0" w:space="0" w:color="auto" w:frame="1"/>
        </w:rPr>
        <w:t xml:space="preserve">Como puedes ver, </w:t>
      </w:r>
      <w:proofErr w:type="spellStart"/>
      <w:r w:rsidRPr="00E04302">
        <w:rPr>
          <w:bdr w:val="none" w:sz="0" w:space="0" w:color="auto" w:frame="1"/>
        </w:rPr>
        <w:t>Fintonic</w:t>
      </w:r>
      <w:proofErr w:type="spellEnd"/>
      <w:r w:rsidRPr="00E04302">
        <w:rPr>
          <w:bdr w:val="none" w:sz="0" w:space="0" w:color="auto" w:frame="1"/>
        </w:rPr>
        <w:t xml:space="preserve"> ha sabido </w:t>
      </w:r>
      <w:r w:rsidRPr="00E04302">
        <w:rPr>
          <w:b/>
          <w:bCs/>
          <w:bdr w:val="none" w:sz="0" w:space="0" w:color="auto" w:frame="1"/>
        </w:rPr>
        <w:t>aprovechar una necesidad que ha existido desde siempre y que mucha gente comparte</w:t>
      </w:r>
      <w:r w:rsidRPr="00E04302">
        <w:rPr>
          <w:bdr w:val="none" w:sz="0" w:space="0" w:color="auto" w:frame="1"/>
        </w:rPr>
        <w:t>: saber qué ha pasado con su dinero, y en qué gasta cada mes.</w:t>
      </w:r>
    </w:p>
    <w:p w14:paraId="2CAF9E79" w14:textId="77777777" w:rsidR="00693B1D" w:rsidRPr="00E04302" w:rsidRDefault="00693B1D" w:rsidP="00693B1D">
      <w:pPr>
        <w:pStyle w:val="Sinespaciado"/>
        <w:jc w:val="both"/>
      </w:pPr>
      <w:r w:rsidRPr="00E04302">
        <w:t> </w:t>
      </w:r>
      <w:r w:rsidRPr="00E04302">
        <w:rPr>
          <w:bdr w:val="none" w:sz="0" w:space="0" w:color="auto" w:frame="1"/>
        </w:rPr>
        <w:t xml:space="preserve">Pero tal vez te estés preguntando cómo consigue hacer dinero </w:t>
      </w:r>
      <w:proofErr w:type="spellStart"/>
      <w:r w:rsidRPr="00E04302">
        <w:rPr>
          <w:bdr w:val="none" w:sz="0" w:space="0" w:color="auto" w:frame="1"/>
        </w:rPr>
        <w:t>Fintonic</w:t>
      </w:r>
      <w:proofErr w:type="spellEnd"/>
      <w:r w:rsidRPr="00E04302">
        <w:rPr>
          <w:bdr w:val="none" w:sz="0" w:space="0" w:color="auto" w:frame="1"/>
        </w:rPr>
        <w:t>.</w:t>
      </w:r>
    </w:p>
    <w:p w14:paraId="685F5342" w14:textId="77777777" w:rsidR="00693B1D" w:rsidRPr="00E04302" w:rsidRDefault="00693B1D" w:rsidP="00693B1D">
      <w:pPr>
        <w:pStyle w:val="Sinespaciado"/>
        <w:jc w:val="both"/>
      </w:pPr>
      <w:r w:rsidRPr="00E04302">
        <w:t> </w:t>
      </w:r>
    </w:p>
    <w:p w14:paraId="2C09F9DF" w14:textId="77777777" w:rsidR="00693B1D" w:rsidRPr="00E04302" w:rsidRDefault="00693B1D" w:rsidP="00693B1D">
      <w:pPr>
        <w:pStyle w:val="Sinespaciado"/>
        <w:jc w:val="both"/>
      </w:pPr>
      <w:r w:rsidRPr="00E04302">
        <w:rPr>
          <w:bdr w:val="none" w:sz="0" w:space="0" w:color="auto" w:frame="1"/>
        </w:rPr>
        <w:t xml:space="preserve">Por el momento la aplicación es gratuita para el usuario, y </w:t>
      </w:r>
      <w:proofErr w:type="spellStart"/>
      <w:r w:rsidRPr="00E04302">
        <w:rPr>
          <w:bdr w:val="none" w:sz="0" w:space="0" w:color="auto" w:frame="1"/>
        </w:rPr>
        <w:t>Fintonic</w:t>
      </w:r>
      <w:proofErr w:type="spellEnd"/>
      <w:r w:rsidRPr="00E04302">
        <w:rPr>
          <w:bdr w:val="none" w:sz="0" w:space="0" w:color="auto" w:frame="1"/>
        </w:rPr>
        <w:t xml:space="preserve"> gana dinero con un </w:t>
      </w:r>
      <w:proofErr w:type="spellStart"/>
      <w:r w:rsidRPr="00E04302">
        <w:rPr>
          <w:bdr w:val="none" w:sz="0" w:space="0" w:color="auto" w:frame="1"/>
        </w:rPr>
        <w:t>marketplace</w:t>
      </w:r>
      <w:proofErr w:type="spellEnd"/>
      <w:r w:rsidRPr="00E04302">
        <w:rPr>
          <w:bdr w:val="none" w:sz="0" w:space="0" w:color="auto" w:frame="1"/>
        </w:rPr>
        <w:t xml:space="preserve"> de préstamos y seguros. Es decir, desde la aplicación puedes consultar las condiciones de distintos productos y si contratas uno de estos servicios a través de la aplicación, esta se lleva un pequeño porcentaje.</w:t>
      </w:r>
    </w:p>
    <w:p w14:paraId="15C3B343" w14:textId="77777777" w:rsidR="00693B1D" w:rsidRPr="00E04302" w:rsidRDefault="00693B1D" w:rsidP="00693B1D">
      <w:pPr>
        <w:pStyle w:val="Sinespaciado"/>
        <w:jc w:val="both"/>
      </w:pPr>
      <w:r w:rsidRPr="00E04302">
        <w:t> </w:t>
      </w:r>
      <w:proofErr w:type="spellStart"/>
      <w:r w:rsidRPr="00E04302">
        <w:rPr>
          <w:bdr w:val="none" w:sz="0" w:space="0" w:color="auto" w:frame="1"/>
        </w:rPr>
        <w:t>Fintonic</w:t>
      </w:r>
      <w:proofErr w:type="spellEnd"/>
      <w:r w:rsidRPr="00E04302">
        <w:rPr>
          <w:bdr w:val="none" w:sz="0" w:space="0" w:color="auto" w:frame="1"/>
        </w:rPr>
        <w:t xml:space="preserve"> dice que quieren convertirse en el </w:t>
      </w:r>
      <w:r w:rsidRPr="00E04302">
        <w:rPr>
          <w:b/>
          <w:bCs/>
          <w:bdr w:val="none" w:sz="0" w:space="0" w:color="auto" w:frame="1"/>
        </w:rPr>
        <w:t>Amazon de las finanzas</w:t>
      </w:r>
      <w:r w:rsidRPr="00E04302">
        <w:rPr>
          <w:bdr w:val="none" w:sz="0" w:space="0" w:color="auto" w:frame="1"/>
        </w:rPr>
        <w:t xml:space="preserve"> y para conseguirlo quieren añadir más productos en su </w:t>
      </w:r>
      <w:proofErr w:type="spellStart"/>
      <w:r w:rsidRPr="00E04302">
        <w:rPr>
          <w:bdr w:val="none" w:sz="0" w:space="0" w:color="auto" w:frame="1"/>
        </w:rPr>
        <w:t>marketplace</w:t>
      </w:r>
      <w:proofErr w:type="spellEnd"/>
      <w:r w:rsidRPr="00E04302">
        <w:rPr>
          <w:bdr w:val="none" w:sz="0" w:space="0" w:color="auto" w:frame="1"/>
        </w:rPr>
        <w:t>.</w:t>
      </w:r>
    </w:p>
    <w:p w14:paraId="0FC0BD40" w14:textId="77777777" w:rsidR="00693B1D" w:rsidRDefault="00693B1D" w:rsidP="00693B1D">
      <w:pPr>
        <w:pStyle w:val="Sinespaciado"/>
        <w:jc w:val="both"/>
        <w:rPr>
          <w:bdr w:val="none" w:sz="0" w:space="0" w:color="auto" w:frame="1"/>
        </w:rPr>
      </w:pPr>
      <w:r w:rsidRPr="00E04302">
        <w:t> </w:t>
      </w:r>
      <w:r w:rsidRPr="00E04302">
        <w:rPr>
          <w:bdr w:val="none" w:sz="0" w:space="0" w:color="auto" w:frame="1"/>
        </w:rPr>
        <w:t>La ventaja para el usuario es que desde la aplicación puede acceder a información sobre distintos productos a la vez, por lo que es mucho más fácil comparar y decidir.</w:t>
      </w:r>
    </w:p>
    <w:p w14:paraId="702904A8" w14:textId="77777777" w:rsidR="00693B1D" w:rsidRPr="009A2DB6" w:rsidRDefault="00693B1D" w:rsidP="00693B1D">
      <w:pPr>
        <w:pStyle w:val="Sinespaciado"/>
        <w:jc w:val="both"/>
        <w:rPr>
          <w:sz w:val="6"/>
        </w:rPr>
      </w:pPr>
    </w:p>
    <w:p w14:paraId="70A49B03" w14:textId="5505A511" w:rsidR="00693B1D" w:rsidRPr="00693B1D" w:rsidRDefault="00693B1D" w:rsidP="00693B1D">
      <w:pPr>
        <w:pStyle w:val="Sinespaciado"/>
        <w:jc w:val="both"/>
        <w:rPr>
          <w:b/>
          <w:bCs/>
        </w:rPr>
      </w:pPr>
      <w:r w:rsidRPr="00693B1D">
        <w:rPr>
          <w:b/>
          <w:bCs/>
        </w:rPr>
        <w:t> Contestar y enviar las siguientes interrogantes:</w:t>
      </w:r>
    </w:p>
    <w:p w14:paraId="75DBB733" w14:textId="45C22679" w:rsidR="00693B1D" w:rsidRPr="00E04302" w:rsidRDefault="00693B1D" w:rsidP="00693B1D">
      <w:pPr>
        <w:pStyle w:val="Sinespaciado"/>
        <w:numPr>
          <w:ilvl w:val="0"/>
          <w:numId w:val="5"/>
        </w:numPr>
        <w:jc w:val="both"/>
      </w:pPr>
      <w:r w:rsidRPr="00E04302">
        <w:t>¿Cuáles son, según su opinión, las bases del éxito de</w:t>
      </w:r>
      <w:r>
        <w:t xml:space="preserve"> las empresas </w:t>
      </w:r>
      <w:proofErr w:type="spellStart"/>
      <w:r>
        <w:t>The</w:t>
      </w:r>
      <w:proofErr w:type="spellEnd"/>
      <w:r w:rsidRPr="00E04302">
        <w:rPr>
          <w:b/>
          <w:bCs/>
        </w:rPr>
        <w:t xml:space="preserve"> Colvin </w:t>
      </w:r>
      <w:proofErr w:type="gramStart"/>
      <w:r w:rsidRPr="00E04302">
        <w:rPr>
          <w:b/>
          <w:bCs/>
        </w:rPr>
        <w:t>Co</w:t>
      </w:r>
      <w:r>
        <w:rPr>
          <w:b/>
          <w:bCs/>
        </w:rPr>
        <w:t xml:space="preserve">  y</w:t>
      </w:r>
      <w:proofErr w:type="gramEnd"/>
      <w:r>
        <w:rPr>
          <w:b/>
          <w:bCs/>
        </w:rPr>
        <w:t xml:space="preserve">  </w:t>
      </w:r>
      <w:r>
        <w:t xml:space="preserve"> </w:t>
      </w:r>
      <w:proofErr w:type="spellStart"/>
      <w:r w:rsidRPr="00E04302">
        <w:rPr>
          <w:b/>
          <w:bCs/>
        </w:rPr>
        <w:t>Fintonic</w:t>
      </w:r>
      <w:proofErr w:type="spellEnd"/>
      <w:r w:rsidRPr="00E04302">
        <w:t>?</w:t>
      </w:r>
    </w:p>
    <w:p w14:paraId="4A1420E3" w14:textId="5DFF0DB9" w:rsidR="00693B1D" w:rsidRPr="00E04302" w:rsidRDefault="00693B1D" w:rsidP="00693B1D">
      <w:pPr>
        <w:pStyle w:val="Sinespaciado"/>
        <w:numPr>
          <w:ilvl w:val="0"/>
          <w:numId w:val="5"/>
        </w:numPr>
        <w:jc w:val="both"/>
      </w:pPr>
      <w:r>
        <w:t>I</w:t>
      </w:r>
      <w:r w:rsidRPr="00E04302">
        <w:t xml:space="preserve">dentificar </w:t>
      </w:r>
      <w:r>
        <w:t xml:space="preserve">los </w:t>
      </w:r>
      <w:r w:rsidRPr="00E04302">
        <w:t>elementos de gestión comercial en la estrategia</w:t>
      </w:r>
      <w:r w:rsidRPr="00E04302">
        <w:rPr>
          <w:spacing w:val="-36"/>
        </w:rPr>
        <w:t xml:space="preserve"> </w:t>
      </w:r>
      <w:r w:rsidRPr="00E04302">
        <w:t>seguida</w:t>
      </w:r>
      <w:r>
        <w:t>s por cada una de estas empresas exitosas</w:t>
      </w:r>
      <w:r w:rsidRPr="00E04302">
        <w:t>.</w:t>
      </w:r>
    </w:p>
    <w:p w14:paraId="013E8AD2" w14:textId="77777777" w:rsidR="00693B1D" w:rsidRPr="00E04302" w:rsidRDefault="00693B1D" w:rsidP="00693B1D">
      <w:pPr>
        <w:pStyle w:val="Sinespaciado"/>
        <w:jc w:val="both"/>
      </w:pPr>
    </w:p>
    <w:p w14:paraId="57605269" w14:textId="28192CB1" w:rsidR="00693B1D" w:rsidRPr="00E04302" w:rsidRDefault="00887C7B" w:rsidP="00887C7B">
      <w:pPr>
        <w:pStyle w:val="Sinespaciado"/>
        <w:numPr>
          <w:ilvl w:val="0"/>
          <w:numId w:val="5"/>
        </w:numPr>
        <w:jc w:val="both"/>
      </w:pPr>
      <w:r>
        <w:t xml:space="preserve">Investigue y </w:t>
      </w:r>
      <w:r w:rsidR="00693B1D" w:rsidRPr="00E04302">
        <w:t>describa que otra</w:t>
      </w:r>
      <w:r>
        <w:t>s</w:t>
      </w:r>
      <w:r w:rsidR="00693B1D" w:rsidRPr="00E04302">
        <w:t xml:space="preserve"> empresa</w:t>
      </w:r>
      <w:r>
        <w:t>s</w:t>
      </w:r>
      <w:r w:rsidR="00693B1D" w:rsidRPr="00E04302">
        <w:t xml:space="preserve"> posee</w:t>
      </w:r>
      <w:r>
        <w:t>n</w:t>
      </w:r>
      <w:r w:rsidR="00693B1D" w:rsidRPr="00E04302">
        <w:t xml:space="preserve"> similar</w:t>
      </w:r>
      <w:r w:rsidR="00693B1D" w:rsidRPr="00E04302">
        <w:rPr>
          <w:spacing w:val="-32"/>
        </w:rPr>
        <w:t xml:space="preserve"> </w:t>
      </w:r>
      <w:r w:rsidR="00693B1D" w:rsidRPr="00E04302">
        <w:t xml:space="preserve">gestión comercial que </w:t>
      </w:r>
      <w:proofErr w:type="spellStart"/>
      <w:r>
        <w:t>The</w:t>
      </w:r>
      <w:proofErr w:type="spellEnd"/>
      <w:r w:rsidRPr="00E04302">
        <w:rPr>
          <w:b/>
          <w:bCs/>
        </w:rPr>
        <w:t xml:space="preserve"> Colvin </w:t>
      </w:r>
      <w:proofErr w:type="gramStart"/>
      <w:r w:rsidRPr="00E04302">
        <w:rPr>
          <w:b/>
          <w:bCs/>
        </w:rPr>
        <w:t>Co</w:t>
      </w:r>
      <w:r>
        <w:rPr>
          <w:b/>
          <w:bCs/>
        </w:rPr>
        <w:t xml:space="preserve">  y</w:t>
      </w:r>
      <w:proofErr w:type="gramEnd"/>
      <w:r>
        <w:rPr>
          <w:b/>
          <w:bCs/>
        </w:rPr>
        <w:t xml:space="preserve">  </w:t>
      </w:r>
      <w:r>
        <w:t xml:space="preserve"> </w:t>
      </w:r>
      <w:proofErr w:type="spellStart"/>
      <w:r w:rsidRPr="00E04302">
        <w:rPr>
          <w:b/>
          <w:bCs/>
        </w:rPr>
        <w:t>Fintonic</w:t>
      </w:r>
      <w:proofErr w:type="spellEnd"/>
      <w:r w:rsidRPr="00E04302">
        <w:t xml:space="preserve"> </w:t>
      </w:r>
      <w:r w:rsidR="00693B1D" w:rsidRPr="00E04302">
        <w:t>y describa sus procesos</w:t>
      </w:r>
      <w:r w:rsidR="00693B1D" w:rsidRPr="00E04302">
        <w:rPr>
          <w:spacing w:val="-8"/>
        </w:rPr>
        <w:t xml:space="preserve"> </w:t>
      </w:r>
      <w:r w:rsidR="00693B1D" w:rsidRPr="00E04302">
        <w:t>claves.</w:t>
      </w:r>
    </w:p>
    <w:p w14:paraId="254661DC" w14:textId="68D45D09" w:rsidR="00693B1D" w:rsidRPr="00E04302" w:rsidRDefault="00D96B0D" w:rsidP="00693B1D">
      <w:pPr>
        <w:pStyle w:val="Sinespaciado"/>
        <w:jc w:val="both"/>
      </w:pPr>
      <w:r>
        <w:rPr>
          <w:noProof/>
        </w:rPr>
        <w:drawing>
          <wp:anchor distT="0" distB="0" distL="114300" distR="114300" simplePos="0" relativeHeight="251664384" behindDoc="0" locked="0" layoutInCell="1" allowOverlap="1" wp14:anchorId="02D3E6CD" wp14:editId="68FEFAD1">
            <wp:simplePos x="0" y="0"/>
            <wp:positionH relativeFrom="margin">
              <wp:posOffset>5393654</wp:posOffset>
            </wp:positionH>
            <wp:positionV relativeFrom="paragraph">
              <wp:posOffset>7353</wp:posOffset>
            </wp:positionV>
            <wp:extent cx="887397" cy="1204423"/>
            <wp:effectExtent l="0" t="0" r="8255" b="0"/>
            <wp:wrapNone/>
            <wp:docPr id="16" name="Imagen 16" descr="HOLA BUEN Y GRANDIOSO DIA FAMILIA 😆😆😆😙😙😙 #buen #día #Familia #grandioso #H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LA BUEN Y GRANDIOSO DIA FAMILIA 😆😆😆😙😙😙 #buen #día #Familia #grandioso #Ho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397" cy="1204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719DD" w14:textId="0D24E6EE" w:rsidR="00693B1D" w:rsidRPr="00887C7B" w:rsidRDefault="00693B1D" w:rsidP="00693B1D">
      <w:pPr>
        <w:pStyle w:val="Sinespaciado"/>
        <w:jc w:val="both"/>
        <w:rPr>
          <w:b/>
          <w:bCs/>
        </w:rPr>
      </w:pPr>
      <w:r w:rsidRPr="00887C7B">
        <w:rPr>
          <w:b/>
          <w:bCs/>
        </w:rPr>
        <w:t xml:space="preserve">AUTOEVALUACIÓN </w:t>
      </w:r>
    </w:p>
    <w:p w14:paraId="75BFE866" w14:textId="52187D64" w:rsidR="00693B1D" w:rsidRPr="00887C7B" w:rsidRDefault="00887C7B" w:rsidP="00693B1D">
      <w:pPr>
        <w:pStyle w:val="Sinespaciado"/>
        <w:jc w:val="both"/>
        <w:rPr>
          <w:color w:val="212121"/>
        </w:rPr>
      </w:pPr>
      <w:r w:rsidRPr="00887C7B">
        <w:t>1.-</w:t>
      </w:r>
      <w:r w:rsidRPr="00887C7B">
        <w:rPr>
          <w:color w:val="212121"/>
        </w:rPr>
        <w:t xml:space="preserve"> ¿</w:t>
      </w:r>
      <w:r w:rsidR="00693B1D" w:rsidRPr="00887C7B">
        <w:rPr>
          <w:color w:val="212121"/>
        </w:rPr>
        <w:t>Qué sabías sobre gestión</w:t>
      </w:r>
      <w:r w:rsidR="00693B1D" w:rsidRPr="00887C7B">
        <w:rPr>
          <w:color w:val="212121"/>
          <w:spacing w:val="-6"/>
        </w:rPr>
        <w:t xml:space="preserve"> </w:t>
      </w:r>
      <w:r w:rsidR="00693B1D" w:rsidRPr="00887C7B">
        <w:rPr>
          <w:color w:val="212121"/>
        </w:rPr>
        <w:t>comercial?</w:t>
      </w:r>
      <w:r>
        <w:rPr>
          <w:color w:val="212121"/>
        </w:rPr>
        <w:t xml:space="preserve">                                                         </w:t>
      </w:r>
    </w:p>
    <w:p w14:paraId="734EE16A" w14:textId="632F9981" w:rsidR="00693B1D" w:rsidRPr="00887C7B" w:rsidRDefault="00887C7B" w:rsidP="00693B1D">
      <w:pPr>
        <w:pStyle w:val="Sinespaciado"/>
        <w:jc w:val="both"/>
        <w:rPr>
          <w:color w:val="212121"/>
        </w:rPr>
      </w:pPr>
      <w:r w:rsidRPr="00887C7B">
        <w:rPr>
          <w:color w:val="212121"/>
        </w:rPr>
        <w:t>2.- ¿</w:t>
      </w:r>
      <w:r w:rsidR="00693B1D" w:rsidRPr="00887C7B">
        <w:rPr>
          <w:color w:val="212121"/>
        </w:rPr>
        <w:t>Qué</w:t>
      </w:r>
      <w:r w:rsidR="00693B1D" w:rsidRPr="00887C7B">
        <w:rPr>
          <w:color w:val="212121"/>
          <w:spacing w:val="-3"/>
        </w:rPr>
        <w:t xml:space="preserve"> </w:t>
      </w:r>
      <w:r w:rsidR="00693B1D" w:rsidRPr="00887C7B">
        <w:rPr>
          <w:color w:val="212121"/>
        </w:rPr>
        <w:t>aprendiste?</w:t>
      </w:r>
    </w:p>
    <w:p w14:paraId="60EAAA1F" w14:textId="62FF607A" w:rsidR="00693B1D" w:rsidRPr="00887C7B" w:rsidRDefault="00887C7B" w:rsidP="00693B1D">
      <w:pPr>
        <w:pStyle w:val="Sinespaciado"/>
        <w:jc w:val="both"/>
        <w:rPr>
          <w:color w:val="212121"/>
        </w:rPr>
      </w:pPr>
      <w:r w:rsidRPr="00887C7B">
        <w:rPr>
          <w:color w:val="212121"/>
        </w:rPr>
        <w:t>3.- ¿</w:t>
      </w:r>
      <w:r w:rsidR="00693B1D" w:rsidRPr="00887C7B">
        <w:rPr>
          <w:color w:val="212121"/>
        </w:rPr>
        <w:t xml:space="preserve">Qué fue lo </w:t>
      </w:r>
      <w:r w:rsidR="00693B1D" w:rsidRPr="00887C7B">
        <w:rPr>
          <w:color w:val="212121"/>
          <w:spacing w:val="-3"/>
        </w:rPr>
        <w:t xml:space="preserve">más </w:t>
      </w:r>
      <w:r w:rsidR="00693B1D" w:rsidRPr="00887C7B">
        <w:rPr>
          <w:color w:val="212121"/>
        </w:rPr>
        <w:t>fácil de entender? ¿Por</w:t>
      </w:r>
      <w:r w:rsidR="00693B1D" w:rsidRPr="00887C7B">
        <w:rPr>
          <w:color w:val="212121"/>
          <w:spacing w:val="-2"/>
        </w:rPr>
        <w:t xml:space="preserve"> </w:t>
      </w:r>
      <w:r w:rsidR="00693B1D" w:rsidRPr="00887C7B">
        <w:rPr>
          <w:color w:val="212121"/>
        </w:rPr>
        <w:t>qué?</w:t>
      </w:r>
    </w:p>
    <w:p w14:paraId="3BE3FC1F" w14:textId="0A564502" w:rsidR="00693B1D" w:rsidRDefault="00887C7B" w:rsidP="00693B1D">
      <w:pPr>
        <w:pStyle w:val="Sinespaciado"/>
        <w:jc w:val="both"/>
        <w:rPr>
          <w:color w:val="212121"/>
        </w:rPr>
      </w:pPr>
      <w:r w:rsidRPr="00887C7B">
        <w:rPr>
          <w:color w:val="212121"/>
        </w:rPr>
        <w:t>4.- ¿</w:t>
      </w:r>
      <w:r w:rsidR="00693B1D" w:rsidRPr="00887C7B">
        <w:rPr>
          <w:color w:val="212121"/>
        </w:rPr>
        <w:t xml:space="preserve">Qué fue lo </w:t>
      </w:r>
      <w:r w:rsidR="00693B1D" w:rsidRPr="00887C7B">
        <w:rPr>
          <w:color w:val="212121"/>
          <w:spacing w:val="-3"/>
        </w:rPr>
        <w:t xml:space="preserve">más </w:t>
      </w:r>
      <w:r w:rsidR="00693B1D" w:rsidRPr="00887C7B">
        <w:rPr>
          <w:color w:val="212121"/>
        </w:rPr>
        <w:t>difícil de comprender/hacer? ¿Por</w:t>
      </w:r>
      <w:r w:rsidR="00693B1D" w:rsidRPr="00887C7B">
        <w:rPr>
          <w:color w:val="212121"/>
          <w:spacing w:val="-6"/>
        </w:rPr>
        <w:t xml:space="preserve"> </w:t>
      </w:r>
      <w:r w:rsidR="00693B1D" w:rsidRPr="00887C7B">
        <w:rPr>
          <w:color w:val="212121"/>
        </w:rPr>
        <w:t>qué?</w:t>
      </w:r>
    </w:p>
    <w:p w14:paraId="1A3F4EDE" w14:textId="09C15CBD" w:rsidR="00887C7B" w:rsidRPr="009A2DB6" w:rsidRDefault="00887C7B" w:rsidP="00693B1D">
      <w:pPr>
        <w:pStyle w:val="Sinespaciado"/>
        <w:jc w:val="both"/>
        <w:rPr>
          <w:color w:val="212121"/>
          <w:sz w:val="8"/>
        </w:rPr>
      </w:pPr>
    </w:p>
    <w:p w14:paraId="5A0F7A14" w14:textId="511F1200" w:rsidR="00887C7B" w:rsidRPr="00887C7B" w:rsidRDefault="00887C7B" w:rsidP="00887C7B">
      <w:pPr>
        <w:pStyle w:val="Sinespaciado"/>
        <w:jc w:val="center"/>
        <w:rPr>
          <w:b/>
          <w:bCs/>
          <w:i/>
          <w:iCs/>
          <w:color w:val="FF0000"/>
          <w:sz w:val="24"/>
          <w:szCs w:val="24"/>
        </w:rPr>
      </w:pPr>
      <w:r w:rsidRPr="00887C7B">
        <w:rPr>
          <w:b/>
          <w:bCs/>
          <w:i/>
          <w:iCs/>
          <w:color w:val="FF0000"/>
          <w:sz w:val="24"/>
          <w:szCs w:val="24"/>
        </w:rPr>
        <w:t>“No te olvides de dejar registrada en tu cuaderno la actividad realizada”</w:t>
      </w:r>
    </w:p>
    <w:p w14:paraId="4A78FE7E" w14:textId="6C399E2F" w:rsidR="00887C7B" w:rsidRDefault="00887C7B" w:rsidP="00887C7B">
      <w:pPr>
        <w:tabs>
          <w:tab w:val="left" w:pos="2190"/>
        </w:tabs>
        <w:rPr>
          <w:rFonts w:asciiTheme="minorHAnsi" w:hAnsiTheme="minorHAnsi"/>
        </w:rPr>
      </w:pPr>
      <w:r>
        <w:rPr>
          <w:rFonts w:asciiTheme="minorHAnsi" w:hAnsiTheme="minorHAnsi"/>
        </w:rPr>
        <w:tab/>
        <w:t xml:space="preserve">                 </w:t>
      </w:r>
    </w:p>
    <w:p w14:paraId="58484FFF" w14:textId="2BEE8555" w:rsidR="00887C7B" w:rsidRPr="00887C7B" w:rsidRDefault="00887C7B" w:rsidP="00D96B0D">
      <w:pPr>
        <w:tabs>
          <w:tab w:val="left" w:pos="2190"/>
        </w:tabs>
        <w:jc w:val="right"/>
        <w:rPr>
          <w:rFonts w:asciiTheme="minorHAnsi" w:hAnsiTheme="minorHAnsi"/>
          <w:b/>
          <w:bCs/>
          <w:i/>
          <w:iCs/>
          <w:color w:val="538135" w:themeColor="accent6" w:themeShade="BF"/>
        </w:rPr>
      </w:pPr>
      <w:r>
        <w:rPr>
          <w:rFonts w:asciiTheme="minorHAnsi" w:hAnsiTheme="minorHAnsi"/>
        </w:rPr>
        <w:t xml:space="preserve">                                                                </w:t>
      </w:r>
      <w:r w:rsidRPr="00887C7B">
        <w:rPr>
          <w:rFonts w:asciiTheme="minorHAnsi" w:hAnsiTheme="minorHAnsi"/>
          <w:b/>
          <w:bCs/>
          <w:i/>
          <w:iCs/>
          <w:color w:val="538135" w:themeColor="accent6" w:themeShade="BF"/>
        </w:rPr>
        <w:t>CUIDESE MUCH</w:t>
      </w:r>
      <w:bookmarkStart w:id="1" w:name="_GoBack"/>
      <w:bookmarkEnd w:id="1"/>
      <w:r w:rsidRPr="00887C7B">
        <w:rPr>
          <w:rFonts w:asciiTheme="minorHAnsi" w:hAnsiTheme="minorHAnsi"/>
          <w:b/>
          <w:bCs/>
          <w:i/>
          <w:iCs/>
          <w:color w:val="538135" w:themeColor="accent6" w:themeShade="BF"/>
        </w:rPr>
        <w:t>O</w:t>
      </w:r>
    </w:p>
    <w:sectPr w:rsidR="00887C7B" w:rsidRPr="00887C7B" w:rsidSect="009A2DB6">
      <w:pgSz w:w="12242" w:h="18711"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1002" w14:textId="77777777" w:rsidR="0003375E" w:rsidRDefault="0003375E" w:rsidP="00693B1D">
      <w:r>
        <w:separator/>
      </w:r>
    </w:p>
  </w:endnote>
  <w:endnote w:type="continuationSeparator" w:id="0">
    <w:p w14:paraId="70CB2042" w14:textId="77777777" w:rsidR="0003375E" w:rsidRDefault="0003375E" w:rsidP="0069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066335"/>
      <w:docPartObj>
        <w:docPartGallery w:val="Page Numbers (Bottom of Page)"/>
        <w:docPartUnique/>
      </w:docPartObj>
    </w:sdtPr>
    <w:sdtEndPr/>
    <w:sdtContent>
      <w:p w14:paraId="6C69B330" w14:textId="2122F429" w:rsidR="00693B1D" w:rsidRDefault="00693B1D">
        <w:pPr>
          <w:pStyle w:val="Piedepgina"/>
          <w:jc w:val="right"/>
        </w:pPr>
        <w:r>
          <w:fldChar w:fldCharType="begin"/>
        </w:r>
        <w:r>
          <w:instrText>PAGE   \* MERGEFORMAT</w:instrText>
        </w:r>
        <w:r>
          <w:fldChar w:fldCharType="separate"/>
        </w:r>
        <w:r>
          <w:t>2</w:t>
        </w:r>
        <w:r>
          <w:fldChar w:fldCharType="end"/>
        </w:r>
      </w:p>
    </w:sdtContent>
  </w:sdt>
  <w:p w14:paraId="35A92108" w14:textId="77777777" w:rsidR="00693B1D" w:rsidRDefault="00693B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1867" w14:textId="77777777" w:rsidR="0003375E" w:rsidRDefault="0003375E" w:rsidP="00693B1D">
      <w:r>
        <w:separator/>
      </w:r>
    </w:p>
  </w:footnote>
  <w:footnote w:type="continuationSeparator" w:id="0">
    <w:p w14:paraId="283513AF" w14:textId="77777777" w:rsidR="0003375E" w:rsidRDefault="0003375E" w:rsidP="0069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FAB8" w14:textId="6206308E" w:rsidR="003B3A61" w:rsidRDefault="00693B1D" w:rsidP="009A2DB6">
    <w:pPr>
      <w:jc w:val="center"/>
      <w:rPr>
        <w:sz w:val="20"/>
      </w:rPr>
    </w:pPr>
    <w:r w:rsidRPr="00E04302">
      <w:rPr>
        <w:rFonts w:asciiTheme="minorHAnsi" w:hAnsiTheme="minorHAnsi" w:cs="Times New Roman"/>
        <w:b/>
        <w:sz w:val="20"/>
        <w:szCs w:val="20"/>
      </w:rPr>
      <w:t xml:space="preserve">    </w:t>
    </w:r>
    <w:r w:rsidRPr="00693B1D">
      <w:rPr>
        <w:rFonts w:asciiTheme="minorHAnsi" w:hAnsiTheme="minorHAnsi" w:cs="Times New Roman"/>
        <w:b/>
      </w:rPr>
      <w:t xml:space="preserve">MODULO </w:t>
    </w:r>
    <w:r w:rsidRPr="00693B1D">
      <w:rPr>
        <w:rFonts w:asciiTheme="minorHAnsi" w:hAnsiTheme="minorHAnsi"/>
        <w:b/>
        <w:bCs/>
        <w:noProof/>
        <w:lang w:eastAsia="es-CL"/>
      </w:rPr>
      <w:t>PROCESAMIENTO DE LA INFORMACION CONTABLE FINANCIERA  4°D</w:t>
    </w:r>
    <w:r w:rsidR="009A2DB6">
      <w:rPr>
        <w:rFonts w:asciiTheme="minorHAnsi" w:hAnsiTheme="minorHAnsi"/>
        <w:b/>
        <w:bCs/>
        <w:noProof/>
        <w:lang w:eastAsia="es-CL"/>
      </w:rPr>
      <w:tab/>
      <w:t>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E5DF1"/>
    <w:multiLevelType w:val="hybridMultilevel"/>
    <w:tmpl w:val="646010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7C90A47"/>
    <w:multiLevelType w:val="hybridMultilevel"/>
    <w:tmpl w:val="9EF0EA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75253B0"/>
    <w:multiLevelType w:val="hybridMultilevel"/>
    <w:tmpl w:val="2F3C94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1D"/>
    <w:rsid w:val="0003375E"/>
    <w:rsid w:val="004D75E1"/>
    <w:rsid w:val="00592ACA"/>
    <w:rsid w:val="00693B1D"/>
    <w:rsid w:val="00887C7B"/>
    <w:rsid w:val="009A2DB6"/>
    <w:rsid w:val="00B964D7"/>
    <w:rsid w:val="00CB5925"/>
    <w:rsid w:val="00D96B0D"/>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2328"/>
  <w15:chartTrackingRefBased/>
  <w15:docId w15:val="{BEC7F614-039A-4BEF-BC92-7CEF11A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B1D"/>
    <w:pPr>
      <w:widowControl w:val="0"/>
      <w:autoSpaceDE w:val="0"/>
      <w:autoSpaceDN w:val="0"/>
      <w:spacing w:after="0" w:line="240" w:lineRule="auto"/>
    </w:pPr>
    <w:rPr>
      <w:rFonts w:ascii="Arial" w:eastAsia="Arial" w:hAnsi="Arial" w:cs="Arial"/>
      <w:lang w:val="es-ES" w:eastAsia="es-ES" w:bidi="es-ES"/>
    </w:rPr>
  </w:style>
  <w:style w:type="paragraph" w:styleId="Ttulo3">
    <w:name w:val="heading 3"/>
    <w:basedOn w:val="Normal"/>
    <w:link w:val="Ttulo3Car"/>
    <w:uiPriority w:val="9"/>
    <w:unhideWhenUsed/>
    <w:qFormat/>
    <w:rsid w:val="00693B1D"/>
    <w:pPr>
      <w:ind w:left="20"/>
      <w:outlineLvl w:val="2"/>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3B1D"/>
    <w:rPr>
      <w:rFonts w:ascii="Calibri" w:eastAsia="Calibri" w:hAnsi="Calibri" w:cs="Calibri"/>
      <w:b/>
      <w:bCs/>
      <w:lang w:val="es-ES" w:eastAsia="es-ES" w:bidi="es-ES"/>
    </w:rPr>
  </w:style>
  <w:style w:type="paragraph" w:styleId="Textoindependiente">
    <w:name w:val="Body Text"/>
    <w:basedOn w:val="Normal"/>
    <w:link w:val="TextoindependienteCar"/>
    <w:uiPriority w:val="1"/>
    <w:qFormat/>
    <w:rsid w:val="00693B1D"/>
  </w:style>
  <w:style w:type="character" w:customStyle="1" w:styleId="TextoindependienteCar">
    <w:name w:val="Texto independiente Car"/>
    <w:basedOn w:val="Fuentedeprrafopredeter"/>
    <w:link w:val="Textoindependiente"/>
    <w:uiPriority w:val="1"/>
    <w:rsid w:val="00693B1D"/>
    <w:rPr>
      <w:rFonts w:ascii="Arial" w:eastAsia="Arial" w:hAnsi="Arial" w:cs="Arial"/>
      <w:lang w:val="es-ES" w:eastAsia="es-ES" w:bidi="es-ES"/>
    </w:rPr>
  </w:style>
  <w:style w:type="paragraph" w:styleId="Prrafodelista">
    <w:name w:val="List Paragraph"/>
    <w:basedOn w:val="Normal"/>
    <w:uiPriority w:val="34"/>
    <w:qFormat/>
    <w:rsid w:val="00693B1D"/>
    <w:pPr>
      <w:ind w:left="1121" w:hanging="361"/>
    </w:pPr>
  </w:style>
  <w:style w:type="character" w:styleId="Hipervnculo">
    <w:name w:val="Hyperlink"/>
    <w:basedOn w:val="Fuentedeprrafopredeter"/>
    <w:uiPriority w:val="99"/>
    <w:unhideWhenUsed/>
    <w:rsid w:val="00693B1D"/>
    <w:rPr>
      <w:color w:val="0563C1" w:themeColor="hyperlink"/>
      <w:u w:val="single"/>
    </w:rPr>
  </w:style>
  <w:style w:type="table" w:customStyle="1" w:styleId="Tablaconcuadrcula2">
    <w:name w:val="Tabla con cuadrícula2"/>
    <w:basedOn w:val="Tablanormal"/>
    <w:next w:val="Tablaconcuadrcula"/>
    <w:uiPriority w:val="59"/>
    <w:rsid w:val="00693B1D"/>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93B1D"/>
    <w:pPr>
      <w:spacing w:after="0" w:line="240" w:lineRule="auto"/>
    </w:pPr>
    <w:rPr>
      <w:lang w:val="es-CL"/>
    </w:rPr>
  </w:style>
  <w:style w:type="table" w:styleId="Tablaconcuadrcula">
    <w:name w:val="Table Grid"/>
    <w:basedOn w:val="Tablanormal"/>
    <w:uiPriority w:val="39"/>
    <w:rsid w:val="0069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3B1D"/>
    <w:pPr>
      <w:tabs>
        <w:tab w:val="center" w:pos="4252"/>
        <w:tab w:val="right" w:pos="8504"/>
      </w:tabs>
    </w:pPr>
  </w:style>
  <w:style w:type="character" w:customStyle="1" w:styleId="EncabezadoCar">
    <w:name w:val="Encabezado Car"/>
    <w:basedOn w:val="Fuentedeprrafopredeter"/>
    <w:link w:val="Encabezado"/>
    <w:uiPriority w:val="99"/>
    <w:rsid w:val="00693B1D"/>
    <w:rPr>
      <w:rFonts w:ascii="Arial" w:eastAsia="Arial" w:hAnsi="Arial" w:cs="Arial"/>
      <w:lang w:val="es-ES" w:eastAsia="es-ES" w:bidi="es-ES"/>
    </w:rPr>
  </w:style>
  <w:style w:type="paragraph" w:styleId="Piedepgina">
    <w:name w:val="footer"/>
    <w:basedOn w:val="Normal"/>
    <w:link w:val="PiedepginaCar"/>
    <w:uiPriority w:val="99"/>
    <w:unhideWhenUsed/>
    <w:rsid w:val="00693B1D"/>
    <w:pPr>
      <w:tabs>
        <w:tab w:val="center" w:pos="4252"/>
        <w:tab w:val="right" w:pos="8504"/>
      </w:tabs>
    </w:pPr>
  </w:style>
  <w:style w:type="character" w:customStyle="1" w:styleId="PiedepginaCar">
    <w:name w:val="Pie de página Car"/>
    <w:basedOn w:val="Fuentedeprrafopredeter"/>
    <w:link w:val="Piedepgina"/>
    <w:uiPriority w:val="99"/>
    <w:rsid w:val="00693B1D"/>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5</cp:revision>
  <dcterms:created xsi:type="dcterms:W3CDTF">2020-05-27T05:18:00Z</dcterms:created>
  <dcterms:modified xsi:type="dcterms:W3CDTF">2020-06-01T01:08:00Z</dcterms:modified>
</cp:coreProperties>
</file>