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53" w:rsidRPr="009B6AE7" w:rsidRDefault="00DD0153" w:rsidP="00DD0153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NIVEL</w:t>
      </w:r>
      <w:r w:rsidRPr="0004066B">
        <w:rPr>
          <w:b/>
          <w:bCs/>
          <w:sz w:val="20"/>
          <w:szCs w:val="20"/>
        </w:rPr>
        <w:tab/>
      </w:r>
      <w:r w:rsidR="006B2570" w:rsidRPr="0004066B">
        <w:rPr>
          <w:b/>
          <w:bCs/>
          <w:sz w:val="20"/>
          <w:szCs w:val="20"/>
        </w:rPr>
        <w:tab/>
      </w:r>
      <w:r w:rsidRPr="0004066B">
        <w:rPr>
          <w:b/>
          <w:bCs/>
          <w:sz w:val="20"/>
          <w:szCs w:val="20"/>
        </w:rPr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="00A11728" w:rsidRPr="0004066B">
        <w:rPr>
          <w:sz w:val="20"/>
          <w:szCs w:val="20"/>
        </w:rPr>
        <w:t>Primero Medio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ASIGNATURA</w:t>
      </w:r>
      <w:r w:rsidRPr="0004066B">
        <w:rPr>
          <w:b/>
          <w:bCs/>
          <w:sz w:val="20"/>
          <w:szCs w:val="20"/>
        </w:rPr>
        <w:tab/>
        <w:t>:</w:t>
      </w:r>
      <w:r w:rsidRPr="0004066B">
        <w:rPr>
          <w:sz w:val="20"/>
          <w:szCs w:val="20"/>
        </w:rPr>
        <w:t xml:space="preserve"> </w:t>
      </w:r>
      <w:r w:rsidR="006B2570" w:rsidRPr="0004066B">
        <w:rPr>
          <w:sz w:val="20"/>
          <w:szCs w:val="20"/>
        </w:rPr>
        <w:tab/>
      </w:r>
      <w:r w:rsidRPr="0004066B">
        <w:rPr>
          <w:sz w:val="20"/>
          <w:szCs w:val="20"/>
        </w:rPr>
        <w:t xml:space="preserve"> </w:t>
      </w:r>
      <w:r w:rsidR="00A11728" w:rsidRPr="0004066B">
        <w:rPr>
          <w:sz w:val="20"/>
          <w:szCs w:val="20"/>
        </w:rPr>
        <w:t>Lengua y Literatura</w:t>
      </w:r>
    </w:p>
    <w:p w:rsidR="00DD0153" w:rsidRPr="0004066B" w:rsidRDefault="00DD0153" w:rsidP="006B2570">
      <w:pPr>
        <w:pStyle w:val="Sinespaciado"/>
        <w:rPr>
          <w:sz w:val="20"/>
          <w:szCs w:val="20"/>
        </w:rPr>
      </w:pPr>
      <w:r w:rsidRPr="0004066B">
        <w:rPr>
          <w:b/>
          <w:bCs/>
          <w:sz w:val="20"/>
          <w:szCs w:val="20"/>
        </w:rPr>
        <w:t>NÚMERO DE CLASES DURANTE LA SEMANA:</w:t>
      </w:r>
      <w:r w:rsidRPr="0004066B">
        <w:rPr>
          <w:sz w:val="20"/>
          <w:szCs w:val="20"/>
        </w:rPr>
        <w:t xml:space="preserve">  4</w:t>
      </w:r>
    </w:p>
    <w:p w:rsidR="00BD7F6F" w:rsidRPr="0004066B" w:rsidRDefault="00BD7F6F" w:rsidP="00A11728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  <w:sz w:val="20"/>
          <w:szCs w:val="20"/>
        </w:rPr>
      </w:pPr>
      <w:r w:rsidRPr="0004066B">
        <w:rPr>
          <w:b/>
          <w:sz w:val="20"/>
          <w:szCs w:val="20"/>
        </w:rPr>
        <w:t>INDICACIONES</w:t>
      </w:r>
      <w:r w:rsidR="00A11728" w:rsidRPr="0004066B">
        <w:rPr>
          <w:b/>
          <w:sz w:val="20"/>
          <w:szCs w:val="20"/>
        </w:rPr>
        <w:t>:</w:t>
      </w:r>
      <w:r w:rsidRPr="0004066B">
        <w:rPr>
          <w:b/>
          <w:sz w:val="20"/>
          <w:szCs w:val="20"/>
        </w:rPr>
        <w:t xml:space="preserve">   </w:t>
      </w:r>
      <w:r w:rsidR="0004066B">
        <w:rPr>
          <w:bCs/>
          <w:sz w:val="20"/>
          <w:szCs w:val="20"/>
        </w:rPr>
        <w:t>E</w:t>
      </w:r>
      <w:r w:rsidR="0004066B" w:rsidRPr="0004066B">
        <w:rPr>
          <w:bCs/>
          <w:sz w:val="20"/>
          <w:szCs w:val="20"/>
        </w:rPr>
        <w:t>sta nueva etapa el trabajo en casa se realizará con la modalidad descrita a continuación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En el presente plan de trabajo</w:t>
      </w:r>
      <w:r w:rsidR="00A11728" w:rsidRPr="00A11728">
        <w:rPr>
          <w:sz w:val="20"/>
          <w:szCs w:val="20"/>
        </w:rPr>
        <w:t>,</w:t>
      </w:r>
      <w:r w:rsidRPr="00A11728">
        <w:rPr>
          <w:sz w:val="20"/>
          <w:szCs w:val="20"/>
        </w:rPr>
        <w:t xml:space="preserve"> debe utilizar el Texto del Estudiante de la correspondiente asignatura.  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Desarrolle las páginas del Texto del Estudiante según lo indicado en el calendario.</w:t>
      </w:r>
    </w:p>
    <w:p w:rsidR="00BD7F6F" w:rsidRPr="0004066B" w:rsidRDefault="00BD7F6F" w:rsidP="0004066B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Las actividades deben quedar registradas en orden en su respectivo cuaderno, el </w:t>
      </w:r>
      <w:r w:rsidR="008625C8">
        <w:rPr>
          <w:sz w:val="20"/>
          <w:szCs w:val="20"/>
        </w:rPr>
        <w:t>cual</w:t>
      </w:r>
      <w:r w:rsidRPr="00A11728">
        <w:rPr>
          <w:sz w:val="20"/>
          <w:szCs w:val="20"/>
        </w:rPr>
        <w:t xml:space="preserve"> será revisado cuando retornemos a clases presenciales.</w:t>
      </w:r>
      <w:r w:rsidR="008625C8">
        <w:rPr>
          <w:sz w:val="20"/>
          <w:szCs w:val="20"/>
        </w:rPr>
        <w:t xml:space="preserve"> </w:t>
      </w:r>
      <w:r w:rsidR="008625C8" w:rsidRPr="0004066B">
        <w:rPr>
          <w:sz w:val="20"/>
          <w:szCs w:val="20"/>
        </w:rPr>
        <w:t xml:space="preserve">Debe iniciar su trabajo colocando la fecha en la parte superior de la hoja, el título de la actividad. </w:t>
      </w:r>
      <w:r w:rsidR="008625C8" w:rsidRPr="0004066B">
        <w:rPr>
          <w:b/>
          <w:bCs/>
          <w:sz w:val="20"/>
          <w:szCs w:val="20"/>
        </w:rPr>
        <w:t>Se deben escribir en el cuaderno tanto las preguntas como las respuestas</w:t>
      </w:r>
      <w:r w:rsidR="00E70F49" w:rsidRPr="0004066B">
        <w:rPr>
          <w:b/>
          <w:bCs/>
          <w:sz w:val="20"/>
          <w:szCs w:val="20"/>
        </w:rPr>
        <w:t xml:space="preserve"> bien desarrolladas.</w:t>
      </w:r>
    </w:p>
    <w:p w:rsidR="00BD7F6F" w:rsidRPr="00A11728" w:rsidRDefault="00BD7F6F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Si tienen dudas deberán contactarse con su profesor vía correo o por medio de consultas </w:t>
      </w:r>
      <w:r w:rsidR="00A11728" w:rsidRPr="00A11728">
        <w:rPr>
          <w:sz w:val="20"/>
          <w:szCs w:val="20"/>
        </w:rPr>
        <w:t>en ClassRoom</w:t>
      </w:r>
      <w:r w:rsidRPr="00A11728">
        <w:rPr>
          <w:sz w:val="20"/>
          <w:szCs w:val="20"/>
        </w:rPr>
        <w:t>.</w:t>
      </w:r>
    </w:p>
    <w:p w:rsidR="00A11728" w:rsidRDefault="00A11728" w:rsidP="009B4BB2">
      <w:pPr>
        <w:pStyle w:val="Prrafodelista"/>
        <w:numPr>
          <w:ilvl w:val="0"/>
          <w:numId w:val="6"/>
        </w:numPr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 xml:space="preserve">Al finalizar cada semana, estará disponible una </w:t>
      </w:r>
      <w:r>
        <w:rPr>
          <w:sz w:val="20"/>
          <w:szCs w:val="20"/>
        </w:rPr>
        <w:t xml:space="preserve">breve </w:t>
      </w:r>
      <w:r w:rsidRPr="00A11728">
        <w:rPr>
          <w:sz w:val="20"/>
          <w:szCs w:val="20"/>
        </w:rPr>
        <w:t xml:space="preserve">encuesta que permitirá la retroalimentación de su trabajo. </w:t>
      </w:r>
    </w:p>
    <w:p w:rsidR="00A11728" w:rsidRPr="00A11728" w:rsidRDefault="00A11728" w:rsidP="00A11728">
      <w:pPr>
        <w:pStyle w:val="Prrafodelista"/>
        <w:shd w:val="clear" w:color="auto" w:fill="FFFFFF" w:themeFill="background1"/>
        <w:ind w:left="426"/>
        <w:rPr>
          <w:sz w:val="20"/>
          <w:szCs w:val="20"/>
        </w:rPr>
      </w:pPr>
      <w:r w:rsidRPr="00A11728">
        <w:rPr>
          <w:sz w:val="20"/>
          <w:szCs w:val="20"/>
        </w:rPr>
        <w:t>Link disponible en ClassRoom o versión PDF para trabajar en su cuaderno.</w:t>
      </w:r>
    </w:p>
    <w:tbl>
      <w:tblPr>
        <w:tblStyle w:val="Tablaconcuadrcula"/>
        <w:tblW w:w="10445" w:type="dxa"/>
        <w:tblInd w:w="-289" w:type="dxa"/>
        <w:tblLook w:val="04A0" w:firstRow="1" w:lastRow="0" w:firstColumn="1" w:lastColumn="0" w:noHBand="0" w:noVBand="1"/>
      </w:tblPr>
      <w:tblGrid>
        <w:gridCol w:w="565"/>
        <w:gridCol w:w="2117"/>
        <w:gridCol w:w="2400"/>
        <w:gridCol w:w="2540"/>
        <w:gridCol w:w="2823"/>
      </w:tblGrid>
      <w:tr w:rsidR="0004066B" w:rsidRPr="009B6AE7" w:rsidTr="0004066B">
        <w:trPr>
          <w:trHeight w:val="243"/>
        </w:trPr>
        <w:tc>
          <w:tcPr>
            <w:tcW w:w="565" w:type="dxa"/>
            <w:vMerge w:val="restart"/>
            <w:shd w:val="clear" w:color="auto" w:fill="538135" w:themeFill="accent6" w:themeFillShade="BF"/>
            <w:textDirection w:val="btLr"/>
          </w:tcPr>
          <w:p w:rsidR="00DD0153" w:rsidRPr="009B6AE7" w:rsidRDefault="00DD0153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2117" w:type="dxa"/>
            <w:shd w:val="clear" w:color="auto" w:fill="FFFFFF" w:themeFill="background1"/>
          </w:tcPr>
          <w:p w:rsidR="00DD0153" w:rsidRPr="00561C4D" w:rsidRDefault="00DD0153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2400" w:type="dxa"/>
            <w:shd w:val="clear" w:color="auto" w:fill="FFFFFF" w:themeFill="background1"/>
          </w:tcPr>
          <w:p w:rsidR="00DD0153" w:rsidRPr="00561C4D" w:rsidRDefault="00DD0153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  <w:tc>
          <w:tcPr>
            <w:tcW w:w="2540" w:type="dxa"/>
            <w:shd w:val="clear" w:color="auto" w:fill="FFFFFF" w:themeFill="background1"/>
          </w:tcPr>
          <w:p w:rsidR="00DD0153" w:rsidRPr="00561C4D" w:rsidRDefault="00DD0153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538135" w:themeColor="accent6" w:themeShade="BF"/>
              </w:rPr>
              <w:t>CLASE 3</w:t>
            </w:r>
          </w:p>
        </w:tc>
        <w:tc>
          <w:tcPr>
            <w:tcW w:w="2823" w:type="dxa"/>
            <w:shd w:val="clear" w:color="auto" w:fill="FFFFFF" w:themeFill="background1"/>
          </w:tcPr>
          <w:p w:rsidR="00DD0153" w:rsidRPr="00561C4D" w:rsidRDefault="00DD0153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7030A0"/>
              </w:rPr>
              <w:t>CLASE 4</w:t>
            </w:r>
          </w:p>
        </w:tc>
      </w:tr>
      <w:tr w:rsidR="00DD0153" w:rsidTr="0004066B">
        <w:trPr>
          <w:trHeight w:val="1482"/>
        </w:trPr>
        <w:tc>
          <w:tcPr>
            <w:tcW w:w="565" w:type="dxa"/>
            <w:vMerge/>
            <w:shd w:val="clear" w:color="auto" w:fill="538135" w:themeFill="accent6" w:themeFillShade="BF"/>
            <w:textDirection w:val="btLr"/>
          </w:tcPr>
          <w:p w:rsidR="00DD0153" w:rsidRPr="005E5E55" w:rsidRDefault="00DD0153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DD0153" w:rsidRPr="00561C4D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1583E" w:rsidRPr="00561C4D" w:rsidRDefault="006B2570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="008625C8">
              <w:rPr>
                <w:color w:val="000000" w:themeColor="text1"/>
              </w:rPr>
              <w:t>Héroes</w:t>
            </w:r>
            <w:r>
              <w:rPr>
                <w:color w:val="000000" w:themeColor="text1"/>
              </w:rPr>
              <w:t xml:space="preserve"> y villanos</w:t>
            </w:r>
            <w:r w:rsidR="008625C8">
              <w:rPr>
                <w:color w:val="000000" w:themeColor="text1"/>
              </w:rPr>
              <w:t>”</w:t>
            </w:r>
          </w:p>
          <w:p w:rsidR="006B2570" w:rsidRDefault="006B2570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</w:p>
          <w:p w:rsidR="006B2570" w:rsidRDefault="00E70F49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70F49">
              <w:rPr>
                <w:i/>
                <w:iCs/>
                <w:color w:val="000000" w:themeColor="text1"/>
              </w:rPr>
              <w:t xml:space="preserve">Observar </w:t>
            </w:r>
            <w:r>
              <w:rPr>
                <w:i/>
                <w:iCs/>
                <w:color w:val="000000" w:themeColor="text1"/>
              </w:rPr>
              <w:t>imagen y</w:t>
            </w:r>
            <w:r w:rsidRPr="00E70F49">
              <w:rPr>
                <w:i/>
                <w:iCs/>
                <w:color w:val="000000" w:themeColor="text1"/>
              </w:rPr>
              <w:t xml:space="preserve"> responder preguntas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DD0153" w:rsidRPr="003F0B27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>
              <w:rPr>
                <w:b/>
                <w:color w:val="000000" w:themeColor="text1"/>
              </w:rPr>
              <w:t>10 y 11</w:t>
            </w:r>
          </w:p>
        </w:tc>
        <w:tc>
          <w:tcPr>
            <w:tcW w:w="2400" w:type="dxa"/>
          </w:tcPr>
          <w:p w:rsidR="00D1583E" w:rsidRPr="006B2570" w:rsidRDefault="00DD0153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1583E" w:rsidRDefault="00D1583E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“La tía Chila”</w:t>
            </w:r>
          </w:p>
          <w:p w:rsidR="006B2570" w:rsidRPr="00561C4D" w:rsidRDefault="006B2570" w:rsidP="006B2570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F0B27" w:rsidRDefault="00E70F49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70F49">
              <w:rPr>
                <w:i/>
                <w:iCs/>
                <w:color w:val="000000" w:themeColor="text1"/>
              </w:rPr>
              <w:t>Leer y responder las 6 preguntas.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DD0153" w:rsidRPr="003F0B27" w:rsidRDefault="003F0B27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12 y 13</w:t>
            </w:r>
          </w:p>
        </w:tc>
        <w:tc>
          <w:tcPr>
            <w:tcW w:w="2540" w:type="dxa"/>
          </w:tcPr>
          <w:p w:rsidR="00DD0153" w:rsidRPr="00561C4D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B2570" w:rsidRDefault="006B2570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r w:rsidR="00D1583E">
              <w:rPr>
                <w:color w:val="000000" w:themeColor="text1"/>
              </w:rPr>
              <w:t>El concepto de héroe</w:t>
            </w:r>
            <w:r>
              <w:rPr>
                <w:color w:val="000000" w:themeColor="text1"/>
              </w:rPr>
              <w:t>”</w:t>
            </w:r>
          </w:p>
          <w:p w:rsidR="006B2570" w:rsidRDefault="00E70F49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E70F49">
              <w:rPr>
                <w:i/>
                <w:iCs/>
                <w:color w:val="000000" w:themeColor="text1"/>
              </w:rPr>
              <w:t>Leer</w:t>
            </w:r>
            <w:r w:rsidR="00D1583E">
              <w:rPr>
                <w:i/>
                <w:iCs/>
                <w:color w:val="000000" w:themeColor="text1"/>
              </w:rPr>
              <w:t xml:space="preserve"> breve texto</w:t>
            </w:r>
            <w:r w:rsidRPr="00E70F49">
              <w:rPr>
                <w:i/>
                <w:iCs/>
                <w:color w:val="000000" w:themeColor="text1"/>
              </w:rPr>
              <w:t xml:space="preserve"> y responder </w:t>
            </w:r>
            <w:r w:rsidR="00D1583E">
              <w:rPr>
                <w:i/>
                <w:iCs/>
                <w:color w:val="000000" w:themeColor="text1"/>
              </w:rPr>
              <w:t>de manera completa l</w:t>
            </w:r>
            <w:r w:rsidRPr="00E70F49">
              <w:rPr>
                <w:i/>
                <w:iCs/>
                <w:color w:val="000000" w:themeColor="text1"/>
              </w:rPr>
              <w:t>as</w:t>
            </w:r>
            <w:r w:rsidR="00D1583E">
              <w:rPr>
                <w:i/>
                <w:iCs/>
                <w:color w:val="000000" w:themeColor="text1"/>
              </w:rPr>
              <w:t xml:space="preserve"> </w:t>
            </w:r>
            <w:r w:rsidRPr="00E70F49">
              <w:rPr>
                <w:i/>
                <w:iCs/>
                <w:color w:val="000000" w:themeColor="text1"/>
              </w:rPr>
              <w:t xml:space="preserve"> preguntas.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DD0153" w:rsidRPr="003F0B27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16</w:t>
            </w:r>
          </w:p>
        </w:tc>
        <w:tc>
          <w:tcPr>
            <w:tcW w:w="2823" w:type="dxa"/>
          </w:tcPr>
          <w:p w:rsidR="00DD0153" w:rsidRPr="00561C4D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1583E" w:rsidRPr="006B2570" w:rsidRDefault="00D1583E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“Nieve negra”</w:t>
            </w:r>
          </w:p>
          <w:p w:rsidR="006B2570" w:rsidRDefault="00D1583E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1583E">
              <w:rPr>
                <w:i/>
                <w:iCs/>
                <w:color w:val="000000" w:themeColor="text1"/>
              </w:rPr>
              <w:t>Responder brevemente las preguntas que aparecen al costado de la lectura</w:t>
            </w:r>
            <w:r>
              <w:rPr>
                <w:i/>
                <w:iCs/>
                <w:color w:val="000000" w:themeColor="text1"/>
              </w:rPr>
              <w:t>, son</w:t>
            </w:r>
            <w:r w:rsidRPr="00D1583E">
              <w:rPr>
                <w:i/>
                <w:iCs/>
                <w:color w:val="000000" w:themeColor="text1"/>
              </w:rPr>
              <w:t xml:space="preserve"> 11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DD0153" w:rsidRPr="003F0B27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desde 17 a 28</w:t>
            </w:r>
          </w:p>
        </w:tc>
      </w:tr>
      <w:tr w:rsidR="0004066B" w:rsidRPr="009B6AE7" w:rsidTr="0004066B">
        <w:trPr>
          <w:trHeight w:val="243"/>
        </w:trPr>
        <w:tc>
          <w:tcPr>
            <w:tcW w:w="565" w:type="dxa"/>
            <w:vMerge w:val="restart"/>
            <w:shd w:val="clear" w:color="auto" w:fill="BF8F00" w:themeFill="accent4" w:themeFillShade="BF"/>
            <w:textDirection w:val="btLr"/>
          </w:tcPr>
          <w:p w:rsidR="00DD0153" w:rsidRPr="009B6AE7" w:rsidRDefault="00DD0153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2117" w:type="dxa"/>
            <w:shd w:val="clear" w:color="auto" w:fill="FFFFFF" w:themeFill="background1"/>
          </w:tcPr>
          <w:p w:rsidR="00DD0153" w:rsidRPr="00561C4D" w:rsidRDefault="00DD0153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2400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  <w:tc>
          <w:tcPr>
            <w:tcW w:w="2540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7</w:t>
            </w:r>
          </w:p>
        </w:tc>
        <w:tc>
          <w:tcPr>
            <w:tcW w:w="2823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7030A0"/>
              </w:rPr>
            </w:pPr>
            <w:r w:rsidRPr="00073176">
              <w:rPr>
                <w:b/>
                <w:color w:val="7030A0"/>
              </w:rPr>
              <w:t>CLASE 8</w:t>
            </w:r>
          </w:p>
        </w:tc>
      </w:tr>
      <w:tr w:rsidR="00DD0153" w:rsidTr="0004066B">
        <w:trPr>
          <w:trHeight w:val="1380"/>
        </w:trPr>
        <w:tc>
          <w:tcPr>
            <w:tcW w:w="565" w:type="dxa"/>
            <w:vMerge/>
            <w:shd w:val="clear" w:color="auto" w:fill="BF8F00" w:themeFill="accent4" w:themeFillShade="BF"/>
            <w:textDirection w:val="btLr"/>
          </w:tcPr>
          <w:p w:rsidR="00DD0153" w:rsidRPr="005E5E55" w:rsidRDefault="00DD0153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DD0153" w:rsidRPr="00561C4D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073176" w:rsidRDefault="00D1583E" w:rsidP="006F6B1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“Nieve negra”</w:t>
            </w:r>
          </w:p>
          <w:p w:rsidR="006F6B19" w:rsidRPr="00561C4D" w:rsidRDefault="006F6B19" w:rsidP="006F6B1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Cuestionario</w:t>
            </w:r>
          </w:p>
          <w:p w:rsidR="006F6B19" w:rsidRDefault="006F6B19" w:rsidP="00455E2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F6B19" w:rsidRPr="003F0B27" w:rsidRDefault="006F6B19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6F6B19">
              <w:rPr>
                <w:i/>
                <w:iCs/>
                <w:color w:val="000000" w:themeColor="text1"/>
              </w:rPr>
              <w:t>Responder preguntas de la 1 a la 10</w:t>
            </w:r>
            <w:r w:rsidR="003F0B27" w:rsidRPr="00561C4D">
              <w:rPr>
                <w:b/>
                <w:color w:val="000000" w:themeColor="text1"/>
              </w:rPr>
              <w:t xml:space="preserve"> Página:</w:t>
            </w:r>
            <w:r w:rsidR="003F0B27">
              <w:rPr>
                <w:b/>
                <w:color w:val="000000" w:themeColor="text1"/>
              </w:rPr>
              <w:t xml:space="preserve"> 29</w:t>
            </w:r>
          </w:p>
        </w:tc>
        <w:tc>
          <w:tcPr>
            <w:tcW w:w="2400" w:type="dxa"/>
          </w:tcPr>
          <w:p w:rsidR="006F6B19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B2570" w:rsidRPr="006B2570" w:rsidRDefault="006F6B19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“</w:t>
            </w:r>
            <w:r w:rsidRPr="006F6B19">
              <w:rPr>
                <w:bCs/>
                <w:color w:val="000000" w:themeColor="text1"/>
              </w:rPr>
              <w:t>Las acciones</w:t>
            </w:r>
            <w:r>
              <w:rPr>
                <w:bCs/>
                <w:color w:val="000000" w:themeColor="text1"/>
              </w:rPr>
              <w:t>”</w:t>
            </w:r>
          </w:p>
          <w:p w:rsidR="003F0B27" w:rsidRDefault="006F6B19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6F6B19">
              <w:rPr>
                <w:bCs/>
                <w:i/>
                <w:iCs/>
                <w:color w:val="000000" w:themeColor="text1"/>
              </w:rPr>
              <w:t xml:space="preserve">Responder las 4 preguntas y copiar el </w:t>
            </w:r>
            <w:r>
              <w:rPr>
                <w:bCs/>
                <w:i/>
                <w:iCs/>
                <w:color w:val="000000" w:themeColor="text1"/>
              </w:rPr>
              <w:t xml:space="preserve">primer </w:t>
            </w:r>
            <w:r w:rsidRPr="006F6B19">
              <w:rPr>
                <w:bCs/>
                <w:i/>
                <w:iCs/>
                <w:color w:val="000000" w:themeColor="text1"/>
              </w:rPr>
              <w:t>esquema en el cuaderno</w:t>
            </w:r>
            <w:r>
              <w:rPr>
                <w:bCs/>
                <w:i/>
                <w:iCs/>
                <w:color w:val="000000" w:themeColor="text1"/>
              </w:rPr>
              <w:t>. Leer.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6F6B19" w:rsidRPr="003F0B27" w:rsidRDefault="003F0B27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30 y 31</w:t>
            </w:r>
          </w:p>
        </w:tc>
        <w:tc>
          <w:tcPr>
            <w:tcW w:w="2540" w:type="dxa"/>
          </w:tcPr>
          <w:p w:rsidR="00455E21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455E21" w:rsidRDefault="00455E21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455E21">
              <w:rPr>
                <w:bCs/>
                <w:color w:val="000000" w:themeColor="text1"/>
              </w:rPr>
              <w:t>“Tipos de narrador”</w:t>
            </w:r>
          </w:p>
          <w:p w:rsidR="006B2570" w:rsidRDefault="006B2570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3F0B27" w:rsidRDefault="00455E21" w:rsidP="003F0B2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Copiar las 4 definiciones en el cuaderno  (sin los ejemplos)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455E21" w:rsidRPr="003F0B27" w:rsidRDefault="003F0B27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32 y 33</w:t>
            </w:r>
          </w:p>
        </w:tc>
        <w:tc>
          <w:tcPr>
            <w:tcW w:w="2823" w:type="dxa"/>
          </w:tcPr>
          <w:p w:rsidR="00455E21" w:rsidRDefault="00455E21" w:rsidP="00455E2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6B2570" w:rsidRDefault="00455E21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Texto: “Asalto en lomitón”</w:t>
            </w:r>
          </w:p>
          <w:p w:rsidR="006B2570" w:rsidRPr="006B2570" w:rsidRDefault="006B2570" w:rsidP="006B2570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  <w:p w:rsidR="003F0B27" w:rsidRDefault="00455E21" w:rsidP="003F0B2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455E21">
              <w:rPr>
                <w:bCs/>
                <w:i/>
                <w:iCs/>
                <w:color w:val="000000" w:themeColor="text1"/>
              </w:rPr>
              <w:t>Responder las 3 preguntas. Opcional: Actividad de reflexión</w:t>
            </w:r>
            <w:r>
              <w:rPr>
                <w:bCs/>
                <w:i/>
                <w:iCs/>
                <w:color w:val="000000" w:themeColor="text1"/>
              </w:rPr>
              <w:t xml:space="preserve"> (al final de la hoja)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DD0153" w:rsidRPr="003F0B27" w:rsidRDefault="003F0B27" w:rsidP="003F0B2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33</w:t>
            </w:r>
          </w:p>
        </w:tc>
      </w:tr>
      <w:tr w:rsidR="0004066B" w:rsidRPr="009B6AE7" w:rsidTr="0004066B">
        <w:trPr>
          <w:trHeight w:val="243"/>
        </w:trPr>
        <w:tc>
          <w:tcPr>
            <w:tcW w:w="565" w:type="dxa"/>
            <w:vMerge w:val="restart"/>
            <w:shd w:val="clear" w:color="auto" w:fill="2F5496" w:themeFill="accent1" w:themeFillShade="BF"/>
            <w:textDirection w:val="btLr"/>
          </w:tcPr>
          <w:p w:rsidR="00DD0153" w:rsidRPr="009B6AE7" w:rsidRDefault="00DD0153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2117" w:type="dxa"/>
            <w:shd w:val="clear" w:color="auto" w:fill="FFFFFF" w:themeFill="background1"/>
          </w:tcPr>
          <w:p w:rsidR="00DD0153" w:rsidRPr="00561C4D" w:rsidRDefault="00DD0153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9</w:t>
            </w:r>
          </w:p>
        </w:tc>
        <w:tc>
          <w:tcPr>
            <w:tcW w:w="2400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10</w:t>
            </w:r>
          </w:p>
        </w:tc>
        <w:tc>
          <w:tcPr>
            <w:tcW w:w="2540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11</w:t>
            </w:r>
          </w:p>
        </w:tc>
        <w:tc>
          <w:tcPr>
            <w:tcW w:w="2823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7030A0"/>
              </w:rPr>
            </w:pPr>
            <w:r w:rsidRPr="00073176">
              <w:rPr>
                <w:b/>
                <w:color w:val="7030A0"/>
              </w:rPr>
              <w:t>CLASE 12</w:t>
            </w:r>
          </w:p>
        </w:tc>
      </w:tr>
      <w:tr w:rsidR="00DD0153" w:rsidRPr="009B6AE7" w:rsidTr="0004066B">
        <w:trPr>
          <w:trHeight w:val="1499"/>
        </w:trPr>
        <w:tc>
          <w:tcPr>
            <w:tcW w:w="565" w:type="dxa"/>
            <w:vMerge/>
            <w:shd w:val="clear" w:color="auto" w:fill="2F5496" w:themeFill="accent1" w:themeFillShade="BF"/>
            <w:textDirection w:val="btLr"/>
          </w:tcPr>
          <w:p w:rsidR="00DD0153" w:rsidRPr="005E5E55" w:rsidRDefault="00DD0153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6F6B19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455E21" w:rsidRPr="00455E21" w:rsidRDefault="00455E21" w:rsidP="00455E21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455E21">
              <w:rPr>
                <w:bCs/>
                <w:color w:val="000000" w:themeColor="text1"/>
              </w:rPr>
              <w:t>“El relato policial”</w:t>
            </w:r>
          </w:p>
          <w:p w:rsidR="00460312" w:rsidRDefault="00460312" w:rsidP="00DD0153">
            <w:pPr>
              <w:shd w:val="clear" w:color="auto" w:fill="FFFFFF" w:themeFill="background1"/>
              <w:rPr>
                <w:bCs/>
                <w:i/>
                <w:iCs/>
                <w:color w:val="000000" w:themeColor="text1"/>
              </w:rPr>
            </w:pPr>
          </w:p>
          <w:p w:rsidR="006B2570" w:rsidRDefault="00455E2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455E21">
              <w:rPr>
                <w:bCs/>
                <w:i/>
                <w:iCs/>
                <w:color w:val="000000" w:themeColor="text1"/>
              </w:rPr>
              <w:t>Leer los textos y responder las 3 preguntas sobre Maigret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455E21" w:rsidRPr="006B2570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34 y 35</w:t>
            </w:r>
          </w:p>
        </w:tc>
        <w:tc>
          <w:tcPr>
            <w:tcW w:w="2400" w:type="dxa"/>
          </w:tcPr>
          <w:p w:rsidR="00DD0153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F0B27" w:rsidRPr="006B2570" w:rsidRDefault="00455E21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455E21">
              <w:rPr>
                <w:bCs/>
                <w:color w:val="000000" w:themeColor="text1"/>
              </w:rPr>
              <w:t>Texto: “El hombre en la calle”</w:t>
            </w:r>
          </w:p>
          <w:p w:rsidR="006B2570" w:rsidRDefault="00455E21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1583E">
              <w:rPr>
                <w:i/>
                <w:iCs/>
                <w:color w:val="000000" w:themeColor="text1"/>
              </w:rPr>
              <w:t>Responder brevemente las preguntas que aparecen al costado de la lectura</w:t>
            </w:r>
            <w:r>
              <w:rPr>
                <w:i/>
                <w:iCs/>
                <w:color w:val="000000" w:themeColor="text1"/>
              </w:rPr>
              <w:t>, son</w:t>
            </w:r>
            <w:r w:rsidRPr="00D1583E">
              <w:rPr>
                <w:i/>
                <w:iCs/>
                <w:color w:val="000000" w:themeColor="text1"/>
              </w:rPr>
              <w:t xml:space="preserve"> 1</w:t>
            </w:r>
            <w:r>
              <w:rPr>
                <w:i/>
                <w:iCs/>
                <w:color w:val="000000" w:themeColor="text1"/>
              </w:rPr>
              <w:t>4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455E21" w:rsidRPr="00561C4D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36 a la 46</w:t>
            </w:r>
          </w:p>
        </w:tc>
        <w:tc>
          <w:tcPr>
            <w:tcW w:w="2540" w:type="dxa"/>
          </w:tcPr>
          <w:p w:rsidR="00460312" w:rsidRPr="00561C4D" w:rsidRDefault="00460312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460312" w:rsidRDefault="00460312" w:rsidP="0046031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Texto: “El hombre en la calle”</w:t>
            </w:r>
          </w:p>
          <w:p w:rsidR="00460312" w:rsidRPr="00460312" w:rsidRDefault="00460312" w:rsidP="0046031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Cuestionario</w:t>
            </w:r>
          </w:p>
          <w:p w:rsidR="00460312" w:rsidRDefault="00460312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6B2570" w:rsidRDefault="00460312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6F6B19">
              <w:rPr>
                <w:i/>
                <w:iCs/>
                <w:color w:val="000000" w:themeColor="text1"/>
              </w:rPr>
              <w:t xml:space="preserve">Responder preguntas de la 1 a la </w:t>
            </w:r>
            <w:r>
              <w:rPr>
                <w:i/>
                <w:iCs/>
                <w:color w:val="000000" w:themeColor="text1"/>
              </w:rPr>
              <w:t>8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DD0153" w:rsidRPr="00561C4D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 xml:space="preserve"> 47</w:t>
            </w:r>
          </w:p>
        </w:tc>
        <w:tc>
          <w:tcPr>
            <w:tcW w:w="2823" w:type="dxa"/>
          </w:tcPr>
          <w:p w:rsidR="00460312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DD0153" w:rsidRDefault="00460312" w:rsidP="00460312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“</w:t>
            </w:r>
            <w:r w:rsidRPr="00460312">
              <w:rPr>
                <w:bCs/>
                <w:color w:val="000000" w:themeColor="text1"/>
              </w:rPr>
              <w:t>Los personajes</w:t>
            </w:r>
            <w:r>
              <w:rPr>
                <w:bCs/>
                <w:color w:val="000000" w:themeColor="text1"/>
              </w:rPr>
              <w:t>”</w:t>
            </w:r>
          </w:p>
          <w:p w:rsidR="0004066B" w:rsidRPr="00561C4D" w:rsidRDefault="0004066B" w:rsidP="00460312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  <w:p w:rsidR="006B2570" w:rsidRPr="006B2570" w:rsidRDefault="00460312" w:rsidP="006B2570">
            <w:pPr>
              <w:shd w:val="clear" w:color="auto" w:fill="FFFFFF" w:themeFill="background1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Leer el contenido y</w:t>
            </w:r>
            <w:r w:rsidR="006B2570">
              <w:rPr>
                <w:i/>
                <w:iCs/>
                <w:color w:val="000000" w:themeColor="text1"/>
              </w:rPr>
              <w:t xml:space="preserve"> c</w:t>
            </w:r>
            <w:r>
              <w:rPr>
                <w:i/>
                <w:iCs/>
                <w:color w:val="000000" w:themeColor="text1"/>
              </w:rPr>
              <w:t>opiar las 8 definiciones de personajes tipo en el cuaderno. Finalizar con las 6 preguntas.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460312" w:rsidRPr="00561C4D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48 y 49</w:t>
            </w:r>
          </w:p>
        </w:tc>
      </w:tr>
      <w:tr w:rsidR="0004066B" w:rsidRPr="009B6AE7" w:rsidTr="0004066B">
        <w:trPr>
          <w:trHeight w:val="243"/>
        </w:trPr>
        <w:tc>
          <w:tcPr>
            <w:tcW w:w="565" w:type="dxa"/>
            <w:vMerge w:val="restart"/>
            <w:shd w:val="clear" w:color="auto" w:fill="C00000"/>
            <w:textDirection w:val="btLr"/>
          </w:tcPr>
          <w:p w:rsidR="00DD0153" w:rsidRPr="009B6AE7" w:rsidRDefault="00DD0153" w:rsidP="00DD015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2117" w:type="dxa"/>
            <w:shd w:val="clear" w:color="auto" w:fill="FFFFFF" w:themeFill="background1"/>
          </w:tcPr>
          <w:p w:rsidR="00DD0153" w:rsidRPr="00561C4D" w:rsidRDefault="00DD0153" w:rsidP="00DD0153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73176">
              <w:rPr>
                <w:b/>
                <w:color w:val="C00000"/>
              </w:rPr>
              <w:t>CLASE 13</w:t>
            </w:r>
          </w:p>
        </w:tc>
        <w:tc>
          <w:tcPr>
            <w:tcW w:w="2400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14</w:t>
            </w:r>
          </w:p>
        </w:tc>
        <w:tc>
          <w:tcPr>
            <w:tcW w:w="2540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538135" w:themeColor="accent6" w:themeShade="BF"/>
              </w:rPr>
            </w:pPr>
            <w:r w:rsidRPr="00073176">
              <w:rPr>
                <w:b/>
                <w:color w:val="538135" w:themeColor="accent6" w:themeShade="BF"/>
              </w:rPr>
              <w:t>CLASE 15</w:t>
            </w:r>
          </w:p>
        </w:tc>
        <w:tc>
          <w:tcPr>
            <w:tcW w:w="2823" w:type="dxa"/>
            <w:shd w:val="clear" w:color="auto" w:fill="FFFFFF" w:themeFill="background1"/>
          </w:tcPr>
          <w:p w:rsidR="00DD0153" w:rsidRPr="00073176" w:rsidRDefault="00DD0153" w:rsidP="00DD0153">
            <w:pPr>
              <w:shd w:val="clear" w:color="auto" w:fill="FFFFFF" w:themeFill="background1"/>
              <w:jc w:val="center"/>
              <w:rPr>
                <w:b/>
                <w:color w:val="7030A0"/>
              </w:rPr>
            </w:pPr>
            <w:r w:rsidRPr="00073176">
              <w:rPr>
                <w:b/>
                <w:color w:val="7030A0"/>
              </w:rPr>
              <w:t>CLASE 16</w:t>
            </w:r>
          </w:p>
        </w:tc>
      </w:tr>
      <w:tr w:rsidR="00DD0153" w:rsidTr="0004066B">
        <w:trPr>
          <w:trHeight w:val="1454"/>
        </w:trPr>
        <w:tc>
          <w:tcPr>
            <w:tcW w:w="565" w:type="dxa"/>
            <w:vMerge/>
            <w:shd w:val="clear" w:color="auto" w:fill="C00000"/>
            <w:textDirection w:val="btLr"/>
          </w:tcPr>
          <w:p w:rsidR="00DD0153" w:rsidRPr="005E5E55" w:rsidRDefault="00DD0153" w:rsidP="00DD015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2117" w:type="dxa"/>
          </w:tcPr>
          <w:p w:rsidR="00DD0153" w:rsidRDefault="00DD0153" w:rsidP="0046031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6B2570" w:rsidRDefault="00460312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460312">
              <w:rPr>
                <w:bCs/>
                <w:color w:val="000000" w:themeColor="text1"/>
              </w:rPr>
              <w:t>Texto: “Héroes y espacios”</w:t>
            </w:r>
          </w:p>
          <w:p w:rsidR="0004066B" w:rsidRPr="006B2570" w:rsidRDefault="0004066B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B2570" w:rsidRDefault="00460312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Leer </w:t>
            </w:r>
            <w:r w:rsidR="006B2570">
              <w:rPr>
                <w:color w:val="000000" w:themeColor="text1"/>
              </w:rPr>
              <w:t>y</w:t>
            </w:r>
            <w:r>
              <w:rPr>
                <w:color w:val="000000" w:themeColor="text1"/>
              </w:rPr>
              <w:t xml:space="preserve"> responder las 5 preguntas.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460312" w:rsidRPr="006B2570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50 a la 53</w:t>
            </w:r>
          </w:p>
        </w:tc>
        <w:tc>
          <w:tcPr>
            <w:tcW w:w="2400" w:type="dxa"/>
          </w:tcPr>
          <w:p w:rsidR="00DD0153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F0B27" w:rsidRDefault="00460312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460312">
              <w:rPr>
                <w:bCs/>
                <w:color w:val="000000" w:themeColor="text1"/>
              </w:rPr>
              <w:t>Texto: “El lazarillo</w:t>
            </w:r>
            <w:r w:rsidR="006B2570">
              <w:rPr>
                <w:bCs/>
                <w:color w:val="000000" w:themeColor="text1"/>
              </w:rPr>
              <w:t>…</w:t>
            </w:r>
            <w:r w:rsidRPr="00460312">
              <w:rPr>
                <w:bCs/>
                <w:color w:val="000000" w:themeColor="text1"/>
              </w:rPr>
              <w:t>”</w:t>
            </w:r>
          </w:p>
          <w:p w:rsidR="0004066B" w:rsidRPr="006B2570" w:rsidRDefault="0004066B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B2570" w:rsidRDefault="00460312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Leer </w:t>
            </w:r>
            <w:r w:rsidR="006B2570">
              <w:rPr>
                <w:color w:val="000000" w:themeColor="text1"/>
              </w:rPr>
              <w:t xml:space="preserve">el texto, </w:t>
            </w:r>
            <w:r>
              <w:rPr>
                <w:color w:val="000000" w:themeColor="text1"/>
              </w:rPr>
              <w:t>copiar el vocabulario. Responder las 8 preguntas.</w:t>
            </w:r>
            <w:r w:rsidR="003F0B27" w:rsidRPr="00561C4D">
              <w:rPr>
                <w:b/>
                <w:color w:val="000000" w:themeColor="text1"/>
              </w:rPr>
              <w:t xml:space="preserve"> </w:t>
            </w:r>
          </w:p>
          <w:p w:rsidR="00460312" w:rsidRPr="006B2570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54 y 55</w:t>
            </w:r>
          </w:p>
        </w:tc>
        <w:tc>
          <w:tcPr>
            <w:tcW w:w="2540" w:type="dxa"/>
          </w:tcPr>
          <w:p w:rsidR="00460312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Contenido:</w:t>
            </w:r>
          </w:p>
          <w:p w:rsidR="00DD0153" w:rsidRDefault="00460312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460312">
              <w:rPr>
                <w:bCs/>
                <w:color w:val="000000" w:themeColor="text1"/>
              </w:rPr>
              <w:t>“Estilos narrativos”</w:t>
            </w:r>
          </w:p>
          <w:p w:rsidR="0004066B" w:rsidRPr="006B2570" w:rsidRDefault="0004066B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B2570" w:rsidRDefault="00460312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Leer el contenido</w:t>
            </w:r>
            <w:r w:rsidR="003F0B2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y copiar en el cuaderno las </w:t>
            </w:r>
            <w:r w:rsidR="006B2570">
              <w:rPr>
                <w:color w:val="000000" w:themeColor="text1"/>
              </w:rPr>
              <w:t xml:space="preserve">4 </w:t>
            </w:r>
            <w:r>
              <w:rPr>
                <w:color w:val="000000" w:themeColor="text1"/>
              </w:rPr>
              <w:t xml:space="preserve">definiciones </w:t>
            </w:r>
          </w:p>
          <w:p w:rsidR="00460312" w:rsidRPr="00561C4D" w:rsidRDefault="003F0B27" w:rsidP="006B25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Página:</w:t>
            </w:r>
            <w:r>
              <w:rPr>
                <w:b/>
                <w:color w:val="000000" w:themeColor="text1"/>
              </w:rPr>
              <w:t>58</w:t>
            </w:r>
          </w:p>
        </w:tc>
        <w:tc>
          <w:tcPr>
            <w:tcW w:w="2823" w:type="dxa"/>
          </w:tcPr>
          <w:p w:rsidR="00DD0153" w:rsidRDefault="00DD0153" w:rsidP="00DD015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</w:p>
          <w:p w:rsidR="003F0B27" w:rsidRDefault="003F0B27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3F0B27">
              <w:rPr>
                <w:bCs/>
                <w:color w:val="000000" w:themeColor="text1"/>
              </w:rPr>
              <w:t>Texto: “Héroes anónimos”</w:t>
            </w:r>
          </w:p>
          <w:p w:rsidR="0004066B" w:rsidRDefault="0004066B" w:rsidP="006B2570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  <w:p w:rsidR="006B2570" w:rsidRDefault="003F0B27" w:rsidP="006B257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F0B27">
              <w:rPr>
                <w:bCs/>
                <w:color w:val="000000" w:themeColor="text1"/>
              </w:rPr>
              <w:t>Leer texto y responder a las 2 preguntas, reflexivamente y bien desarrollado.</w:t>
            </w:r>
            <w:r w:rsidRPr="00561C4D">
              <w:rPr>
                <w:b/>
                <w:color w:val="000000" w:themeColor="text1"/>
              </w:rPr>
              <w:t xml:space="preserve"> </w:t>
            </w:r>
          </w:p>
          <w:p w:rsidR="003F0B27" w:rsidRPr="006B2570" w:rsidRDefault="003F0B27" w:rsidP="006B257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62</w:t>
            </w:r>
          </w:p>
        </w:tc>
      </w:tr>
    </w:tbl>
    <w:p w:rsidR="00DD0153" w:rsidRDefault="00DD0153" w:rsidP="0004066B">
      <w:pPr>
        <w:shd w:val="clear" w:color="auto" w:fill="FFFFFF" w:themeFill="background1"/>
      </w:pPr>
    </w:p>
    <w:sectPr w:rsidR="00DD0153" w:rsidSect="006B2570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CD" w:rsidRDefault="006503CD" w:rsidP="0004066B">
      <w:pPr>
        <w:spacing w:after="0" w:line="240" w:lineRule="auto"/>
      </w:pPr>
      <w:r>
        <w:separator/>
      </w:r>
    </w:p>
  </w:endnote>
  <w:endnote w:type="continuationSeparator" w:id="0">
    <w:p w:rsidR="006503CD" w:rsidRDefault="006503CD" w:rsidP="0004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CD" w:rsidRDefault="006503CD" w:rsidP="0004066B">
      <w:pPr>
        <w:spacing w:after="0" w:line="240" w:lineRule="auto"/>
      </w:pPr>
      <w:r>
        <w:separator/>
      </w:r>
    </w:p>
  </w:footnote>
  <w:footnote w:type="continuationSeparator" w:id="0">
    <w:p w:rsidR="006503CD" w:rsidRDefault="006503CD" w:rsidP="0004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4066B"/>
    <w:rsid w:val="00073176"/>
    <w:rsid w:val="00086CAB"/>
    <w:rsid w:val="00087CB0"/>
    <w:rsid w:val="001063AC"/>
    <w:rsid w:val="001F0F81"/>
    <w:rsid w:val="00202D6D"/>
    <w:rsid w:val="00204D0C"/>
    <w:rsid w:val="00233B6D"/>
    <w:rsid w:val="002B0E52"/>
    <w:rsid w:val="002C4E8B"/>
    <w:rsid w:val="0035052C"/>
    <w:rsid w:val="00385F84"/>
    <w:rsid w:val="00395F86"/>
    <w:rsid w:val="003F0B27"/>
    <w:rsid w:val="00402B7F"/>
    <w:rsid w:val="00455E21"/>
    <w:rsid w:val="00460312"/>
    <w:rsid w:val="004818D6"/>
    <w:rsid w:val="004B3299"/>
    <w:rsid w:val="00511776"/>
    <w:rsid w:val="00544F5F"/>
    <w:rsid w:val="005549B9"/>
    <w:rsid w:val="00561C4D"/>
    <w:rsid w:val="0059030E"/>
    <w:rsid w:val="005E5E55"/>
    <w:rsid w:val="006503CD"/>
    <w:rsid w:val="006B2570"/>
    <w:rsid w:val="006E64EF"/>
    <w:rsid w:val="006F6B19"/>
    <w:rsid w:val="007706E5"/>
    <w:rsid w:val="007B4EE9"/>
    <w:rsid w:val="007C5AAC"/>
    <w:rsid w:val="008625C8"/>
    <w:rsid w:val="008A4A7C"/>
    <w:rsid w:val="008C5824"/>
    <w:rsid w:val="008F2E67"/>
    <w:rsid w:val="00900E9E"/>
    <w:rsid w:val="00914124"/>
    <w:rsid w:val="00917ED4"/>
    <w:rsid w:val="00953CAE"/>
    <w:rsid w:val="00966EBA"/>
    <w:rsid w:val="009B4BB2"/>
    <w:rsid w:val="009B6AE7"/>
    <w:rsid w:val="009F1D2F"/>
    <w:rsid w:val="00A11728"/>
    <w:rsid w:val="00BD7F6F"/>
    <w:rsid w:val="00C21F3D"/>
    <w:rsid w:val="00C27AE1"/>
    <w:rsid w:val="00C40115"/>
    <w:rsid w:val="00C529FC"/>
    <w:rsid w:val="00CA5AA5"/>
    <w:rsid w:val="00CD3D77"/>
    <w:rsid w:val="00CE6785"/>
    <w:rsid w:val="00D1583E"/>
    <w:rsid w:val="00D315E0"/>
    <w:rsid w:val="00D55DDB"/>
    <w:rsid w:val="00D8423F"/>
    <w:rsid w:val="00D8709C"/>
    <w:rsid w:val="00DB73CD"/>
    <w:rsid w:val="00DD0153"/>
    <w:rsid w:val="00E70F49"/>
    <w:rsid w:val="00EB4071"/>
    <w:rsid w:val="00EC04D7"/>
    <w:rsid w:val="00F34C81"/>
    <w:rsid w:val="00F62169"/>
    <w:rsid w:val="00F84B6C"/>
    <w:rsid w:val="00FA50BB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B2570"/>
    <w:pPr>
      <w:spacing w:after="0" w:line="240" w:lineRule="auto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6B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04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EUGENIO MARCELO QUEZADA FLORES</cp:lastModifiedBy>
  <cp:revision>2</cp:revision>
  <cp:lastPrinted>2020-04-28T15:37:00Z</cp:lastPrinted>
  <dcterms:created xsi:type="dcterms:W3CDTF">2020-05-04T01:56:00Z</dcterms:created>
  <dcterms:modified xsi:type="dcterms:W3CDTF">2020-05-04T01:56:00Z</dcterms:modified>
</cp:coreProperties>
</file>