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69C" w:rsidRPr="00F8578C" w:rsidRDefault="00525C9B" w:rsidP="000F61FA">
      <w:pPr>
        <w:spacing w:after="0" w:line="240" w:lineRule="auto"/>
        <w:ind w:left="-567"/>
        <w:jc w:val="center"/>
        <w:rPr>
          <w:rFonts w:ascii="Century Gothic" w:hAnsi="Century Gothic"/>
          <w:b/>
          <w:sz w:val="28"/>
        </w:rPr>
      </w:pPr>
      <w:bookmarkStart w:id="0" w:name="_GoBack"/>
      <w:bookmarkEnd w:id="0"/>
      <w:r>
        <w:rPr>
          <w:rFonts w:ascii="Century Gothic" w:hAnsi="Century Gothic"/>
          <w:b/>
          <w:sz w:val="28"/>
        </w:rPr>
        <w:t>GUIA N°</w:t>
      </w:r>
      <w:r w:rsidR="00AE6573">
        <w:rPr>
          <w:rFonts w:ascii="Century Gothic" w:hAnsi="Century Gothic"/>
          <w:b/>
          <w:sz w:val="28"/>
        </w:rPr>
        <w:t xml:space="preserve">2 </w:t>
      </w:r>
      <w:r w:rsidR="00B36911">
        <w:rPr>
          <w:rFonts w:ascii="Century Gothic" w:hAnsi="Century Gothic"/>
          <w:b/>
          <w:sz w:val="28"/>
        </w:rPr>
        <w:t>OCTAVO</w:t>
      </w:r>
      <w:r w:rsidR="00594BCB">
        <w:rPr>
          <w:rFonts w:ascii="Century Gothic" w:hAnsi="Century Gothic"/>
          <w:b/>
          <w:sz w:val="28"/>
        </w:rPr>
        <w:t xml:space="preserve"> BASICO</w:t>
      </w:r>
    </w:p>
    <w:tbl>
      <w:tblPr>
        <w:tblStyle w:val="Tablaconcuadrcula"/>
        <w:tblpPr w:leftFromText="141" w:rightFromText="141" w:vertAnchor="text" w:horzAnchor="margin" w:tblpXSpec="center" w:tblpY="475"/>
        <w:tblW w:w="0" w:type="auto"/>
        <w:tblLook w:val="04A0" w:firstRow="1" w:lastRow="0" w:firstColumn="1" w:lastColumn="0" w:noHBand="0" w:noVBand="1"/>
      </w:tblPr>
      <w:tblGrid>
        <w:gridCol w:w="10055"/>
      </w:tblGrid>
      <w:tr w:rsidR="00594BCB" w:rsidRPr="00525C9B" w:rsidTr="00594BCB">
        <w:trPr>
          <w:trHeight w:val="447"/>
        </w:trPr>
        <w:tc>
          <w:tcPr>
            <w:tcW w:w="10055" w:type="dxa"/>
            <w:vAlign w:val="center"/>
          </w:tcPr>
          <w:p w:rsidR="00594BCB" w:rsidRPr="00525C9B" w:rsidRDefault="00594BCB" w:rsidP="00AE6573">
            <w:pPr>
              <w:rPr>
                <w:rFonts w:ascii="Century Gothic" w:hAnsi="Century Gothic"/>
                <w:b/>
                <w:sz w:val="24"/>
              </w:rPr>
            </w:pPr>
            <w:r>
              <w:rPr>
                <w:rFonts w:ascii="Century Gothic" w:hAnsi="Century Gothic"/>
                <w:b/>
                <w:sz w:val="24"/>
              </w:rPr>
              <w:t>FECHA</w:t>
            </w:r>
            <w:r w:rsidR="0045029E">
              <w:rPr>
                <w:rFonts w:ascii="Century Gothic" w:hAnsi="Century Gothic"/>
                <w:b/>
                <w:sz w:val="24"/>
              </w:rPr>
              <w:t xml:space="preserve"> DE LA CLASE</w:t>
            </w:r>
            <w:r>
              <w:rPr>
                <w:rFonts w:ascii="Century Gothic" w:hAnsi="Century Gothic"/>
                <w:b/>
                <w:sz w:val="24"/>
              </w:rPr>
              <w:t xml:space="preserve">:  </w:t>
            </w:r>
            <w:r w:rsidR="00AE6573">
              <w:rPr>
                <w:rFonts w:ascii="Century Gothic" w:hAnsi="Century Gothic"/>
                <w:b/>
                <w:sz w:val="24"/>
              </w:rPr>
              <w:t>Martes 17</w:t>
            </w:r>
            <w:r>
              <w:rPr>
                <w:rFonts w:ascii="Century Gothic" w:hAnsi="Century Gothic"/>
                <w:b/>
                <w:sz w:val="24"/>
              </w:rPr>
              <w:t xml:space="preserve"> de marzo </w:t>
            </w:r>
          </w:p>
        </w:tc>
      </w:tr>
    </w:tbl>
    <w:p w:rsidR="000F61FA" w:rsidRDefault="000F61FA" w:rsidP="0045029E">
      <w:pPr>
        <w:spacing w:after="0" w:line="240" w:lineRule="auto"/>
        <w:ind w:left="-567"/>
        <w:rPr>
          <w:rFonts w:ascii="Century Gothic" w:hAnsi="Century Gothic"/>
          <w:b/>
          <w:sz w:val="28"/>
        </w:rPr>
      </w:pPr>
    </w:p>
    <w:p w:rsidR="0022454B" w:rsidRDefault="0022454B" w:rsidP="000F61FA">
      <w:pPr>
        <w:spacing w:after="0" w:line="240" w:lineRule="auto"/>
        <w:ind w:left="-567"/>
        <w:jc w:val="center"/>
        <w:rPr>
          <w:rFonts w:ascii="Century Gothic" w:hAnsi="Century Gothic"/>
          <w:b/>
          <w:sz w:val="28"/>
        </w:rPr>
      </w:pPr>
    </w:p>
    <w:tbl>
      <w:tblPr>
        <w:tblStyle w:val="Tablaconcuadrcula"/>
        <w:tblpPr w:leftFromText="141" w:rightFromText="141" w:vertAnchor="text" w:horzAnchor="margin" w:tblpY="-65"/>
        <w:tblW w:w="0" w:type="auto"/>
        <w:tblLook w:val="04A0" w:firstRow="1" w:lastRow="0" w:firstColumn="1" w:lastColumn="0" w:noHBand="0" w:noVBand="1"/>
      </w:tblPr>
      <w:tblGrid>
        <w:gridCol w:w="10314"/>
      </w:tblGrid>
      <w:tr w:rsidR="00594BCB" w:rsidRPr="00525C9B" w:rsidTr="00CE6343">
        <w:tc>
          <w:tcPr>
            <w:tcW w:w="10314" w:type="dxa"/>
          </w:tcPr>
          <w:p w:rsidR="00594BCB" w:rsidRDefault="00594BCB" w:rsidP="00AE6573">
            <w:pPr>
              <w:rPr>
                <w:rFonts w:ascii="Century Gothic" w:hAnsi="Century Gothic"/>
                <w:sz w:val="24"/>
                <w:szCs w:val="18"/>
              </w:rPr>
            </w:pPr>
            <w:r w:rsidRPr="00525C9B">
              <w:rPr>
                <w:rFonts w:ascii="Century Gothic" w:hAnsi="Century Gothic"/>
                <w:b/>
                <w:sz w:val="24"/>
              </w:rPr>
              <w:t>Objetivo:</w:t>
            </w:r>
            <w:r w:rsidR="00CE6343">
              <w:rPr>
                <w:rFonts w:ascii="Century Gothic" w:hAnsi="Century Gothic"/>
                <w:b/>
                <w:sz w:val="24"/>
              </w:rPr>
              <w:t xml:space="preserve"> </w:t>
            </w:r>
            <w:r w:rsidR="00AE6573">
              <w:rPr>
                <w:rFonts w:ascii="Century Gothic" w:hAnsi="Century Gothic"/>
                <w:sz w:val="24"/>
              </w:rPr>
              <w:t>Multiplicar y dividir números enteros.</w:t>
            </w:r>
          </w:p>
          <w:p w:rsidR="00594BCB" w:rsidRPr="00525C9B" w:rsidRDefault="00FF1729" w:rsidP="00594BCB">
            <w:pPr>
              <w:rPr>
                <w:rFonts w:ascii="Century Gothic" w:hAnsi="Century Gothic"/>
                <w:sz w:val="24"/>
                <w:szCs w:val="18"/>
              </w:rPr>
            </w:pPr>
            <w:r>
              <w:rPr>
                <w:rFonts w:ascii="Century Gothic" w:hAnsi="Century Gothic"/>
                <w:sz w:val="24"/>
                <w:szCs w:val="18"/>
              </w:rPr>
              <w:t xml:space="preserve"> </w:t>
            </w:r>
          </w:p>
        </w:tc>
      </w:tr>
      <w:tr w:rsidR="00AE6573" w:rsidRPr="00525C9B" w:rsidTr="00CE6343">
        <w:tc>
          <w:tcPr>
            <w:tcW w:w="10314" w:type="dxa"/>
          </w:tcPr>
          <w:p w:rsidR="00AE6573" w:rsidRDefault="00AE6573" w:rsidP="00AE6573">
            <w:pPr>
              <w:rPr>
                <w:rFonts w:ascii="Century Gothic" w:hAnsi="Century Gothic"/>
                <w:b/>
                <w:sz w:val="24"/>
              </w:rPr>
            </w:pPr>
            <w:r w:rsidRPr="00525C9B">
              <w:rPr>
                <w:rFonts w:ascii="Century Gothic" w:hAnsi="Century Gothic"/>
                <w:b/>
                <w:sz w:val="24"/>
              </w:rPr>
              <w:t>Instrucciones:</w:t>
            </w:r>
          </w:p>
          <w:p w:rsidR="00AE6573" w:rsidRDefault="00AE6573" w:rsidP="00AE6573">
            <w:pPr>
              <w:rPr>
                <w:rFonts w:ascii="Century Gothic" w:hAnsi="Century Gothic"/>
                <w:sz w:val="24"/>
              </w:rPr>
            </w:pPr>
          </w:p>
          <w:p w:rsidR="00AE6573" w:rsidRDefault="00AE6573" w:rsidP="00ED35A9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sz w:val="24"/>
              </w:rPr>
            </w:pPr>
            <w:r w:rsidRPr="00FF1729">
              <w:rPr>
                <w:rFonts w:ascii="Century Gothic" w:hAnsi="Century Gothic"/>
                <w:b/>
                <w:sz w:val="24"/>
              </w:rPr>
              <w:t>Copie esta información en su cuaderno</w:t>
            </w:r>
            <w:r w:rsidRPr="003C620E">
              <w:rPr>
                <w:rFonts w:ascii="Century Gothic" w:hAnsi="Century Gothic"/>
                <w:sz w:val="24"/>
              </w:rPr>
              <w:t xml:space="preserve"> (o la recorta y pega)</w:t>
            </w:r>
            <w:r w:rsidR="00FF1729">
              <w:rPr>
                <w:rFonts w:ascii="Century Gothic" w:hAnsi="Century Gothic"/>
                <w:sz w:val="24"/>
              </w:rPr>
              <w:t xml:space="preserve"> </w:t>
            </w:r>
            <w:r w:rsidRPr="003C620E">
              <w:rPr>
                <w:rFonts w:ascii="Century Gothic" w:hAnsi="Century Gothic"/>
                <w:sz w:val="24"/>
              </w:rPr>
              <w:t>colocando la fecha y objetivo para poder continuar con el orden en su cuaderno.</w:t>
            </w:r>
            <w:r w:rsidR="00395542">
              <w:rPr>
                <w:rFonts w:ascii="Century Gothic" w:hAnsi="Century Gothic"/>
                <w:sz w:val="24"/>
              </w:rPr>
              <w:t xml:space="preserve"> Recuerde que el cuaderno llevará nota.</w:t>
            </w:r>
          </w:p>
          <w:p w:rsidR="00FF1729" w:rsidRPr="003C620E" w:rsidRDefault="00FF1729" w:rsidP="00ED35A9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Desarrolle l</w:t>
            </w:r>
            <w:r w:rsidR="00B10A31">
              <w:rPr>
                <w:rFonts w:ascii="Century Gothic" w:hAnsi="Century Gothic"/>
                <w:sz w:val="24"/>
              </w:rPr>
              <w:t>os</w:t>
            </w:r>
            <w:r>
              <w:rPr>
                <w:rFonts w:ascii="Century Gothic" w:hAnsi="Century Gothic"/>
                <w:sz w:val="24"/>
              </w:rPr>
              <w:t xml:space="preserve"> </w:t>
            </w:r>
            <w:r w:rsidR="00B10A31">
              <w:rPr>
                <w:rFonts w:ascii="Century Gothic" w:hAnsi="Century Gothic"/>
                <w:sz w:val="24"/>
              </w:rPr>
              <w:t>ejercicios</w:t>
            </w:r>
            <w:r>
              <w:rPr>
                <w:rFonts w:ascii="Century Gothic" w:hAnsi="Century Gothic"/>
                <w:sz w:val="24"/>
              </w:rPr>
              <w:t xml:space="preserve"> </w:t>
            </w:r>
            <w:r w:rsidR="00395542">
              <w:rPr>
                <w:rFonts w:ascii="Century Gothic" w:hAnsi="Century Gothic"/>
                <w:sz w:val="24"/>
              </w:rPr>
              <w:t xml:space="preserve">de esta guía </w:t>
            </w:r>
            <w:r>
              <w:rPr>
                <w:rFonts w:ascii="Century Gothic" w:hAnsi="Century Gothic"/>
                <w:sz w:val="24"/>
              </w:rPr>
              <w:t>en su cuaderno.</w:t>
            </w:r>
          </w:p>
          <w:p w:rsidR="00FF1729" w:rsidRPr="00993795" w:rsidRDefault="00AE6573" w:rsidP="00ED35A9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b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Desarrolle en su cuaderno la actividad </w:t>
            </w:r>
            <w:r w:rsidR="00FF1729">
              <w:rPr>
                <w:rFonts w:ascii="Century Gothic" w:hAnsi="Century Gothic"/>
                <w:sz w:val="24"/>
              </w:rPr>
              <w:t xml:space="preserve">5, 7 y 10 </w:t>
            </w:r>
            <w:r>
              <w:rPr>
                <w:rFonts w:ascii="Century Gothic" w:hAnsi="Century Gothic"/>
                <w:sz w:val="24"/>
              </w:rPr>
              <w:t xml:space="preserve"> de la página 1</w:t>
            </w:r>
            <w:r w:rsidR="00FF1729">
              <w:rPr>
                <w:rFonts w:ascii="Century Gothic" w:hAnsi="Century Gothic"/>
                <w:sz w:val="24"/>
              </w:rPr>
              <w:t>5</w:t>
            </w:r>
            <w:r>
              <w:rPr>
                <w:rFonts w:ascii="Century Gothic" w:hAnsi="Century Gothic"/>
                <w:sz w:val="24"/>
              </w:rPr>
              <w:t xml:space="preserve"> </w:t>
            </w:r>
            <w:r w:rsidR="00FF1729">
              <w:rPr>
                <w:rFonts w:ascii="Century Gothic" w:hAnsi="Century Gothic"/>
                <w:sz w:val="24"/>
              </w:rPr>
              <w:t xml:space="preserve">de su texto de estudio. </w:t>
            </w:r>
          </w:p>
          <w:p w:rsidR="00993795" w:rsidRPr="00395542" w:rsidRDefault="00993795" w:rsidP="00ED35A9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b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Si no tiene sus libros los puede encontrar online en </w:t>
            </w:r>
            <w:hyperlink r:id="rId9" w:history="1">
              <w:r w:rsidR="00395542" w:rsidRPr="003E2137">
                <w:rPr>
                  <w:rStyle w:val="Hipervnculo"/>
                  <w:rFonts w:ascii="Century Gothic" w:hAnsi="Century Gothic"/>
                  <w:sz w:val="24"/>
                </w:rPr>
                <w:t>https://aprendoenlinea.mineduc.cl</w:t>
              </w:r>
            </w:hyperlink>
          </w:p>
          <w:p w:rsidR="00AE6573" w:rsidRPr="003C620E" w:rsidRDefault="00AE6573" w:rsidP="00395542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b/>
                <w:sz w:val="24"/>
              </w:rPr>
            </w:pPr>
            <w:r w:rsidRPr="003C620E">
              <w:rPr>
                <w:rFonts w:ascii="Century Gothic" w:hAnsi="Century Gothic"/>
                <w:sz w:val="24"/>
              </w:rPr>
              <w:t>Tome una</w:t>
            </w:r>
            <w:r w:rsidR="00FF1729">
              <w:rPr>
                <w:rFonts w:ascii="Century Gothic" w:hAnsi="Century Gothic"/>
                <w:sz w:val="24"/>
              </w:rPr>
              <w:t xml:space="preserve"> foto de su trabajo  y envíelo </w:t>
            </w:r>
            <w:r w:rsidRPr="003C620E">
              <w:rPr>
                <w:rFonts w:ascii="Century Gothic" w:hAnsi="Century Gothic"/>
                <w:sz w:val="24"/>
              </w:rPr>
              <w:t xml:space="preserve">al correo; </w:t>
            </w:r>
            <w:hyperlink r:id="rId10" w:history="1">
              <w:r w:rsidRPr="003C620E">
                <w:rPr>
                  <w:rStyle w:val="Hipervnculo"/>
                  <w:rFonts w:ascii="Century Gothic" w:hAnsi="Century Gothic"/>
                  <w:b/>
                  <w:sz w:val="24"/>
                </w:rPr>
                <w:t>sandra.nunez@colegioprovidencialaserena.cl</w:t>
              </w:r>
            </w:hyperlink>
            <w:r>
              <w:rPr>
                <w:rFonts w:ascii="Century Gothic" w:hAnsi="Century Gothic"/>
                <w:b/>
                <w:sz w:val="24"/>
              </w:rPr>
              <w:t xml:space="preserve"> .</w:t>
            </w:r>
            <w:r w:rsidRPr="003C620E">
              <w:rPr>
                <w:rFonts w:ascii="Century Gothic" w:hAnsi="Century Gothic"/>
                <w:b/>
                <w:sz w:val="24"/>
              </w:rPr>
              <w:t xml:space="preserve"> </w:t>
            </w:r>
            <w:r>
              <w:rPr>
                <w:rFonts w:ascii="Century Gothic" w:hAnsi="Century Gothic"/>
                <w:b/>
                <w:sz w:val="24"/>
              </w:rPr>
              <w:t xml:space="preserve">para </w:t>
            </w:r>
            <w:r w:rsidR="00395542">
              <w:rPr>
                <w:rFonts w:ascii="Century Gothic" w:hAnsi="Century Gothic"/>
                <w:b/>
                <w:sz w:val="24"/>
              </w:rPr>
              <w:t>su revisión.</w:t>
            </w:r>
          </w:p>
        </w:tc>
      </w:tr>
      <w:tr w:rsidR="00AE6573" w:rsidRPr="00525C9B" w:rsidTr="00CE6343">
        <w:tc>
          <w:tcPr>
            <w:tcW w:w="10314" w:type="dxa"/>
          </w:tcPr>
          <w:p w:rsidR="00AE6573" w:rsidRDefault="00AE6573" w:rsidP="00AE6573">
            <w:pPr>
              <w:rPr>
                <w:rFonts w:ascii="Century Gothic" w:hAnsi="Century Gothic"/>
                <w:b/>
                <w:sz w:val="24"/>
              </w:rPr>
            </w:pPr>
          </w:p>
          <w:p w:rsidR="00AE6573" w:rsidRPr="00525C9B" w:rsidRDefault="00AE6573" w:rsidP="00AE6573">
            <w:pPr>
              <w:rPr>
                <w:rFonts w:ascii="Century Gothic" w:hAnsi="Century Gothic"/>
                <w:b/>
                <w:sz w:val="24"/>
              </w:rPr>
            </w:pPr>
            <w:r>
              <w:rPr>
                <w:rFonts w:ascii="Century Gothic" w:hAnsi="Century Gothic"/>
                <w:b/>
                <w:sz w:val="24"/>
              </w:rPr>
              <w:t>Recuerde colocar en el “asunto” del mail : Su nombre, curso y número de guía.</w:t>
            </w:r>
          </w:p>
        </w:tc>
      </w:tr>
    </w:tbl>
    <w:p w:rsidR="0022454B" w:rsidRDefault="0022454B" w:rsidP="0022454B">
      <w:pPr>
        <w:spacing w:after="0" w:line="240" w:lineRule="auto"/>
        <w:ind w:left="-567"/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8"/>
        </w:rPr>
        <w:t>MULTIPLICACION DE NUMEROS ENTEROS</w:t>
      </w:r>
    </w:p>
    <w:p w:rsidR="00AE6573" w:rsidRDefault="0022454B" w:rsidP="0022454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Regla de los signos.</w:t>
      </w:r>
    </w:p>
    <w:p w:rsidR="00FF1729" w:rsidRPr="0022454B" w:rsidRDefault="00FF1729" w:rsidP="00FF1729">
      <w:pPr>
        <w:jc w:val="both"/>
        <w:rPr>
          <w:rFonts w:ascii="Century Gothic" w:hAnsi="Century Gothic"/>
          <w:sz w:val="24"/>
        </w:rPr>
      </w:pPr>
      <w:r w:rsidRPr="00FF1729">
        <w:rPr>
          <w:rFonts w:ascii="Century Gothic" w:hAnsi="Century Gothic"/>
          <w:sz w:val="24"/>
        </w:rPr>
        <w:t>Para</w:t>
      </w:r>
      <w:r>
        <w:rPr>
          <w:rFonts w:ascii="Century Gothic" w:hAnsi="Century Gothic"/>
          <w:sz w:val="24"/>
        </w:rPr>
        <w:t xml:space="preserve"> multiplicar dos números enteros se multiplican sus valores absolutos</w:t>
      </w:r>
      <w:r w:rsidR="0022454B">
        <w:rPr>
          <w:rFonts w:ascii="Arial" w:hAnsi="Arial" w:cs="Arial"/>
          <w:b/>
          <w:sz w:val="24"/>
          <w:szCs w:val="24"/>
        </w:rPr>
        <w:t xml:space="preserve">; </w:t>
      </w:r>
      <w:r w:rsidR="0022454B" w:rsidRPr="0022454B">
        <w:rPr>
          <w:rFonts w:ascii="Century Gothic" w:hAnsi="Century Gothic"/>
          <w:sz w:val="24"/>
        </w:rPr>
        <w:t xml:space="preserve">si los dos factores tienen </w:t>
      </w:r>
      <w:r w:rsidR="0022454B" w:rsidRPr="0022454B">
        <w:rPr>
          <w:rFonts w:ascii="Century Gothic" w:hAnsi="Century Gothic"/>
          <w:b/>
          <w:sz w:val="24"/>
        </w:rPr>
        <w:t>igual signo</w:t>
      </w:r>
      <w:r w:rsidR="0022454B" w:rsidRPr="0022454B">
        <w:rPr>
          <w:rFonts w:ascii="Century Gothic" w:hAnsi="Century Gothic"/>
          <w:sz w:val="24"/>
        </w:rPr>
        <w:t xml:space="preserve">, el producto </w:t>
      </w:r>
      <w:r w:rsidR="0022454B" w:rsidRPr="0022454B">
        <w:rPr>
          <w:rFonts w:ascii="Century Gothic" w:hAnsi="Century Gothic"/>
          <w:b/>
          <w:sz w:val="24"/>
        </w:rPr>
        <w:t>es positivo,</w:t>
      </w:r>
      <w:r w:rsidR="0022454B" w:rsidRPr="0022454B">
        <w:rPr>
          <w:rFonts w:ascii="Century Gothic" w:hAnsi="Century Gothic"/>
          <w:sz w:val="24"/>
        </w:rPr>
        <w:t xml:space="preserve"> y si los dos factores </w:t>
      </w:r>
      <w:r w:rsidR="0022454B" w:rsidRPr="0022454B">
        <w:rPr>
          <w:rFonts w:ascii="Century Gothic" w:hAnsi="Century Gothic"/>
          <w:b/>
          <w:sz w:val="24"/>
        </w:rPr>
        <w:t>tienen distinto signo</w:t>
      </w:r>
      <w:r w:rsidR="0022454B" w:rsidRPr="0022454B">
        <w:rPr>
          <w:rFonts w:ascii="Century Gothic" w:hAnsi="Century Gothic"/>
          <w:sz w:val="24"/>
        </w:rPr>
        <w:t xml:space="preserve">, el producto </w:t>
      </w:r>
      <w:r w:rsidR="0022454B" w:rsidRPr="0022454B">
        <w:rPr>
          <w:rFonts w:ascii="Century Gothic" w:hAnsi="Century Gothic"/>
          <w:b/>
          <w:sz w:val="24"/>
        </w:rPr>
        <w:t>es negativo</w:t>
      </w:r>
      <w:r w:rsidR="0022454B" w:rsidRPr="0022454B">
        <w:rPr>
          <w:rFonts w:ascii="Century Gothic" w:hAnsi="Century Gothic"/>
          <w:sz w:val="24"/>
        </w:rPr>
        <w:t>.</w:t>
      </w:r>
    </w:p>
    <w:p w:rsidR="0022454B" w:rsidRDefault="00F02E21" w:rsidP="00FF172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5227320</wp:posOffset>
                </wp:positionH>
                <wp:positionV relativeFrom="paragraph">
                  <wp:posOffset>179070</wp:posOffset>
                </wp:positionV>
                <wp:extent cx="1443355" cy="811530"/>
                <wp:effectExtent l="7620" t="7620" r="6350" b="9525"/>
                <wp:wrapNone/>
                <wp:docPr id="1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3355" cy="811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454B" w:rsidRDefault="0022454B" w:rsidP="0022454B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Factores de distinto signo,  el resultado  es   NEGATIVO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411.6pt;margin-top:14.1pt;width:113.65pt;height:63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">
                <v:textbox>
                  <w:txbxContent>
                    <w:p w:rsidR="0022454B" w:rsidRDefault="0022454B" w:rsidP="0022454B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Factores de distinto signo,  el resultado  es   NEGATIVO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eastAsiaTheme="minorEastAsia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2002790</wp:posOffset>
                </wp:positionH>
                <wp:positionV relativeFrom="paragraph">
                  <wp:posOffset>179070</wp:posOffset>
                </wp:positionV>
                <wp:extent cx="1443355" cy="754380"/>
                <wp:effectExtent l="12065" t="7620" r="11430" b="12700"/>
                <wp:wrapNone/>
                <wp:docPr id="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3355" cy="754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454B" w:rsidRDefault="0022454B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Factores de igual signo,  el resultado  es   POSITIVO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157.7pt;margin-top:14.1pt;width:113.65pt;height:59.4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">
                <v:textbox style="mso-fit-shape-to-text:t">
                  <w:txbxContent>
                    <w:p w:rsidR="0022454B" w:rsidRDefault="0022454B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Factores de igual signo,  el resultado  es   POSITIVO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1703070</wp:posOffset>
                </wp:positionH>
                <wp:positionV relativeFrom="paragraph">
                  <wp:posOffset>226695</wp:posOffset>
                </wp:positionV>
                <wp:extent cx="276225" cy="590550"/>
                <wp:effectExtent l="7620" t="7620" r="11430" b="11430"/>
                <wp:wrapNone/>
                <wp:docPr id="8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590550"/>
                        </a:xfrm>
                        <a:prstGeom prst="rightBrace">
                          <a:avLst>
                            <a:gd name="adj1" fmla="val 17816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2" o:spid="_x0000_s1026" type="#_x0000_t88" style="position:absolute;margin-left:134.1pt;margin-top:17.85pt;width:21.75pt;height:4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"/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4951095</wp:posOffset>
                </wp:positionH>
                <wp:positionV relativeFrom="paragraph">
                  <wp:posOffset>236220</wp:posOffset>
                </wp:positionV>
                <wp:extent cx="276225" cy="581025"/>
                <wp:effectExtent l="7620" t="7620" r="11430" b="11430"/>
                <wp:wrapNone/>
                <wp:docPr id="7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581025"/>
                        </a:xfrm>
                        <a:prstGeom prst="rightBrace">
                          <a:avLst>
                            <a:gd name="adj1" fmla="val 17529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type="#_x0000_t88" style="position:absolute;margin-left:389.85pt;margin-top:18.6pt;width:21.75pt;height:4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"/>
            </w:pict>
          </mc:Fallback>
        </mc:AlternateContent>
      </w:r>
    </w:p>
    <w:p w:rsidR="0022454B" w:rsidRPr="0022454B" w:rsidRDefault="0022454B" w:rsidP="00FF1729">
      <w:pPr>
        <w:jc w:val="both"/>
        <w:rPr>
          <w:rFonts w:ascii="Arial" w:eastAsiaTheme="minorEastAsia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Ejemplos:    </w:t>
      </w:r>
      <m:oMath>
        <m:r>
          <w:rPr>
            <w:rFonts w:ascii="Cambria Math" w:hAnsi="Cambria Math" w:cs="Arial"/>
            <w:sz w:val="24"/>
            <w:szCs w:val="24"/>
          </w:rPr>
          <m:t>3 ∙ 4=12</m:t>
        </m:r>
      </m:oMath>
      <w:r>
        <w:rPr>
          <w:rFonts w:ascii="Arial" w:eastAsiaTheme="minorEastAsia" w:hAnsi="Arial" w:cs="Arial"/>
          <w:sz w:val="24"/>
          <w:szCs w:val="24"/>
        </w:rPr>
        <w:t xml:space="preserve">                                                       </w:t>
      </w:r>
      <m:oMath>
        <m:r>
          <w:rPr>
            <w:rFonts w:ascii="Cambria Math" w:hAnsi="Cambria Math" w:cs="Arial"/>
            <w:sz w:val="24"/>
            <w:szCs w:val="24"/>
          </w:rPr>
          <m:t xml:space="preserve">3 ∙ </m:t>
        </m:r>
        <m:r>
          <w:rPr>
            <w:rFonts w:ascii="Cambria Math" w:hAnsi="Cambria Math" w:cs="Arial"/>
            <w:color w:val="C00000"/>
            <w:sz w:val="24"/>
            <w:szCs w:val="24"/>
          </w:rPr>
          <m:t>-</m:t>
        </m:r>
        <m:r>
          <w:rPr>
            <w:rFonts w:ascii="Cambria Math" w:hAnsi="Cambria Math" w:cs="Arial"/>
            <w:sz w:val="24"/>
            <w:szCs w:val="24"/>
          </w:rPr>
          <m:t>4=</m:t>
        </m:r>
        <m:r>
          <w:rPr>
            <w:rFonts w:ascii="Cambria Math" w:hAnsi="Cambria Math" w:cs="Arial"/>
            <w:color w:val="C00000"/>
            <w:sz w:val="24"/>
            <w:szCs w:val="24"/>
          </w:rPr>
          <m:t>-</m:t>
        </m:r>
        <m:r>
          <w:rPr>
            <w:rFonts w:ascii="Cambria Math" w:hAnsi="Cambria Math" w:cs="Arial"/>
            <w:sz w:val="24"/>
            <w:szCs w:val="24"/>
          </w:rPr>
          <m:t>12</m:t>
        </m:r>
      </m:oMath>
    </w:p>
    <w:p w:rsidR="0022454B" w:rsidRPr="0022454B" w:rsidRDefault="0022454B" w:rsidP="00FF1729">
      <w:pPr>
        <w:jc w:val="both"/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                   </w:t>
      </w:r>
      <m:oMath>
        <m:r>
          <w:rPr>
            <w:rFonts w:ascii="Cambria Math" w:eastAsiaTheme="minorEastAsia" w:hAnsi="Cambria Math" w:cs="Arial"/>
            <w:color w:val="C00000"/>
            <w:sz w:val="24"/>
            <w:szCs w:val="24"/>
          </w:rPr>
          <m:t>-</m:t>
        </m:r>
        <m:r>
          <w:rPr>
            <w:rFonts w:ascii="Cambria Math" w:hAnsi="Cambria Math" w:cs="Arial"/>
            <w:sz w:val="24"/>
            <w:szCs w:val="24"/>
          </w:rPr>
          <m:t xml:space="preserve">3 ∙ </m:t>
        </m:r>
        <m:r>
          <w:rPr>
            <w:rFonts w:ascii="Cambria Math" w:hAnsi="Cambria Math" w:cs="Arial"/>
            <w:color w:val="C00000"/>
            <w:sz w:val="24"/>
            <w:szCs w:val="24"/>
          </w:rPr>
          <m:t>-</m:t>
        </m:r>
        <m:r>
          <w:rPr>
            <w:rFonts w:ascii="Cambria Math" w:hAnsi="Cambria Math" w:cs="Arial"/>
            <w:sz w:val="24"/>
            <w:szCs w:val="24"/>
          </w:rPr>
          <m:t>4=12</m:t>
        </m:r>
      </m:oMath>
      <w:r>
        <w:rPr>
          <w:rFonts w:ascii="Arial" w:eastAsiaTheme="minorEastAsia" w:hAnsi="Arial" w:cs="Arial"/>
          <w:sz w:val="24"/>
          <w:szCs w:val="24"/>
        </w:rPr>
        <w:t xml:space="preserve">                                                  </w:t>
      </w:r>
      <m:oMath>
        <m:r>
          <w:rPr>
            <w:rFonts w:ascii="Cambria Math" w:eastAsiaTheme="minorEastAsia" w:hAnsi="Cambria Math" w:cs="Arial"/>
            <w:color w:val="C00000"/>
            <w:sz w:val="24"/>
            <w:szCs w:val="24"/>
          </w:rPr>
          <m:t>-</m:t>
        </m:r>
        <m:r>
          <w:rPr>
            <w:rFonts w:ascii="Cambria Math" w:hAnsi="Cambria Math" w:cs="Arial"/>
            <w:sz w:val="24"/>
            <w:szCs w:val="24"/>
          </w:rPr>
          <m:t>3 ∙ 4=</m:t>
        </m:r>
        <m:r>
          <w:rPr>
            <w:rFonts w:ascii="Cambria Math" w:hAnsi="Cambria Math" w:cs="Arial"/>
            <w:color w:val="C00000"/>
            <w:sz w:val="24"/>
            <w:szCs w:val="24"/>
          </w:rPr>
          <m:t>-</m:t>
        </m:r>
        <m:r>
          <w:rPr>
            <w:rFonts w:ascii="Cambria Math" w:hAnsi="Cambria Math" w:cs="Arial"/>
            <w:sz w:val="24"/>
            <w:szCs w:val="24"/>
          </w:rPr>
          <m:t>12</m:t>
        </m:r>
      </m:oMath>
    </w:p>
    <w:p w:rsidR="0022454B" w:rsidRPr="0022454B" w:rsidRDefault="0022454B" w:rsidP="00FF1729">
      <w:pPr>
        <w:jc w:val="both"/>
        <w:rPr>
          <w:rFonts w:ascii="Arial" w:hAnsi="Arial" w:cs="Arial"/>
          <w:sz w:val="24"/>
          <w:szCs w:val="24"/>
        </w:rPr>
      </w:pPr>
    </w:p>
    <w:p w:rsidR="00AE6573" w:rsidRDefault="0022454B" w:rsidP="00CE6343">
      <w:pPr>
        <w:jc w:val="center"/>
        <w:rPr>
          <w:rFonts w:ascii="Century Gothic" w:hAnsi="Century Gothic"/>
          <w:b/>
          <w:sz w:val="28"/>
        </w:rPr>
      </w:pPr>
      <w:r w:rsidRPr="0022454B">
        <w:rPr>
          <w:rFonts w:ascii="Century Gothic" w:hAnsi="Century Gothic"/>
          <w:b/>
          <w:sz w:val="28"/>
        </w:rPr>
        <w:t>DIVISION DE NUMEROS ENTEROS</w:t>
      </w:r>
    </w:p>
    <w:p w:rsidR="0022454B" w:rsidRDefault="0022454B" w:rsidP="0022454B">
      <w:pPr>
        <w:rPr>
          <w:rFonts w:ascii="Arial" w:hAnsi="Arial" w:cs="Arial"/>
          <w:b/>
          <w:sz w:val="24"/>
          <w:szCs w:val="24"/>
        </w:rPr>
      </w:pPr>
      <w:r w:rsidRPr="0022454B">
        <w:rPr>
          <w:rFonts w:ascii="Arial" w:hAnsi="Arial" w:cs="Arial"/>
          <w:b/>
          <w:sz w:val="24"/>
          <w:szCs w:val="24"/>
        </w:rPr>
        <w:t>Regla de los signos</w:t>
      </w:r>
    </w:p>
    <w:p w:rsidR="0022454B" w:rsidRPr="0022454B" w:rsidRDefault="0022454B" w:rsidP="0022454B">
      <w:pPr>
        <w:jc w:val="both"/>
        <w:rPr>
          <w:rFonts w:ascii="Century Gothic" w:hAnsi="Century Gothic"/>
          <w:sz w:val="24"/>
        </w:rPr>
      </w:pPr>
      <w:r w:rsidRPr="0022454B">
        <w:rPr>
          <w:rFonts w:ascii="Century Gothic" w:hAnsi="Century Gothic"/>
          <w:sz w:val="24"/>
        </w:rPr>
        <w:t xml:space="preserve">Para hallar el cociente exacto de dos números enteros se dividen sus valores absolutos; si el dividendo y el divisor tienen </w:t>
      </w:r>
      <w:r w:rsidRPr="00B10A31">
        <w:rPr>
          <w:rFonts w:ascii="Century Gothic" w:hAnsi="Century Gothic"/>
          <w:b/>
          <w:sz w:val="24"/>
        </w:rPr>
        <w:t>igual signo</w:t>
      </w:r>
      <w:r w:rsidRPr="0022454B">
        <w:rPr>
          <w:rFonts w:ascii="Century Gothic" w:hAnsi="Century Gothic"/>
          <w:sz w:val="24"/>
        </w:rPr>
        <w:t xml:space="preserve">, el cociente </w:t>
      </w:r>
      <w:r w:rsidRPr="00B10A31">
        <w:rPr>
          <w:rFonts w:ascii="Century Gothic" w:hAnsi="Century Gothic"/>
          <w:b/>
          <w:sz w:val="24"/>
        </w:rPr>
        <w:t>es positivo</w:t>
      </w:r>
      <w:r w:rsidRPr="0022454B">
        <w:rPr>
          <w:rFonts w:ascii="Century Gothic" w:hAnsi="Century Gothic"/>
          <w:sz w:val="24"/>
        </w:rPr>
        <w:t xml:space="preserve">, y si el dividendo y el divisor tienen </w:t>
      </w:r>
      <w:r w:rsidRPr="00B10A31">
        <w:rPr>
          <w:rFonts w:ascii="Century Gothic" w:hAnsi="Century Gothic"/>
          <w:b/>
          <w:sz w:val="24"/>
        </w:rPr>
        <w:t>distinto signo</w:t>
      </w:r>
      <w:r w:rsidRPr="0022454B">
        <w:rPr>
          <w:rFonts w:ascii="Century Gothic" w:hAnsi="Century Gothic"/>
          <w:sz w:val="24"/>
        </w:rPr>
        <w:t xml:space="preserve">, el cociente </w:t>
      </w:r>
      <w:r w:rsidRPr="00B10A31">
        <w:rPr>
          <w:rFonts w:ascii="Century Gothic" w:hAnsi="Century Gothic"/>
          <w:b/>
          <w:sz w:val="24"/>
        </w:rPr>
        <w:t>es negativo</w:t>
      </w:r>
      <w:r w:rsidRPr="0022454B">
        <w:rPr>
          <w:rFonts w:ascii="Century Gothic" w:hAnsi="Century Gothic"/>
          <w:sz w:val="24"/>
        </w:rPr>
        <w:t>.</w:t>
      </w:r>
    </w:p>
    <w:p w:rsidR="00AE6573" w:rsidRDefault="00F02E21" w:rsidP="00B10A31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4531995</wp:posOffset>
                </wp:positionH>
                <wp:positionV relativeFrom="paragraph">
                  <wp:posOffset>248920</wp:posOffset>
                </wp:positionV>
                <wp:extent cx="276225" cy="590550"/>
                <wp:effectExtent l="7620" t="10795" r="11430" b="8255"/>
                <wp:wrapNone/>
                <wp:docPr id="6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590550"/>
                        </a:xfrm>
                        <a:prstGeom prst="rightBrace">
                          <a:avLst>
                            <a:gd name="adj1" fmla="val 17816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88" style="position:absolute;margin-left:356.85pt;margin-top:19.6pt;width:21.75pt;height:46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"/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1626870</wp:posOffset>
                </wp:positionH>
                <wp:positionV relativeFrom="paragraph">
                  <wp:posOffset>182880</wp:posOffset>
                </wp:positionV>
                <wp:extent cx="276225" cy="590550"/>
                <wp:effectExtent l="7620" t="11430" r="11430" b="7620"/>
                <wp:wrapNone/>
                <wp:docPr id="5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590550"/>
                        </a:xfrm>
                        <a:prstGeom prst="rightBrace">
                          <a:avLst>
                            <a:gd name="adj1" fmla="val 17816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88" style="position:absolute;margin-left:128.1pt;margin-top:14.4pt;width:21.75pt;height:46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"/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5074920</wp:posOffset>
                </wp:positionH>
                <wp:positionV relativeFrom="paragraph">
                  <wp:posOffset>177800</wp:posOffset>
                </wp:positionV>
                <wp:extent cx="1443355" cy="938530"/>
                <wp:effectExtent l="7620" t="6350" r="6350" b="10795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3355" cy="938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0A31" w:rsidRDefault="00B10A31" w:rsidP="00B10A31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Dividendo y divisor de distinto signo,  el resultado  es   NEGATIVO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7" o:spid="_x0000_s1028" type="#_x0000_t202" style="position:absolute;left:0;text-align:left;margin-left:399.6pt;margin-top:14pt;width:113.65pt;height:73.9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">
                <v:textbox style="mso-fit-shape-to-text:t">
                  <w:txbxContent>
                    <w:p w:rsidR="00B10A31" w:rsidRDefault="00B10A31" w:rsidP="00B10A31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Dividendo y divisor de distinto signo,  el resultado  es   NEGATIVO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1979295</wp:posOffset>
                </wp:positionH>
                <wp:positionV relativeFrom="paragraph">
                  <wp:posOffset>172720</wp:posOffset>
                </wp:positionV>
                <wp:extent cx="1443355" cy="938530"/>
                <wp:effectExtent l="7620" t="10795" r="6350" b="6350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3355" cy="938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0A31" w:rsidRDefault="00B10A31" w:rsidP="00B10A31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Dividendo y divisor de igual signo,  el resultado  es   POSITIVO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" o:spid="_x0000_s1029" type="#_x0000_t202" style="position:absolute;left:0;text-align:left;margin-left:155.85pt;margin-top:13.6pt;width:113.65pt;height:73.9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">
                <v:textbox style="mso-fit-shape-to-text:t">
                  <w:txbxContent>
                    <w:p w:rsidR="00B10A31" w:rsidRDefault="00B10A31" w:rsidP="00B10A31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Dividendo y divisor de igual signo,  el resultado  es   POSITIVO</w:t>
                      </w:r>
                    </w:p>
                  </w:txbxContent>
                </v:textbox>
              </v:shape>
            </w:pict>
          </mc:Fallback>
        </mc:AlternateContent>
      </w:r>
    </w:p>
    <w:p w:rsidR="00B10A31" w:rsidRDefault="00B10A31" w:rsidP="00B10A3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Ejemplos:   12 : 3 = 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12 : </w:t>
      </w:r>
      <w:r w:rsidRPr="00993795">
        <w:rPr>
          <w:rFonts w:ascii="Arial" w:hAnsi="Arial" w:cs="Arial"/>
          <w:color w:val="C00000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 3 = </w:t>
      </w:r>
      <w:r w:rsidRPr="00993795">
        <w:rPr>
          <w:rFonts w:ascii="Arial" w:hAnsi="Arial" w:cs="Arial"/>
          <w:color w:val="C00000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 4</w:t>
      </w:r>
    </w:p>
    <w:p w:rsidR="00B10A31" w:rsidRDefault="00B10A31" w:rsidP="00B10A3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</w:t>
      </w:r>
      <w:r w:rsidRPr="00993795">
        <w:rPr>
          <w:rFonts w:ascii="Arial" w:hAnsi="Arial" w:cs="Arial"/>
          <w:color w:val="C00000"/>
          <w:sz w:val="24"/>
          <w:szCs w:val="24"/>
        </w:rPr>
        <w:t xml:space="preserve"> -</w:t>
      </w:r>
      <w:r>
        <w:rPr>
          <w:rFonts w:ascii="Arial" w:hAnsi="Arial" w:cs="Arial"/>
          <w:sz w:val="24"/>
          <w:szCs w:val="24"/>
        </w:rPr>
        <w:t xml:space="preserve">12 : </w:t>
      </w:r>
      <w:r w:rsidRPr="00993795">
        <w:rPr>
          <w:rFonts w:ascii="Arial" w:hAnsi="Arial" w:cs="Arial"/>
          <w:color w:val="C00000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3 = 4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93795">
        <w:rPr>
          <w:rFonts w:ascii="Arial" w:hAnsi="Arial" w:cs="Arial"/>
          <w:color w:val="C00000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12 : 3 = </w:t>
      </w:r>
      <w:r w:rsidRPr="00993795">
        <w:rPr>
          <w:rFonts w:ascii="Arial" w:hAnsi="Arial" w:cs="Arial"/>
          <w:color w:val="C00000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>4</w:t>
      </w:r>
    </w:p>
    <w:p w:rsidR="00B10A31" w:rsidRDefault="00B10A31" w:rsidP="00B10A31">
      <w:pPr>
        <w:rPr>
          <w:rFonts w:ascii="Arial" w:hAnsi="Arial" w:cs="Arial"/>
          <w:sz w:val="24"/>
          <w:szCs w:val="24"/>
        </w:rPr>
      </w:pPr>
    </w:p>
    <w:p w:rsidR="00B10A31" w:rsidRDefault="00B10A31" w:rsidP="00B10A31">
      <w:pPr>
        <w:tabs>
          <w:tab w:val="left" w:pos="417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EJERCICIOS:  (con desarrollo en el cuaderno)</w:t>
      </w:r>
    </w:p>
    <w:p w:rsidR="00B10A31" w:rsidRPr="00B10A31" w:rsidRDefault="00B10A31" w:rsidP="00ED35A9">
      <w:pPr>
        <w:numPr>
          <w:ilvl w:val="0"/>
          <w:numId w:val="2"/>
        </w:numPr>
        <w:suppressAutoHyphens/>
        <w:spacing w:after="0" w:line="240" w:lineRule="auto"/>
        <w:rPr>
          <w:rFonts w:eastAsiaTheme="minorEastAsia" w:cs="Arial"/>
          <w:sz w:val="24"/>
          <w:szCs w:val="24"/>
        </w:rPr>
      </w:pPr>
      <m:oMath>
        <m:r>
          <m:rPr>
            <m:sty m:val="p"/>
          </m:rPr>
          <w:rPr>
            <w:rFonts w:ascii="Cambria Math" w:eastAsiaTheme="minorEastAsia" w:hAnsi="Cambria Math" w:cs="Arial"/>
            <w:sz w:val="24"/>
            <w:szCs w:val="24"/>
          </w:rPr>
          <m:t>8  ∙ 14=</m:t>
        </m:r>
      </m:oMath>
      <w:r>
        <w:rPr>
          <w:rFonts w:eastAsiaTheme="minorEastAsia" w:cs="Arial"/>
          <w:sz w:val="24"/>
          <w:szCs w:val="24"/>
        </w:rPr>
        <w:t xml:space="preserve">                                       d)  </w:t>
      </w:r>
      <w:r w:rsidRPr="00B10A31">
        <w:rPr>
          <w:rFonts w:eastAsiaTheme="minorEastAsia" w:cs="Arial"/>
          <w:sz w:val="24"/>
          <w:szCs w:val="24"/>
        </w:rPr>
        <w:t xml:space="preserve">30   :   -3  =    </w:t>
      </w:r>
    </w:p>
    <w:p w:rsidR="00395542" w:rsidRPr="00395542" w:rsidRDefault="00B10A31" w:rsidP="00993795">
      <w:pPr>
        <w:numPr>
          <w:ilvl w:val="0"/>
          <w:numId w:val="2"/>
        </w:numPr>
        <w:suppressAutoHyphens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395542">
        <w:rPr>
          <w:rFonts w:eastAsiaTheme="minorEastAsia" w:cs="Arial"/>
          <w:sz w:val="24"/>
          <w:szCs w:val="24"/>
        </w:rPr>
        <w:t xml:space="preserve">  </w:t>
      </w:r>
      <m:oMath>
        <m:r>
          <m:rPr>
            <m:sty m:val="p"/>
          </m:rPr>
          <w:rPr>
            <w:rFonts w:ascii="Cambria Math" w:eastAsiaTheme="minorEastAsia" w:hAnsi="Cambria Math" w:cs="Arial"/>
            <w:sz w:val="24"/>
            <w:szCs w:val="24"/>
          </w:rPr>
          <m:t>-30 ∙ 4=</m:t>
        </m:r>
      </m:oMath>
      <w:r w:rsidRPr="00395542">
        <w:rPr>
          <w:rFonts w:eastAsiaTheme="minorEastAsia" w:cs="Arial"/>
          <w:sz w:val="24"/>
          <w:szCs w:val="24"/>
        </w:rPr>
        <w:t xml:space="preserve">                                 </w:t>
      </w:r>
      <w:r w:rsidR="00FB1D6F">
        <w:rPr>
          <w:rFonts w:eastAsiaTheme="minorEastAsia" w:cs="Arial"/>
          <w:sz w:val="24"/>
          <w:szCs w:val="24"/>
        </w:rPr>
        <w:t xml:space="preserve"> </w:t>
      </w:r>
      <w:r w:rsidRPr="00395542">
        <w:rPr>
          <w:rFonts w:eastAsiaTheme="minorEastAsia" w:cs="Arial"/>
          <w:sz w:val="24"/>
          <w:szCs w:val="24"/>
        </w:rPr>
        <w:t xml:space="preserve"> e) 100   :  -50   =      </w:t>
      </w:r>
    </w:p>
    <w:p w:rsidR="00AE6573" w:rsidRPr="0045029E" w:rsidRDefault="00B10A31" w:rsidP="00993795">
      <w:pPr>
        <w:numPr>
          <w:ilvl w:val="0"/>
          <w:numId w:val="2"/>
        </w:numPr>
        <w:suppressAutoHyphens/>
        <w:spacing w:after="0" w:line="240" w:lineRule="auto"/>
        <w:rPr>
          <w:rFonts w:ascii="Arial" w:hAnsi="Arial" w:cs="Arial"/>
          <w:b/>
          <w:sz w:val="24"/>
          <w:szCs w:val="24"/>
        </w:rPr>
      </w:pPr>
      <m:oMath>
        <m:r>
          <m:rPr>
            <m:sty m:val="p"/>
          </m:rPr>
          <w:rPr>
            <w:rFonts w:ascii="Cambria Math" w:eastAsiaTheme="minorEastAsia" w:hAnsi="Cambria Math" w:cs="Arial"/>
            <w:sz w:val="24"/>
            <w:szCs w:val="24"/>
          </w:rPr>
          <m:t>-120 ∙ -32=</m:t>
        </m:r>
      </m:oMath>
      <w:r w:rsidRPr="00395542">
        <w:rPr>
          <w:rFonts w:eastAsiaTheme="minorEastAsia" w:cs="Arial"/>
          <w:sz w:val="24"/>
          <w:szCs w:val="24"/>
        </w:rPr>
        <w:tab/>
        <w:t xml:space="preserve">                  </w:t>
      </w:r>
      <w:r w:rsidR="00FB1D6F">
        <w:rPr>
          <w:rFonts w:eastAsiaTheme="minorEastAsia" w:cs="Arial"/>
          <w:sz w:val="24"/>
          <w:szCs w:val="24"/>
        </w:rPr>
        <w:t xml:space="preserve"> </w:t>
      </w:r>
      <w:r w:rsidRPr="00395542">
        <w:rPr>
          <w:rFonts w:eastAsiaTheme="minorEastAsia" w:cs="Arial"/>
          <w:sz w:val="24"/>
          <w:szCs w:val="24"/>
        </w:rPr>
        <w:t>f)  -9  :    1</w:t>
      </w:r>
      <w:r w:rsidRPr="00395542">
        <w:rPr>
          <w:rFonts w:eastAsiaTheme="minorEastAsia" w:cs="Arial"/>
          <w:sz w:val="24"/>
          <w:szCs w:val="24"/>
        </w:rPr>
        <w:tab/>
        <w:t xml:space="preserve">  =      </w:t>
      </w:r>
    </w:p>
    <w:p w:rsidR="0045029E" w:rsidRDefault="0045029E" w:rsidP="0045029E">
      <w:pPr>
        <w:suppressAutoHyphens/>
        <w:spacing w:after="0" w:line="240" w:lineRule="auto"/>
        <w:rPr>
          <w:rFonts w:eastAsiaTheme="minorEastAsia" w:cs="Arial"/>
          <w:sz w:val="24"/>
          <w:szCs w:val="24"/>
        </w:rPr>
      </w:pPr>
    </w:p>
    <w:tbl>
      <w:tblPr>
        <w:tblStyle w:val="Tablaconcuadrcula"/>
        <w:tblpPr w:leftFromText="141" w:rightFromText="141" w:vertAnchor="text" w:horzAnchor="margin" w:tblpXSpec="center" w:tblpY="475"/>
        <w:tblW w:w="0" w:type="auto"/>
        <w:tblLook w:val="04A0" w:firstRow="1" w:lastRow="0" w:firstColumn="1" w:lastColumn="0" w:noHBand="0" w:noVBand="1"/>
      </w:tblPr>
      <w:tblGrid>
        <w:gridCol w:w="10055"/>
      </w:tblGrid>
      <w:tr w:rsidR="0045029E" w:rsidRPr="00525C9B" w:rsidTr="004065CC">
        <w:trPr>
          <w:trHeight w:val="447"/>
        </w:trPr>
        <w:tc>
          <w:tcPr>
            <w:tcW w:w="10055" w:type="dxa"/>
            <w:vAlign w:val="center"/>
          </w:tcPr>
          <w:p w:rsidR="0045029E" w:rsidRPr="00525C9B" w:rsidRDefault="0045029E" w:rsidP="004065CC">
            <w:pPr>
              <w:rPr>
                <w:rFonts w:ascii="Century Gothic" w:hAnsi="Century Gothic"/>
                <w:b/>
                <w:sz w:val="24"/>
              </w:rPr>
            </w:pPr>
            <w:r>
              <w:rPr>
                <w:rFonts w:ascii="Century Gothic" w:hAnsi="Century Gothic"/>
                <w:b/>
                <w:sz w:val="24"/>
              </w:rPr>
              <w:lastRenderedPageBreak/>
              <w:t xml:space="preserve">FECHA DE LA CLASE:  Miércoles 18 de marzo </w:t>
            </w:r>
          </w:p>
        </w:tc>
      </w:tr>
    </w:tbl>
    <w:p w:rsidR="0045029E" w:rsidRDefault="0045029E" w:rsidP="0045029E">
      <w:pPr>
        <w:spacing w:after="0" w:line="240" w:lineRule="auto"/>
        <w:ind w:left="-567"/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8"/>
        </w:rPr>
        <w:t>Números Enteros</w:t>
      </w:r>
    </w:p>
    <w:p w:rsidR="0045029E" w:rsidRDefault="0045029E" w:rsidP="0045029E">
      <w:pPr>
        <w:spacing w:after="0" w:line="240" w:lineRule="auto"/>
        <w:ind w:left="-567"/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8"/>
        </w:rPr>
        <w:t>ACTIVIDADES</w:t>
      </w:r>
    </w:p>
    <w:tbl>
      <w:tblPr>
        <w:tblStyle w:val="Tablaconcuadrcula"/>
        <w:tblpPr w:leftFromText="141" w:rightFromText="141" w:vertAnchor="text" w:horzAnchor="margin" w:tblpY="-65"/>
        <w:tblW w:w="0" w:type="auto"/>
        <w:tblLook w:val="04A0" w:firstRow="1" w:lastRow="0" w:firstColumn="1" w:lastColumn="0" w:noHBand="0" w:noVBand="1"/>
      </w:tblPr>
      <w:tblGrid>
        <w:gridCol w:w="10314"/>
      </w:tblGrid>
      <w:tr w:rsidR="0045029E" w:rsidRPr="00525C9B" w:rsidTr="004065CC">
        <w:tc>
          <w:tcPr>
            <w:tcW w:w="10314" w:type="dxa"/>
          </w:tcPr>
          <w:p w:rsidR="0045029E" w:rsidRDefault="0045029E" w:rsidP="004065CC">
            <w:pPr>
              <w:rPr>
                <w:rFonts w:ascii="Century Gothic" w:hAnsi="Century Gothic"/>
                <w:sz w:val="24"/>
                <w:szCs w:val="18"/>
              </w:rPr>
            </w:pPr>
            <w:r w:rsidRPr="00525C9B">
              <w:rPr>
                <w:rFonts w:ascii="Century Gothic" w:hAnsi="Century Gothic"/>
                <w:b/>
                <w:sz w:val="24"/>
              </w:rPr>
              <w:t>Objetivo:</w:t>
            </w:r>
            <w:r>
              <w:rPr>
                <w:rFonts w:ascii="Century Gothic" w:hAnsi="Century Gothic"/>
                <w:b/>
                <w:sz w:val="24"/>
              </w:rPr>
              <w:t xml:space="preserve"> </w:t>
            </w:r>
            <w:r>
              <w:rPr>
                <w:rFonts w:ascii="Century Gothic" w:hAnsi="Century Gothic"/>
                <w:sz w:val="24"/>
              </w:rPr>
              <w:t>Resolver operatoria con números enteros.</w:t>
            </w:r>
          </w:p>
          <w:p w:rsidR="0045029E" w:rsidRPr="00525C9B" w:rsidRDefault="0045029E" w:rsidP="004065CC">
            <w:pPr>
              <w:rPr>
                <w:rFonts w:ascii="Century Gothic" w:hAnsi="Century Gothic"/>
                <w:sz w:val="24"/>
                <w:szCs w:val="18"/>
              </w:rPr>
            </w:pPr>
            <w:r>
              <w:rPr>
                <w:rFonts w:ascii="Century Gothic" w:hAnsi="Century Gothic"/>
                <w:sz w:val="24"/>
                <w:szCs w:val="18"/>
              </w:rPr>
              <w:t xml:space="preserve"> </w:t>
            </w:r>
          </w:p>
        </w:tc>
      </w:tr>
      <w:tr w:rsidR="0045029E" w:rsidRPr="00525C9B" w:rsidTr="004065CC">
        <w:tc>
          <w:tcPr>
            <w:tcW w:w="10314" w:type="dxa"/>
          </w:tcPr>
          <w:p w:rsidR="0045029E" w:rsidRDefault="0045029E" w:rsidP="004065CC">
            <w:pPr>
              <w:rPr>
                <w:rFonts w:ascii="Century Gothic" w:hAnsi="Century Gothic"/>
                <w:b/>
                <w:sz w:val="24"/>
              </w:rPr>
            </w:pPr>
            <w:r w:rsidRPr="00525C9B">
              <w:rPr>
                <w:rFonts w:ascii="Century Gothic" w:hAnsi="Century Gothic"/>
                <w:b/>
                <w:sz w:val="24"/>
              </w:rPr>
              <w:t>Instrucciones:</w:t>
            </w:r>
          </w:p>
          <w:p w:rsidR="0045029E" w:rsidRPr="00A60A24" w:rsidRDefault="0045029E" w:rsidP="004065CC">
            <w:pPr>
              <w:rPr>
                <w:rFonts w:ascii="Century Gothic" w:hAnsi="Century Gothic"/>
                <w:sz w:val="24"/>
              </w:rPr>
            </w:pPr>
          </w:p>
          <w:p w:rsidR="0045029E" w:rsidRDefault="0045029E" w:rsidP="004065CC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En su cuaderno, coloque </w:t>
            </w:r>
            <w:r w:rsidRPr="003C620E">
              <w:rPr>
                <w:rFonts w:ascii="Century Gothic" w:hAnsi="Century Gothic"/>
                <w:sz w:val="24"/>
              </w:rPr>
              <w:t xml:space="preserve"> la fecha </w:t>
            </w:r>
            <w:r>
              <w:rPr>
                <w:rFonts w:ascii="Century Gothic" w:hAnsi="Century Gothic"/>
                <w:sz w:val="24"/>
              </w:rPr>
              <w:t xml:space="preserve">de la clase </w:t>
            </w:r>
            <w:r w:rsidRPr="003C620E">
              <w:rPr>
                <w:rFonts w:ascii="Century Gothic" w:hAnsi="Century Gothic"/>
                <w:sz w:val="24"/>
              </w:rPr>
              <w:t xml:space="preserve">y objetivo </w:t>
            </w:r>
            <w:r>
              <w:rPr>
                <w:rFonts w:ascii="Century Gothic" w:hAnsi="Century Gothic"/>
                <w:sz w:val="24"/>
              </w:rPr>
              <w:t xml:space="preserve"> (que se encuentran arriba de las instrucciones) </w:t>
            </w:r>
            <w:r w:rsidRPr="003C620E">
              <w:rPr>
                <w:rFonts w:ascii="Century Gothic" w:hAnsi="Century Gothic"/>
                <w:sz w:val="24"/>
              </w:rPr>
              <w:t xml:space="preserve">para poder continuar con el orden </w:t>
            </w:r>
            <w:r>
              <w:rPr>
                <w:rFonts w:ascii="Century Gothic" w:hAnsi="Century Gothic"/>
                <w:sz w:val="24"/>
              </w:rPr>
              <w:t>de</w:t>
            </w:r>
            <w:r w:rsidRPr="003C620E">
              <w:rPr>
                <w:rFonts w:ascii="Century Gothic" w:hAnsi="Century Gothic"/>
                <w:sz w:val="24"/>
              </w:rPr>
              <w:t xml:space="preserve"> su cuaderno.</w:t>
            </w:r>
            <w:r>
              <w:rPr>
                <w:rFonts w:ascii="Century Gothic" w:hAnsi="Century Gothic"/>
                <w:sz w:val="24"/>
              </w:rPr>
              <w:t xml:space="preserve"> Recuerde que el cuaderno llevará nota.</w:t>
            </w:r>
          </w:p>
          <w:p w:rsidR="0045029E" w:rsidRPr="003C620E" w:rsidRDefault="0045029E" w:rsidP="004065CC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Desarrolle las actividades de esta guía en su cuaderno.</w:t>
            </w:r>
          </w:p>
          <w:p w:rsidR="0045029E" w:rsidRPr="003C620E" w:rsidRDefault="0045029E" w:rsidP="004065CC">
            <w:pPr>
              <w:pStyle w:val="Prrafodelista"/>
              <w:numPr>
                <w:ilvl w:val="0"/>
                <w:numId w:val="1"/>
              </w:numPr>
              <w:rPr>
                <w:rFonts w:ascii="Century Gothic" w:hAnsi="Century Gothic"/>
                <w:b/>
                <w:sz w:val="24"/>
              </w:rPr>
            </w:pPr>
            <w:r w:rsidRPr="003C620E">
              <w:rPr>
                <w:rFonts w:ascii="Century Gothic" w:hAnsi="Century Gothic"/>
                <w:sz w:val="24"/>
              </w:rPr>
              <w:t>Tome una</w:t>
            </w:r>
            <w:r>
              <w:rPr>
                <w:rFonts w:ascii="Century Gothic" w:hAnsi="Century Gothic"/>
                <w:sz w:val="24"/>
              </w:rPr>
              <w:t xml:space="preserve"> foto de su trabajo  y envíelo </w:t>
            </w:r>
            <w:r w:rsidRPr="003C620E">
              <w:rPr>
                <w:rFonts w:ascii="Century Gothic" w:hAnsi="Century Gothic"/>
                <w:sz w:val="24"/>
              </w:rPr>
              <w:t xml:space="preserve">al correo; </w:t>
            </w:r>
            <w:hyperlink r:id="rId11" w:history="1">
              <w:r w:rsidRPr="003C620E">
                <w:rPr>
                  <w:rStyle w:val="Hipervnculo"/>
                  <w:rFonts w:ascii="Century Gothic" w:hAnsi="Century Gothic"/>
                  <w:b/>
                  <w:sz w:val="24"/>
                </w:rPr>
                <w:t>sandra.nunez@colegioprovidencialaserena.cl</w:t>
              </w:r>
            </w:hyperlink>
            <w:r>
              <w:rPr>
                <w:rFonts w:ascii="Century Gothic" w:hAnsi="Century Gothic"/>
                <w:b/>
                <w:sz w:val="24"/>
              </w:rPr>
              <w:t xml:space="preserve"> .</w:t>
            </w:r>
            <w:r w:rsidRPr="003C620E">
              <w:rPr>
                <w:rFonts w:ascii="Century Gothic" w:hAnsi="Century Gothic"/>
                <w:b/>
                <w:sz w:val="24"/>
              </w:rPr>
              <w:t xml:space="preserve"> </w:t>
            </w:r>
            <w:r>
              <w:rPr>
                <w:rFonts w:ascii="Century Gothic" w:hAnsi="Century Gothic"/>
                <w:b/>
                <w:sz w:val="24"/>
              </w:rPr>
              <w:t>para su revisión.</w:t>
            </w:r>
          </w:p>
        </w:tc>
      </w:tr>
      <w:tr w:rsidR="0045029E" w:rsidRPr="00525C9B" w:rsidTr="004065CC">
        <w:tc>
          <w:tcPr>
            <w:tcW w:w="10314" w:type="dxa"/>
          </w:tcPr>
          <w:p w:rsidR="0045029E" w:rsidRDefault="0045029E" w:rsidP="004065CC">
            <w:pPr>
              <w:rPr>
                <w:rFonts w:ascii="Century Gothic" w:hAnsi="Century Gothic"/>
                <w:b/>
                <w:sz w:val="24"/>
              </w:rPr>
            </w:pPr>
          </w:p>
          <w:p w:rsidR="0045029E" w:rsidRPr="00525C9B" w:rsidRDefault="0045029E" w:rsidP="004065CC">
            <w:pPr>
              <w:rPr>
                <w:rFonts w:ascii="Century Gothic" w:hAnsi="Century Gothic"/>
                <w:b/>
                <w:sz w:val="24"/>
              </w:rPr>
            </w:pPr>
            <w:r>
              <w:rPr>
                <w:rFonts w:ascii="Century Gothic" w:hAnsi="Century Gothic"/>
                <w:b/>
                <w:sz w:val="24"/>
              </w:rPr>
              <w:t>Recuerde colocar en el “asunto” del mail : Su nombre, curso y número de guía.</w:t>
            </w:r>
          </w:p>
        </w:tc>
      </w:tr>
    </w:tbl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 xml:space="preserve">I.-  En su cuaderno realice las siguientes multiplicaciones. </w:t>
      </w:r>
      <w:r>
        <w:rPr>
          <w:rFonts w:ascii="Century Gothic" w:hAnsi="Century Gothic"/>
          <w:sz w:val="24"/>
        </w:rPr>
        <w:t xml:space="preserve">                  (2 pts. c/u; 16 en total)</w:t>
      </w:r>
    </w:p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 xml:space="preserve">1) 728 · </w:t>
      </w:r>
      <w:r>
        <w:rPr>
          <w:rFonts w:ascii="Century Gothic" w:hAnsi="Century Gothic"/>
          <w:sz w:val="24"/>
        </w:rPr>
        <w:t xml:space="preserve"> </w:t>
      </w:r>
      <w:r w:rsidRPr="00A47774">
        <w:rPr>
          <w:rFonts w:ascii="Century Gothic" w:hAnsi="Century Gothic"/>
          <w:sz w:val="24"/>
        </w:rPr>
        <w:t>-45</w:t>
      </w:r>
      <w:r w:rsidRPr="00A47774">
        <w:rPr>
          <w:rFonts w:ascii="Century Gothic" w:hAnsi="Century Gothic"/>
          <w:sz w:val="24"/>
        </w:rPr>
        <w:tab/>
        <w:t xml:space="preserve">2)- 527 · </w:t>
      </w:r>
      <w:r>
        <w:rPr>
          <w:rFonts w:ascii="Century Gothic" w:hAnsi="Century Gothic"/>
          <w:sz w:val="24"/>
        </w:rPr>
        <w:t xml:space="preserve"> </w:t>
      </w:r>
      <w:r w:rsidRPr="00A47774">
        <w:rPr>
          <w:rFonts w:ascii="Century Gothic" w:hAnsi="Century Gothic"/>
          <w:sz w:val="24"/>
        </w:rPr>
        <w:t>-58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3)- 910 · 91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4) 693 · 98</w:t>
      </w:r>
    </w:p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>5) 781 · 49</w:t>
      </w:r>
      <w:r w:rsidRPr="00A47774">
        <w:rPr>
          <w:rFonts w:ascii="Century Gothic" w:hAnsi="Century Gothic"/>
          <w:sz w:val="24"/>
        </w:rPr>
        <w:tab/>
        <w:t>6) 323 · 95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7) 301 ·</w:t>
      </w:r>
      <w:r>
        <w:rPr>
          <w:rFonts w:ascii="Century Gothic" w:hAnsi="Century Gothic"/>
          <w:sz w:val="24"/>
        </w:rPr>
        <w:t xml:space="preserve"> </w:t>
      </w:r>
      <w:r w:rsidRPr="00A47774">
        <w:rPr>
          <w:rFonts w:ascii="Century Gothic" w:hAnsi="Century Gothic"/>
          <w:sz w:val="24"/>
        </w:rPr>
        <w:t>- 83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8) -821 ·</w:t>
      </w:r>
      <w:r>
        <w:rPr>
          <w:rFonts w:ascii="Century Gothic" w:hAnsi="Century Gothic"/>
          <w:sz w:val="24"/>
        </w:rPr>
        <w:t xml:space="preserve"> </w:t>
      </w:r>
      <w:r w:rsidRPr="00A47774">
        <w:rPr>
          <w:rFonts w:ascii="Century Gothic" w:hAnsi="Century Gothic"/>
          <w:sz w:val="24"/>
        </w:rPr>
        <w:t>- 75</w:t>
      </w:r>
    </w:p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>II</w:t>
      </w:r>
      <w:r w:rsidRPr="00A47774">
        <w:rPr>
          <w:rFonts w:ascii="Century Gothic" w:hAnsi="Century Gothic"/>
          <w:sz w:val="24"/>
        </w:rPr>
        <w:t>.- En su cuaderno realice las siguientes divisiones.</w:t>
      </w:r>
      <w:r>
        <w:rPr>
          <w:rFonts w:ascii="Century Gothic" w:hAnsi="Century Gothic"/>
          <w:sz w:val="24"/>
        </w:rPr>
        <w:t xml:space="preserve">                              (2 pts. c/u; 16 en total)</w:t>
      </w:r>
    </w:p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>1) 306 : -3 =</w:t>
      </w:r>
      <w:r w:rsidRPr="00A47774">
        <w:rPr>
          <w:rFonts w:ascii="Century Gothic" w:hAnsi="Century Gothic"/>
          <w:sz w:val="24"/>
        </w:rPr>
        <w:tab/>
        <w:t>2) 136 : 4 =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3)735 :- 5 =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4) -845 : 6 =</w:t>
      </w:r>
    </w:p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>5)- 345 : -8 =</w:t>
      </w:r>
      <w:r w:rsidRPr="00A47774">
        <w:rPr>
          <w:rFonts w:ascii="Century Gothic" w:hAnsi="Century Gothic"/>
          <w:sz w:val="24"/>
        </w:rPr>
        <w:tab/>
        <w:t>6) -645 : 7 =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7) -234 : 9 =</w:t>
      </w:r>
      <w:r w:rsidRPr="00A47774">
        <w:rPr>
          <w:rFonts w:ascii="Century Gothic" w:hAnsi="Century Gothic"/>
          <w:sz w:val="24"/>
        </w:rPr>
        <w:tab/>
      </w:r>
      <w:r w:rsidRPr="00A47774">
        <w:rPr>
          <w:rFonts w:ascii="Century Gothic" w:hAnsi="Century Gothic"/>
          <w:sz w:val="24"/>
        </w:rPr>
        <w:tab/>
        <w:t>8) 634 :- 2 =</w:t>
      </w:r>
    </w:p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</w:p>
    <w:p w:rsidR="0045029E" w:rsidRDefault="00F02E21" w:rsidP="0045029E">
      <w:pPr>
        <w:tabs>
          <w:tab w:val="left" w:pos="1815"/>
          <w:tab w:val="left" w:pos="7710"/>
        </w:tabs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s-C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260985</wp:posOffset>
                </wp:positionV>
                <wp:extent cx="5962650" cy="1428750"/>
                <wp:effectExtent l="7620" t="13335" r="11430" b="5715"/>
                <wp:wrapNone/>
                <wp:docPr id="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62650" cy="1428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5029E" w:rsidRDefault="0045029E" w:rsidP="0045029E">
                            <w:r>
                              <w:t xml:space="preserve">Para resolver este problema debes recordar que se resuelve según la prioridad de la operatoria. Es decir, primero se resuelven los paréntesis, luego las multiplicaciones y/o divisiones (de izquierda a derecha) y finalmente las sumas y/o restas. </w:t>
                            </w:r>
                          </w:p>
                          <w:p w:rsidR="0045029E" w:rsidRDefault="0045029E" w:rsidP="0045029E">
                            <w:r>
                              <w:t xml:space="preserve">Si dentro de un paréntesis hay más de una operatoria, también debes seguir el orden de resolver primero las multiplicaciones y/o divisiones (de izquierda a derecha) y finalmente las sumas y/o restas. </w:t>
                            </w:r>
                          </w:p>
                          <w:p w:rsidR="0045029E" w:rsidRDefault="0045029E" w:rsidP="0045029E"/>
                          <w:p w:rsidR="0045029E" w:rsidRDefault="0045029E" w:rsidP="0045029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3" o:spid="_x0000_s1030" style="position:absolute;margin-left:17.85pt;margin-top:20.55pt;width:469.5pt;height:112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">
                <v:textbox>
                  <w:txbxContent>
                    <w:p w:rsidR="0045029E" w:rsidRDefault="0045029E" w:rsidP="0045029E">
                      <w:r>
                        <w:t xml:space="preserve">Para resolver este problema debes recordar que se resuelve según la prioridad de la operatoria. Es decir, primero se resuelven los paréntesis, luego las multiplicaciones y/o divisiones (de izquierda a derecha) y finalmente las sumas y/o restas. </w:t>
                      </w:r>
                    </w:p>
                    <w:p w:rsidR="0045029E" w:rsidRDefault="0045029E" w:rsidP="0045029E">
                      <w:r>
                        <w:t xml:space="preserve">Si dentro de un paréntesis hay más de una operatoria, también debes seguir el orden de resolver primero las multiplicaciones y/o divisiones (de izquierda a derecha) y finalmente las sumas y/o restas. </w:t>
                      </w:r>
                    </w:p>
                    <w:p w:rsidR="0045029E" w:rsidRDefault="0045029E" w:rsidP="0045029E"/>
                    <w:p w:rsidR="0045029E" w:rsidRDefault="0045029E" w:rsidP="0045029E"/>
                  </w:txbxContent>
                </v:textbox>
              </v:roundrect>
            </w:pict>
          </mc:Fallback>
        </mc:AlternateContent>
      </w:r>
      <w:r w:rsidR="0045029E">
        <w:rPr>
          <w:rFonts w:ascii="Century Gothic" w:hAnsi="Century Gothic"/>
          <w:sz w:val="24"/>
        </w:rPr>
        <w:t>III.-</w:t>
      </w:r>
      <w:r w:rsidR="0045029E" w:rsidRPr="00A47774">
        <w:rPr>
          <w:rFonts w:ascii="Century Gothic" w:hAnsi="Century Gothic"/>
          <w:sz w:val="24"/>
        </w:rPr>
        <w:t xml:space="preserve">  ¿Quién tiene la razón?</w:t>
      </w:r>
      <w:r w:rsidR="0045029E">
        <w:rPr>
          <w:rFonts w:ascii="Century Gothic" w:hAnsi="Century Gothic"/>
          <w:sz w:val="24"/>
        </w:rPr>
        <w:tab/>
        <w:t>(2 pts. en total)</w:t>
      </w:r>
    </w:p>
    <w:p w:rsidR="0045029E" w:rsidRPr="00A47774" w:rsidRDefault="0045029E" w:rsidP="0045029E">
      <w:pPr>
        <w:tabs>
          <w:tab w:val="left" w:pos="1815"/>
          <w:tab w:val="left" w:pos="7710"/>
        </w:tabs>
        <w:rPr>
          <w:rFonts w:ascii="Century Gothic" w:hAnsi="Century Gothic"/>
          <w:sz w:val="24"/>
        </w:rPr>
      </w:pPr>
    </w:p>
    <w:p w:rsidR="0045029E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 xml:space="preserve">     </w:t>
      </w:r>
    </w:p>
    <w:p w:rsidR="0045029E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</w:p>
    <w:p w:rsidR="0045029E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</w:p>
    <w:p w:rsidR="0045029E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>Juan y Marisol resuelven el siguiente problema, pero llegan a distintos resultados.</w:t>
      </w:r>
    </w:p>
    <w:p w:rsidR="0045029E" w:rsidRPr="00A47774" w:rsidRDefault="00F02E21" w:rsidP="0045029E">
      <w:pPr>
        <w:autoSpaceDE w:val="0"/>
        <w:autoSpaceDN w:val="0"/>
        <w:adjustRightInd w:val="0"/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s-C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2042795</wp:posOffset>
                </wp:positionH>
                <wp:positionV relativeFrom="paragraph">
                  <wp:posOffset>106680</wp:posOffset>
                </wp:positionV>
                <wp:extent cx="2344420" cy="422910"/>
                <wp:effectExtent l="0" t="0" r="17780" b="15240"/>
                <wp:wrapNone/>
                <wp:docPr id="171" name="Rectángulo redondeado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4420" cy="4229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2700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FFFFFF">
                                      <a:alpha val="0"/>
                                    </a:srgbClr>
                                  </a:gs>
                                  <a:gs pos="100000">
                                    <a:srgbClr val="CCC0D9"/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3F3151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ángulo redondeado 171" o:spid="_x0000_s1026" style="position:absolute;margin-left:160.85pt;margin-top:8.4pt;width:184.6pt;height:33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" filled="f" strokecolor="#ffc000" strokeweight="1pt">
                <v:fill opacity="0" color2="#ccc0d9" focus="100%" type="gradient"/>
                <v:shadow color="#3f3151" opacity=".5" offset="1pt"/>
              </v:roundrect>
            </w:pict>
          </mc:Fallback>
        </mc:AlternateContent>
      </w:r>
    </w:p>
    <w:p w:rsidR="0045029E" w:rsidRPr="00A47774" w:rsidRDefault="0045029E" w:rsidP="0045029E">
      <w:pPr>
        <w:autoSpaceDE w:val="0"/>
        <w:autoSpaceDN w:val="0"/>
        <w:adjustRightInd w:val="0"/>
        <w:jc w:val="center"/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>(2</w:t>
      </w:r>
      <w:r w:rsidRPr="00A47774">
        <w:rPr>
          <w:rFonts w:ascii="Century Gothic" w:hAnsi="Century Gothic"/>
          <w:sz w:val="24"/>
        </w:rPr>
        <w:object w:dxaOrig="120" w:dyaOrig="1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pt;height:6pt" o:ole="">
            <v:imagedata r:id="rId12" o:title=""/>
          </v:shape>
          <o:OLEObject Type="Embed" ProgID="Equation.3" ShapeID="_x0000_i1025" DrawAspect="Content" ObjectID="_1646651561" r:id="rId13"/>
        </w:object>
      </w:r>
      <w:r w:rsidRPr="00A47774">
        <w:rPr>
          <w:rFonts w:ascii="Century Gothic" w:hAnsi="Century Gothic"/>
          <w:sz w:val="24"/>
        </w:rPr>
        <w:t>15 + 7</w:t>
      </w:r>
      <w:r w:rsidRPr="00A47774">
        <w:rPr>
          <w:rFonts w:ascii="Century Gothic" w:hAnsi="Century Gothic"/>
          <w:sz w:val="24"/>
        </w:rPr>
        <w:object w:dxaOrig="120" w:dyaOrig="120">
          <v:shape id="_x0000_i1026" type="#_x0000_t75" style="width:6pt;height:6pt" o:ole="">
            <v:imagedata r:id="rId12" o:title=""/>
          </v:shape>
          <o:OLEObject Type="Embed" ProgID="Equation.3" ShapeID="_x0000_i1026" DrawAspect="Content" ObjectID="_1646651562" r:id="rId14"/>
        </w:object>
      </w:r>
      <w:r w:rsidRPr="00A47774">
        <w:rPr>
          <w:rFonts w:ascii="Century Gothic" w:hAnsi="Century Gothic"/>
          <w:sz w:val="24"/>
        </w:rPr>
        <w:t xml:space="preserve">13) </w:t>
      </w:r>
      <w:r w:rsidRPr="00A47774">
        <w:rPr>
          <w:rFonts w:ascii="Century Gothic" w:hAnsi="Century Gothic"/>
          <w:sz w:val="24"/>
        </w:rPr>
        <w:object w:dxaOrig="120" w:dyaOrig="120">
          <v:shape id="_x0000_i1027" type="#_x0000_t75" style="width:6pt;height:6pt" o:ole="">
            <v:imagedata r:id="rId12" o:title=""/>
          </v:shape>
          <o:OLEObject Type="Embed" ProgID="Equation.3" ShapeID="_x0000_i1027" DrawAspect="Content" ObjectID="_1646651563" r:id="rId15"/>
        </w:object>
      </w:r>
      <w:r w:rsidRPr="00A47774">
        <w:rPr>
          <w:rFonts w:ascii="Century Gothic" w:hAnsi="Century Gothic"/>
          <w:sz w:val="24"/>
        </w:rPr>
        <w:t xml:space="preserve"> 4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59"/>
        <w:gridCol w:w="4560"/>
      </w:tblGrid>
      <w:tr w:rsidR="0045029E" w:rsidRPr="00A47774" w:rsidTr="004065CC">
        <w:tc>
          <w:tcPr>
            <w:tcW w:w="4559" w:type="dxa"/>
            <w:tcBorders>
              <w:right w:val="dotted" w:sz="4" w:space="0" w:color="948A54"/>
            </w:tcBorders>
            <w:shd w:val="clear" w:color="auto" w:fill="auto"/>
            <w:vAlign w:val="center"/>
          </w:tcPr>
          <w:p w:rsidR="0045029E" w:rsidRPr="00A47774" w:rsidRDefault="0045029E" w:rsidP="004065CC">
            <w:pPr>
              <w:autoSpaceDE w:val="0"/>
              <w:autoSpaceDN w:val="0"/>
              <w:adjustRightInd w:val="0"/>
              <w:ind w:left="1418"/>
              <w:jc w:val="center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noProof/>
                <w:sz w:val="24"/>
                <w:lang w:eastAsia="es-CL"/>
              </w:rP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3943350</wp:posOffset>
                  </wp:positionH>
                  <wp:positionV relativeFrom="paragraph">
                    <wp:posOffset>191770</wp:posOffset>
                  </wp:positionV>
                  <wp:extent cx="1595755" cy="1578610"/>
                  <wp:effectExtent l="19050" t="0" r="0" b="0"/>
                  <wp:wrapNone/>
                  <wp:docPr id="13" name="Imagen 170" descr="Descripción: 18 de enero-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70" descr="Descripción: 18 de enero-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5755" cy="15786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47774">
              <w:rPr>
                <w:rFonts w:ascii="Century Gothic" w:hAnsi="Century Gothic"/>
                <w:noProof/>
                <w:sz w:val="24"/>
                <w:lang w:eastAsia="es-CL"/>
              </w:rPr>
              <w:drawing>
                <wp:anchor distT="0" distB="0" distL="114300" distR="114300" simplePos="0" relativeHeight="251672576" behindDoc="1" locked="0" layoutInCell="1" allowOverlap="1">
                  <wp:simplePos x="0" y="0"/>
                  <wp:positionH relativeFrom="column">
                    <wp:posOffset>36830</wp:posOffset>
                  </wp:positionH>
                  <wp:positionV relativeFrom="paragraph">
                    <wp:posOffset>191770</wp:posOffset>
                  </wp:positionV>
                  <wp:extent cx="1379855" cy="1670050"/>
                  <wp:effectExtent l="0" t="0" r="0" b="0"/>
                  <wp:wrapNone/>
                  <wp:docPr id="12" name="Imagen 169" descr="Descripción: 18 de enero-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69" descr="Descripción: 18 de enero-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9855" cy="167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47774">
              <w:rPr>
                <w:rFonts w:ascii="Century Gothic" w:hAnsi="Century Gothic"/>
                <w:sz w:val="24"/>
              </w:rPr>
              <w:t>Juan Pedro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left="1418"/>
              <w:jc w:val="center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>(2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28" type="#_x0000_t75" style="width:6pt;height:6pt" o:ole="">
                  <v:imagedata r:id="rId12" o:title=""/>
                </v:shape>
                <o:OLEObject Type="Embed" ProgID="Equation.3" ShapeID="_x0000_i1028" DrawAspect="Content" ObjectID="_1646651564" r:id="rId18"/>
              </w:object>
            </w:r>
            <w:r w:rsidRPr="00A47774">
              <w:rPr>
                <w:rFonts w:ascii="Century Gothic" w:hAnsi="Century Gothic"/>
                <w:sz w:val="24"/>
              </w:rPr>
              <w:t>15 +7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29" type="#_x0000_t75" style="width:6pt;height:6pt" o:ole="">
                  <v:imagedata r:id="rId12" o:title=""/>
                </v:shape>
                <o:OLEObject Type="Embed" ProgID="Equation.3" ShapeID="_x0000_i1029" DrawAspect="Content" ObjectID="_1646651565" r:id="rId19"/>
              </w:object>
            </w:r>
            <w:r w:rsidRPr="00A47774">
              <w:rPr>
                <w:rFonts w:ascii="Century Gothic" w:hAnsi="Century Gothic"/>
                <w:sz w:val="24"/>
              </w:rPr>
              <w:t xml:space="preserve">13) 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30" type="#_x0000_t75" style="width:6pt;height:6pt" o:ole="">
                  <v:imagedata r:id="rId12" o:title=""/>
                </v:shape>
                <o:OLEObject Type="Embed" ProgID="Equation.3" ShapeID="_x0000_i1030" DrawAspect="Content" ObjectID="_1646651566" r:id="rId20"/>
              </w:object>
            </w:r>
            <w:r w:rsidRPr="00A47774">
              <w:rPr>
                <w:rFonts w:ascii="Century Gothic" w:hAnsi="Century Gothic"/>
                <w:sz w:val="24"/>
              </w:rPr>
              <w:t>4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left="1418"/>
              <w:jc w:val="center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 xml:space="preserve">(30 + 91) 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31" type="#_x0000_t75" style="width:6pt;height:6pt" o:ole="">
                  <v:imagedata r:id="rId12" o:title=""/>
                </v:shape>
                <o:OLEObject Type="Embed" ProgID="Equation.3" ShapeID="_x0000_i1031" DrawAspect="Content" ObjectID="_1646651567" r:id="rId21"/>
              </w:object>
            </w:r>
            <w:r w:rsidRPr="00A47774">
              <w:rPr>
                <w:rFonts w:ascii="Century Gothic" w:hAnsi="Century Gothic"/>
                <w:sz w:val="24"/>
              </w:rPr>
              <w:t>4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left="1418"/>
              <w:jc w:val="center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 xml:space="preserve">( 121)  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32" type="#_x0000_t75" style="width:6pt;height:6pt" o:ole="">
                  <v:imagedata r:id="rId12" o:title=""/>
                </v:shape>
                <o:OLEObject Type="Embed" ProgID="Equation.3" ShapeID="_x0000_i1032" DrawAspect="Content" ObjectID="_1646651568" r:id="rId22"/>
              </w:object>
            </w:r>
            <w:r w:rsidRPr="00A47774">
              <w:rPr>
                <w:rFonts w:ascii="Century Gothic" w:hAnsi="Century Gothic"/>
                <w:sz w:val="24"/>
              </w:rPr>
              <w:t>4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left="1418"/>
              <w:jc w:val="center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>484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rPr>
                <w:rFonts w:ascii="Century Gothic" w:hAnsi="Century Gothic"/>
                <w:sz w:val="24"/>
              </w:rPr>
            </w:pPr>
          </w:p>
        </w:tc>
        <w:tc>
          <w:tcPr>
            <w:tcW w:w="4560" w:type="dxa"/>
            <w:tcBorders>
              <w:left w:val="dotted" w:sz="4" w:space="0" w:color="948A54"/>
            </w:tcBorders>
            <w:shd w:val="clear" w:color="auto" w:fill="auto"/>
          </w:tcPr>
          <w:p w:rsidR="0045029E" w:rsidRPr="00A47774" w:rsidRDefault="0045029E" w:rsidP="004065CC">
            <w:pPr>
              <w:tabs>
                <w:tab w:val="left" w:pos="261"/>
              </w:tabs>
              <w:autoSpaceDE w:val="0"/>
              <w:autoSpaceDN w:val="0"/>
              <w:adjustRightInd w:val="0"/>
              <w:ind w:firstLine="970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>Marisol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firstLine="544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>(2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33" type="#_x0000_t75" style="width:6pt;height:6pt" o:ole="">
                  <v:imagedata r:id="rId12" o:title=""/>
                </v:shape>
                <o:OLEObject Type="Embed" ProgID="Equation.3" ShapeID="_x0000_i1033" DrawAspect="Content" ObjectID="_1646651569" r:id="rId23"/>
              </w:object>
            </w:r>
            <w:r w:rsidRPr="00A47774">
              <w:rPr>
                <w:rFonts w:ascii="Century Gothic" w:hAnsi="Century Gothic"/>
                <w:sz w:val="24"/>
              </w:rPr>
              <w:t>15 +7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34" type="#_x0000_t75" style="width:6pt;height:6pt" o:ole="">
                  <v:imagedata r:id="rId12" o:title=""/>
                </v:shape>
                <o:OLEObject Type="Embed" ProgID="Equation.3" ShapeID="_x0000_i1034" DrawAspect="Content" ObjectID="_1646651570" r:id="rId24"/>
              </w:object>
            </w:r>
            <w:r w:rsidRPr="00A47774">
              <w:rPr>
                <w:rFonts w:ascii="Century Gothic" w:hAnsi="Century Gothic"/>
                <w:sz w:val="24"/>
              </w:rPr>
              <w:t xml:space="preserve">13) 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35" type="#_x0000_t75" style="width:6pt;height:6pt" o:ole="">
                  <v:imagedata r:id="rId12" o:title=""/>
                </v:shape>
                <o:OLEObject Type="Embed" ProgID="Equation.3" ShapeID="_x0000_i1035" DrawAspect="Content" ObjectID="_1646651571" r:id="rId25"/>
              </w:object>
            </w:r>
            <w:r w:rsidRPr="00A47774">
              <w:rPr>
                <w:rFonts w:ascii="Century Gothic" w:hAnsi="Century Gothic"/>
                <w:sz w:val="24"/>
              </w:rPr>
              <w:t>4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left="261" w:firstLine="567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>30 + 91</w:t>
            </w:r>
            <w:r w:rsidRPr="00A47774">
              <w:rPr>
                <w:rFonts w:ascii="Century Gothic" w:hAnsi="Century Gothic"/>
                <w:sz w:val="24"/>
              </w:rPr>
              <w:object w:dxaOrig="120" w:dyaOrig="120">
                <v:shape id="_x0000_i1036" type="#_x0000_t75" style="width:6pt;height:6pt" o:ole="">
                  <v:imagedata r:id="rId12" o:title=""/>
                </v:shape>
                <o:OLEObject Type="Embed" ProgID="Equation.3" ShapeID="_x0000_i1036" DrawAspect="Content" ObjectID="_1646651572" r:id="rId26"/>
              </w:object>
            </w:r>
            <w:r w:rsidRPr="00A47774">
              <w:rPr>
                <w:rFonts w:ascii="Century Gothic" w:hAnsi="Century Gothic"/>
                <w:sz w:val="24"/>
              </w:rPr>
              <w:t>4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left="261" w:firstLine="567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 xml:space="preserve">  30 + 364</w:t>
            </w:r>
          </w:p>
          <w:p w:rsidR="0045029E" w:rsidRPr="00A47774" w:rsidRDefault="0045029E" w:rsidP="004065CC">
            <w:pPr>
              <w:autoSpaceDE w:val="0"/>
              <w:autoSpaceDN w:val="0"/>
              <w:adjustRightInd w:val="0"/>
              <w:ind w:firstLine="1111"/>
              <w:rPr>
                <w:rFonts w:ascii="Century Gothic" w:hAnsi="Century Gothic"/>
                <w:sz w:val="24"/>
              </w:rPr>
            </w:pPr>
            <w:r w:rsidRPr="00A47774">
              <w:rPr>
                <w:rFonts w:ascii="Century Gothic" w:hAnsi="Century Gothic"/>
                <w:sz w:val="24"/>
              </w:rPr>
              <w:t>394</w:t>
            </w:r>
          </w:p>
        </w:tc>
      </w:tr>
    </w:tbl>
    <w:p w:rsidR="0045029E" w:rsidRPr="00A47774" w:rsidRDefault="0045029E" w:rsidP="0045029E">
      <w:pPr>
        <w:tabs>
          <w:tab w:val="left" w:pos="1815"/>
        </w:tabs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lastRenderedPageBreak/>
        <w:t>¿A qué se debe que los resultados de Juan Pedro y Marisol fueron distintos? ¿Cuál está resuelto  correctamente?</w:t>
      </w:r>
    </w:p>
    <w:p w:rsidR="0045029E" w:rsidRPr="00A47774" w:rsidRDefault="00F02E21" w:rsidP="0045029E">
      <w:pPr>
        <w:autoSpaceDE w:val="0"/>
        <w:autoSpaceDN w:val="0"/>
        <w:adjustRightInd w:val="0"/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s-C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146050</wp:posOffset>
                </wp:positionH>
                <wp:positionV relativeFrom="paragraph">
                  <wp:posOffset>81915</wp:posOffset>
                </wp:positionV>
                <wp:extent cx="5391785" cy="1250950"/>
                <wp:effectExtent l="0" t="0" r="18415" b="25400"/>
                <wp:wrapNone/>
                <wp:docPr id="168" name="Rectángulo redondeado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1785" cy="12509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938953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ángulo redondeado 168" o:spid="_x0000_s1026" style="position:absolute;margin-left:11.5pt;margin-top:6.45pt;width:424.55pt;height:9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" strokecolor="#938953" strokeweight=".25pt">
                <v:stroke dashstyle="1 1"/>
              </v:roundrect>
            </w:pict>
          </mc:Fallback>
        </mc:AlternateContent>
      </w:r>
    </w:p>
    <w:p w:rsidR="0045029E" w:rsidRPr="00A47774" w:rsidRDefault="0045029E" w:rsidP="0045029E">
      <w:pPr>
        <w:autoSpaceDE w:val="0"/>
        <w:autoSpaceDN w:val="0"/>
        <w:adjustRightInd w:val="0"/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autoSpaceDE w:val="0"/>
        <w:autoSpaceDN w:val="0"/>
        <w:adjustRightInd w:val="0"/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autoSpaceDE w:val="0"/>
        <w:autoSpaceDN w:val="0"/>
        <w:adjustRightInd w:val="0"/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autoSpaceDE w:val="0"/>
        <w:autoSpaceDN w:val="0"/>
        <w:adjustRightInd w:val="0"/>
        <w:rPr>
          <w:rFonts w:ascii="Century Gothic" w:hAnsi="Century Gothic"/>
          <w:sz w:val="24"/>
        </w:rPr>
      </w:pPr>
    </w:p>
    <w:p w:rsidR="0045029E" w:rsidRDefault="0045029E" w:rsidP="0045029E">
      <w:pPr>
        <w:autoSpaceDE w:val="0"/>
        <w:autoSpaceDN w:val="0"/>
        <w:adjustRightInd w:val="0"/>
        <w:spacing w:line="276" w:lineRule="auto"/>
        <w:ind w:left="142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IV.- </w:t>
      </w:r>
      <w:r w:rsidRPr="00A47774">
        <w:rPr>
          <w:rFonts w:ascii="Century Gothic" w:hAnsi="Century Gothic"/>
          <w:sz w:val="24"/>
        </w:rPr>
        <w:t xml:space="preserve"> Resuelva las siguientes operaciones combinadas de sumas y multiplicaciones.</w:t>
      </w:r>
    </w:p>
    <w:p w:rsidR="0045029E" w:rsidRPr="00A47774" w:rsidRDefault="0045029E" w:rsidP="0045029E">
      <w:pPr>
        <w:autoSpaceDE w:val="0"/>
        <w:autoSpaceDN w:val="0"/>
        <w:adjustRightInd w:val="0"/>
        <w:spacing w:line="276" w:lineRule="auto"/>
        <w:ind w:left="142"/>
        <w:jc w:val="right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>(2 pts. c/u; 6 en total)</w:t>
      </w:r>
    </w:p>
    <w:p w:rsidR="0045029E" w:rsidRPr="00A47774" w:rsidRDefault="0045029E" w:rsidP="0045029E">
      <w:pPr>
        <w:autoSpaceDE w:val="0"/>
        <w:autoSpaceDN w:val="0"/>
        <w:adjustRightInd w:val="0"/>
        <w:ind w:left="567" w:hanging="283"/>
        <w:rPr>
          <w:rFonts w:ascii="Century Gothic" w:hAnsi="Century Gothic"/>
          <w:sz w:val="24"/>
        </w:rPr>
      </w:pPr>
    </w:p>
    <w:p w:rsidR="0045029E" w:rsidRDefault="0045029E" w:rsidP="0045029E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 xml:space="preserve">(5 </w:t>
      </w:r>
      <w:r w:rsidRPr="00A47774">
        <w:rPr>
          <w:rFonts w:ascii="Century Gothic" w:hAnsi="Century Gothic"/>
          <w:sz w:val="24"/>
        </w:rPr>
        <w:object w:dxaOrig="120" w:dyaOrig="120">
          <v:shape id="_x0000_i1037" type="#_x0000_t75" style="width:6pt;height:6pt" o:ole="">
            <v:imagedata r:id="rId12" o:title=""/>
          </v:shape>
          <o:OLEObject Type="Embed" ProgID="Equation.3" ShapeID="_x0000_i1037" DrawAspect="Content" ObjectID="_1646651573" r:id="rId27"/>
        </w:object>
      </w:r>
      <w:r w:rsidRPr="00A47774">
        <w:rPr>
          <w:rFonts w:ascii="Century Gothic" w:hAnsi="Century Gothic"/>
          <w:sz w:val="24"/>
        </w:rPr>
        <w:t>40 + 6</w:t>
      </w:r>
      <w:r w:rsidRPr="00A47774">
        <w:rPr>
          <w:rFonts w:ascii="Century Gothic" w:hAnsi="Century Gothic"/>
          <w:sz w:val="24"/>
        </w:rPr>
        <w:object w:dxaOrig="120" w:dyaOrig="120">
          <v:shape id="_x0000_i1038" type="#_x0000_t75" style="width:6pt;height:6pt" o:ole="">
            <v:imagedata r:id="rId12" o:title=""/>
          </v:shape>
          <o:OLEObject Type="Embed" ProgID="Equation.3" ShapeID="_x0000_i1038" DrawAspect="Content" ObjectID="_1646651574" r:id="rId28"/>
        </w:object>
      </w:r>
      <w:r w:rsidRPr="00A47774">
        <w:rPr>
          <w:rFonts w:ascii="Century Gothic" w:hAnsi="Century Gothic"/>
          <w:sz w:val="24"/>
        </w:rPr>
        <w:t xml:space="preserve"> 50) </w:t>
      </w:r>
      <w:r w:rsidRPr="00A47774">
        <w:rPr>
          <w:rFonts w:ascii="Century Gothic" w:hAnsi="Century Gothic"/>
          <w:sz w:val="24"/>
        </w:rPr>
        <w:object w:dxaOrig="120" w:dyaOrig="120">
          <v:shape id="_x0000_i1039" type="#_x0000_t75" style="width:6pt;height:6pt" o:ole="">
            <v:imagedata r:id="rId12" o:title=""/>
          </v:shape>
          <o:OLEObject Type="Embed" ProgID="Equation.3" ShapeID="_x0000_i1039" DrawAspect="Content" ObjectID="_1646651575" r:id="rId29"/>
        </w:object>
      </w:r>
      <w:r w:rsidRPr="00A47774">
        <w:rPr>
          <w:rFonts w:ascii="Century Gothic" w:hAnsi="Century Gothic"/>
          <w:sz w:val="24"/>
        </w:rPr>
        <w:t xml:space="preserve">2  </w:t>
      </w:r>
      <w:r>
        <w:rPr>
          <w:rFonts w:ascii="Century Gothic" w:hAnsi="Century Gothic"/>
          <w:sz w:val="24"/>
        </w:rPr>
        <w:t>=</w:t>
      </w:r>
    </w:p>
    <w:p w:rsidR="0045029E" w:rsidRDefault="0045029E" w:rsidP="0045029E">
      <w:pPr>
        <w:autoSpaceDE w:val="0"/>
        <w:autoSpaceDN w:val="0"/>
        <w:adjustRightInd w:val="0"/>
        <w:spacing w:after="0" w:line="276" w:lineRule="auto"/>
        <w:rPr>
          <w:rFonts w:ascii="Century Gothic" w:hAnsi="Century Gothic"/>
          <w:sz w:val="24"/>
        </w:rPr>
      </w:pPr>
    </w:p>
    <w:p w:rsidR="0045029E" w:rsidRPr="00EE7708" w:rsidRDefault="0045029E" w:rsidP="0045029E">
      <w:pPr>
        <w:autoSpaceDE w:val="0"/>
        <w:autoSpaceDN w:val="0"/>
        <w:adjustRightInd w:val="0"/>
        <w:spacing w:after="0" w:line="276" w:lineRule="auto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      b</w:t>
      </w:r>
      <w:r w:rsidRPr="00EE7708">
        <w:rPr>
          <w:rFonts w:ascii="Century Gothic" w:hAnsi="Century Gothic"/>
          <w:sz w:val="24"/>
        </w:rPr>
        <w:t>)  3</w:t>
      </w:r>
      <w:r w:rsidRPr="00A47774">
        <w:object w:dxaOrig="120" w:dyaOrig="120">
          <v:shape id="_x0000_i1040" type="#_x0000_t75" style="width:6pt;height:6pt" o:ole="">
            <v:imagedata r:id="rId12" o:title=""/>
          </v:shape>
          <o:OLEObject Type="Embed" ProgID="Equation.3" ShapeID="_x0000_i1040" DrawAspect="Content" ObjectID="_1646651576" r:id="rId30"/>
        </w:object>
      </w:r>
      <w:r w:rsidRPr="00EE7708">
        <w:rPr>
          <w:rFonts w:ascii="Century Gothic" w:hAnsi="Century Gothic"/>
          <w:sz w:val="24"/>
        </w:rPr>
        <w:t xml:space="preserve"> (8</w:t>
      </w:r>
      <w:r w:rsidRPr="00A47774">
        <w:object w:dxaOrig="120" w:dyaOrig="120">
          <v:shape id="_x0000_i1041" type="#_x0000_t75" style="width:6pt;height:6pt" o:ole="">
            <v:imagedata r:id="rId12" o:title=""/>
          </v:shape>
          <o:OLEObject Type="Embed" ProgID="Equation.3" ShapeID="_x0000_i1041" DrawAspect="Content" ObjectID="_1646651577" r:id="rId31"/>
        </w:object>
      </w:r>
      <w:r w:rsidRPr="00EE7708">
        <w:rPr>
          <w:rFonts w:ascii="Century Gothic" w:hAnsi="Century Gothic"/>
          <w:sz w:val="24"/>
        </w:rPr>
        <w:t>40 + 5</w:t>
      </w:r>
      <w:r w:rsidRPr="00A47774">
        <w:object w:dxaOrig="120" w:dyaOrig="120">
          <v:shape id="_x0000_i1042" type="#_x0000_t75" style="width:6pt;height:6pt" o:ole="">
            <v:imagedata r:id="rId12" o:title=""/>
          </v:shape>
          <o:OLEObject Type="Embed" ProgID="Equation.3" ShapeID="_x0000_i1042" DrawAspect="Content" ObjectID="_1646651578" r:id="rId32"/>
        </w:object>
      </w:r>
      <w:r w:rsidRPr="00EE7708">
        <w:rPr>
          <w:rFonts w:ascii="Century Gothic" w:hAnsi="Century Gothic"/>
          <w:sz w:val="24"/>
        </w:rPr>
        <w:t>60) + (5</w:t>
      </w:r>
      <w:r w:rsidRPr="00A47774">
        <w:object w:dxaOrig="120" w:dyaOrig="120">
          <v:shape id="_x0000_i1043" type="#_x0000_t75" style="width:6pt;height:6pt" o:ole="">
            <v:imagedata r:id="rId12" o:title=""/>
          </v:shape>
          <o:OLEObject Type="Embed" ProgID="Equation.3" ShapeID="_x0000_i1043" DrawAspect="Content" ObjectID="_1646651579" r:id="rId33"/>
        </w:object>
      </w:r>
      <w:r w:rsidRPr="00EE7708">
        <w:rPr>
          <w:rFonts w:ascii="Century Gothic" w:hAnsi="Century Gothic"/>
          <w:sz w:val="24"/>
        </w:rPr>
        <w:t>40 + 6</w:t>
      </w:r>
      <w:r w:rsidRPr="00A47774">
        <w:object w:dxaOrig="120" w:dyaOrig="120">
          <v:shape id="_x0000_i1044" type="#_x0000_t75" style="width:6pt;height:6pt" o:ole="">
            <v:imagedata r:id="rId12" o:title=""/>
          </v:shape>
          <o:OLEObject Type="Embed" ProgID="Equation.3" ShapeID="_x0000_i1044" DrawAspect="Content" ObjectID="_1646651580" r:id="rId34"/>
        </w:object>
      </w:r>
      <w:r w:rsidRPr="00EE7708">
        <w:rPr>
          <w:rFonts w:ascii="Century Gothic" w:hAnsi="Century Gothic"/>
          <w:sz w:val="24"/>
        </w:rPr>
        <w:t xml:space="preserve">50) </w:t>
      </w:r>
      <w:r w:rsidRPr="00A47774">
        <w:object w:dxaOrig="120" w:dyaOrig="120">
          <v:shape id="_x0000_i1045" type="#_x0000_t75" style="width:6pt;height:6pt" o:ole="">
            <v:imagedata r:id="rId12" o:title=""/>
          </v:shape>
          <o:OLEObject Type="Embed" ProgID="Equation.3" ShapeID="_x0000_i1045" DrawAspect="Content" ObjectID="_1646651581" r:id="rId35"/>
        </w:object>
      </w:r>
      <w:r w:rsidRPr="00EE7708">
        <w:rPr>
          <w:rFonts w:ascii="Century Gothic" w:hAnsi="Century Gothic"/>
          <w:sz w:val="24"/>
        </w:rPr>
        <w:t>2</w:t>
      </w:r>
      <w:r>
        <w:rPr>
          <w:rFonts w:ascii="Century Gothic" w:hAnsi="Century Gothic"/>
          <w:sz w:val="24"/>
        </w:rPr>
        <w:t xml:space="preserve"> =</w:t>
      </w:r>
    </w:p>
    <w:p w:rsidR="0045029E" w:rsidRPr="00A47774" w:rsidRDefault="0045029E" w:rsidP="0045029E">
      <w:pPr>
        <w:autoSpaceDE w:val="0"/>
        <w:autoSpaceDN w:val="0"/>
        <w:adjustRightInd w:val="0"/>
        <w:ind w:left="567" w:hanging="283"/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Century Gothic" w:hAnsi="Century Gothic"/>
          <w:sz w:val="24"/>
        </w:rPr>
      </w:pPr>
      <w:r w:rsidRPr="00A47774">
        <w:rPr>
          <w:rFonts w:ascii="Century Gothic" w:hAnsi="Century Gothic"/>
          <w:sz w:val="24"/>
        </w:rPr>
        <w:t>2</w:t>
      </w:r>
      <w:r w:rsidRPr="00A47774">
        <w:rPr>
          <w:rFonts w:ascii="Century Gothic" w:hAnsi="Century Gothic"/>
          <w:sz w:val="24"/>
        </w:rPr>
        <w:object w:dxaOrig="120" w:dyaOrig="120">
          <v:shape id="_x0000_i1046" type="#_x0000_t75" style="width:6pt;height:6pt" o:ole="">
            <v:imagedata r:id="rId12" o:title=""/>
          </v:shape>
          <o:OLEObject Type="Embed" ProgID="Equation.3" ShapeID="_x0000_i1046" DrawAspect="Content" ObjectID="_1646651582" r:id="rId36"/>
        </w:object>
      </w:r>
      <w:r w:rsidRPr="00A47774">
        <w:rPr>
          <w:rFonts w:ascii="Century Gothic" w:hAnsi="Century Gothic"/>
          <w:sz w:val="24"/>
        </w:rPr>
        <w:t xml:space="preserve"> (40 + 3</w:t>
      </w:r>
      <w:r w:rsidRPr="00A47774">
        <w:rPr>
          <w:rFonts w:ascii="Century Gothic" w:hAnsi="Century Gothic"/>
          <w:sz w:val="24"/>
        </w:rPr>
        <w:object w:dxaOrig="120" w:dyaOrig="120">
          <v:shape id="_x0000_i1047" type="#_x0000_t75" style="width:6pt;height:6pt" o:ole="">
            <v:imagedata r:id="rId12" o:title=""/>
          </v:shape>
          <o:OLEObject Type="Embed" ProgID="Equation.3" ShapeID="_x0000_i1047" DrawAspect="Content" ObjectID="_1646651583" r:id="rId37"/>
        </w:object>
      </w:r>
      <w:r w:rsidRPr="00A47774">
        <w:rPr>
          <w:rFonts w:ascii="Century Gothic" w:hAnsi="Century Gothic"/>
          <w:sz w:val="24"/>
        </w:rPr>
        <w:t>60) + (60</w:t>
      </w:r>
      <w:r w:rsidRPr="00A47774">
        <w:rPr>
          <w:rFonts w:ascii="Century Gothic" w:hAnsi="Century Gothic"/>
          <w:sz w:val="24"/>
        </w:rPr>
        <w:object w:dxaOrig="120" w:dyaOrig="120">
          <v:shape id="_x0000_i1048" type="#_x0000_t75" style="width:6pt;height:6pt" o:ole="">
            <v:imagedata r:id="rId12" o:title=""/>
          </v:shape>
          <o:OLEObject Type="Embed" ProgID="Equation.3" ShapeID="_x0000_i1048" DrawAspect="Content" ObjectID="_1646651584" r:id="rId38"/>
        </w:object>
      </w:r>
      <w:r w:rsidRPr="00A47774">
        <w:rPr>
          <w:rFonts w:ascii="Century Gothic" w:hAnsi="Century Gothic"/>
          <w:sz w:val="24"/>
        </w:rPr>
        <w:t xml:space="preserve">3 + 40) </w:t>
      </w:r>
      <w:r w:rsidRPr="00A47774">
        <w:rPr>
          <w:rFonts w:ascii="Century Gothic" w:hAnsi="Century Gothic"/>
          <w:sz w:val="24"/>
        </w:rPr>
        <w:object w:dxaOrig="120" w:dyaOrig="120">
          <v:shape id="_x0000_i1049" type="#_x0000_t75" style="width:6pt;height:6pt" o:ole="">
            <v:imagedata r:id="rId12" o:title=""/>
          </v:shape>
          <o:OLEObject Type="Embed" ProgID="Equation.3" ShapeID="_x0000_i1049" DrawAspect="Content" ObjectID="_1646651585" r:id="rId39"/>
        </w:object>
      </w:r>
      <w:r w:rsidRPr="00A47774">
        <w:rPr>
          <w:rFonts w:ascii="Century Gothic" w:hAnsi="Century Gothic"/>
          <w:sz w:val="24"/>
        </w:rPr>
        <w:t>2</w:t>
      </w:r>
      <w:r>
        <w:rPr>
          <w:rFonts w:ascii="Century Gothic" w:hAnsi="Century Gothic"/>
          <w:sz w:val="24"/>
        </w:rPr>
        <w:t xml:space="preserve"> =</w:t>
      </w:r>
    </w:p>
    <w:p w:rsidR="0045029E" w:rsidRPr="00A47774" w:rsidRDefault="0045029E" w:rsidP="0045029E">
      <w:pPr>
        <w:ind w:left="567" w:hanging="283"/>
        <w:jc w:val="both"/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ind w:left="567" w:hanging="283"/>
        <w:jc w:val="both"/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ind w:left="567" w:hanging="283"/>
        <w:jc w:val="both"/>
        <w:rPr>
          <w:rFonts w:ascii="Century Gothic" w:hAnsi="Century Gothic"/>
          <w:sz w:val="24"/>
        </w:rPr>
      </w:pPr>
    </w:p>
    <w:p w:rsidR="0045029E" w:rsidRPr="00A47774" w:rsidRDefault="0045029E" w:rsidP="0045029E">
      <w:pPr>
        <w:overflowPunct w:val="0"/>
        <w:autoSpaceDE w:val="0"/>
        <w:ind w:right="1"/>
        <w:jc w:val="both"/>
        <w:textAlignment w:val="baseline"/>
        <w:rPr>
          <w:rFonts w:ascii="Century Gothic" w:hAnsi="Century Gothic"/>
          <w:sz w:val="24"/>
        </w:rPr>
      </w:pPr>
    </w:p>
    <w:p w:rsidR="0045029E" w:rsidRPr="00A47774" w:rsidRDefault="00F02E21" w:rsidP="0045029E">
      <w:pPr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24"/>
          <w:lang w:eastAsia="es-C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93345</wp:posOffset>
                </wp:positionH>
                <wp:positionV relativeFrom="paragraph">
                  <wp:posOffset>3108960</wp:posOffset>
                </wp:positionV>
                <wp:extent cx="6209665" cy="1144905"/>
                <wp:effectExtent l="7620" t="13335" r="12065" b="13335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09665" cy="1144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029E" w:rsidRPr="00EE7708" w:rsidRDefault="0045029E" w:rsidP="0045029E">
                            <w:pPr>
                              <w:jc w:val="both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EE7708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Las felicito por el esfuerzo, autonomía y responsabilidad en la realización de las actividades planteadas. Si no has podido enviar las actividades anteriores, por lo menos desarróllalas ordenadamente en el cuaderno y serán revisadas cuando ingresemos a clases.</w:t>
                            </w:r>
                          </w:p>
                          <w:p w:rsidR="0045029E" w:rsidRPr="00EE7708" w:rsidRDefault="0045029E" w:rsidP="0045029E">
                            <w:pPr>
                              <w:jc w:val="both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EE7708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Saluda cordialmente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esperando que se encuentren bien</w:t>
                            </w:r>
                            <w:r w:rsidRPr="00EE7708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, Sandra Núñez, Profesora de Matemática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31" style="position:absolute;margin-left:7.35pt;margin-top:244.8pt;width:488.95pt;height:90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">
                <v:textbox>
                  <w:txbxContent>
                    <w:p w:rsidR="0045029E" w:rsidRPr="00EE7708" w:rsidRDefault="0045029E" w:rsidP="0045029E">
                      <w:pPr>
                        <w:jc w:val="both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EE7708">
                        <w:rPr>
                          <w:rFonts w:cstheme="minorHAnsi"/>
                          <w:sz w:val="24"/>
                          <w:szCs w:val="24"/>
                        </w:rPr>
                        <w:t>Las felicito por el esfuerzo, autonomía y responsabilidad en la realización de las actividades planteadas. Si no has podido enviar las actividades anteriores, por lo menos desarróllalas ordenadamente en el cuaderno y serán revisadas cuando ingresemos a clases.</w:t>
                      </w:r>
                    </w:p>
                    <w:p w:rsidR="0045029E" w:rsidRPr="00EE7708" w:rsidRDefault="0045029E" w:rsidP="0045029E">
                      <w:pPr>
                        <w:jc w:val="both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EE7708">
                        <w:rPr>
                          <w:rFonts w:cstheme="minorHAnsi"/>
                          <w:sz w:val="24"/>
                          <w:szCs w:val="24"/>
                        </w:rPr>
                        <w:t>Saluda cordialmente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esperando que se encuentren bien</w:t>
                      </w:r>
                      <w:r w:rsidRPr="00EE7708">
                        <w:rPr>
                          <w:rFonts w:cstheme="minorHAnsi"/>
                          <w:sz w:val="24"/>
                          <w:szCs w:val="24"/>
                        </w:rPr>
                        <w:t>, Sandra Núñez, Profesora de Matemática</w:t>
                      </w:r>
                    </w:p>
                  </w:txbxContent>
                </v:textbox>
              </v:rect>
            </w:pict>
          </mc:Fallback>
        </mc:AlternateContent>
      </w:r>
    </w:p>
    <w:p w:rsidR="0045029E" w:rsidRPr="00A12631" w:rsidRDefault="0045029E" w:rsidP="0045029E">
      <w:pPr>
        <w:rPr>
          <w:rFonts w:asciiTheme="majorHAnsi" w:hAnsiTheme="majorHAnsi" w:cstheme="majorHAnsi"/>
          <w:sz w:val="20"/>
          <w:szCs w:val="20"/>
        </w:rPr>
      </w:pPr>
    </w:p>
    <w:p w:rsidR="0045029E" w:rsidRPr="00A12631" w:rsidRDefault="0045029E" w:rsidP="0045029E">
      <w:pPr>
        <w:rPr>
          <w:rFonts w:asciiTheme="majorHAnsi" w:hAnsiTheme="majorHAnsi" w:cstheme="majorHAnsi"/>
          <w:sz w:val="20"/>
          <w:szCs w:val="20"/>
        </w:rPr>
      </w:pPr>
    </w:p>
    <w:p w:rsidR="0045029E" w:rsidRPr="00A12631" w:rsidRDefault="0045029E" w:rsidP="0045029E">
      <w:pPr>
        <w:rPr>
          <w:rFonts w:asciiTheme="majorHAnsi" w:hAnsiTheme="majorHAnsi" w:cstheme="majorHAnsi"/>
          <w:sz w:val="20"/>
          <w:szCs w:val="20"/>
        </w:rPr>
      </w:pPr>
    </w:p>
    <w:p w:rsidR="0045029E" w:rsidRPr="00395542" w:rsidRDefault="0045029E" w:rsidP="0045029E">
      <w:pPr>
        <w:suppressAutoHyphens/>
        <w:spacing w:after="0" w:line="240" w:lineRule="auto"/>
        <w:rPr>
          <w:rFonts w:ascii="Arial" w:hAnsi="Arial" w:cs="Arial"/>
          <w:b/>
          <w:sz w:val="24"/>
          <w:szCs w:val="24"/>
        </w:rPr>
      </w:pPr>
    </w:p>
    <w:sectPr w:rsidR="0045029E" w:rsidRPr="00395542" w:rsidSect="00B10A31">
      <w:headerReference w:type="default" r:id="rId40"/>
      <w:footerReference w:type="default" r:id="rId41"/>
      <w:pgSz w:w="12242" w:h="18711" w:code="1"/>
      <w:pgMar w:top="1418" w:right="760" w:bottom="709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F90" w:rsidRDefault="00793F90" w:rsidP="000F61FA">
      <w:pPr>
        <w:spacing w:after="0" w:line="240" w:lineRule="auto"/>
      </w:pPr>
      <w:r>
        <w:separator/>
      </w:r>
    </w:p>
  </w:endnote>
  <w:endnote w:type="continuationSeparator" w:id="0">
    <w:p w:rsidR="00793F90" w:rsidRDefault="00793F90" w:rsidP="000F61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48360"/>
      <w:docPartObj>
        <w:docPartGallery w:val="Page Numbers (Bottom of Page)"/>
        <w:docPartUnique/>
      </w:docPartObj>
    </w:sdtPr>
    <w:sdtEndPr/>
    <w:sdtContent>
      <w:p w:rsidR="00395542" w:rsidRDefault="00793F90">
        <w:pPr>
          <w:pStyle w:val="Piedep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02E2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95542" w:rsidRDefault="0039554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F90" w:rsidRDefault="00793F90" w:rsidP="000F61FA">
      <w:pPr>
        <w:spacing w:after="0" w:line="240" w:lineRule="auto"/>
      </w:pPr>
      <w:r>
        <w:separator/>
      </w:r>
    </w:p>
  </w:footnote>
  <w:footnote w:type="continuationSeparator" w:id="0">
    <w:p w:rsidR="00793F90" w:rsidRDefault="00793F90" w:rsidP="000F61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624" w:rsidRDefault="00CE6343" w:rsidP="00CE6343">
    <w:pPr>
      <w:pStyle w:val="Encabezado"/>
      <w:tabs>
        <w:tab w:val="clear" w:pos="4419"/>
        <w:tab w:val="clear" w:pos="8838"/>
      </w:tabs>
      <w:rPr>
        <w:rFonts w:ascii="Century Gothic" w:hAnsi="Century Gothic"/>
      </w:rPr>
    </w:pPr>
    <w:r>
      <w:rPr>
        <w:rFonts w:ascii="Century Gothic" w:hAnsi="Century Gothic"/>
        <w:sz w:val="28"/>
      </w:rPr>
      <w:t xml:space="preserve"> </w:t>
    </w:r>
    <w:r w:rsidR="00395542">
      <w:rPr>
        <w:rFonts w:ascii="Century Gothic" w:hAnsi="Century Gothic"/>
        <w:sz w:val="28"/>
      </w:rPr>
      <w:t>MATEMATICA OCTAVO BASICO</w:t>
    </w:r>
  </w:p>
  <w:p w:rsidR="008D7624" w:rsidRPr="000F61FA" w:rsidRDefault="008D7624" w:rsidP="000F61FA">
    <w:pPr>
      <w:pStyle w:val="Encabezado"/>
      <w:ind w:left="-1276"/>
      <w:rPr>
        <w:rFonts w:ascii="Century Gothic" w:hAnsi="Century Gothic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90023B"/>
    <w:multiLevelType w:val="hybridMultilevel"/>
    <w:tmpl w:val="238AA78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EC073D"/>
    <w:multiLevelType w:val="hybridMultilevel"/>
    <w:tmpl w:val="A504F2EA"/>
    <w:lvl w:ilvl="0" w:tplc="340A0017">
      <w:start w:val="3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E024DB"/>
    <w:multiLevelType w:val="hybridMultilevel"/>
    <w:tmpl w:val="8BB412F0"/>
    <w:lvl w:ilvl="0" w:tplc="C464E88E">
      <w:start w:val="1"/>
      <w:numFmt w:val="lowerLetter"/>
      <w:lvlText w:val="%1)"/>
      <w:lvlJc w:val="left"/>
      <w:pPr>
        <w:ind w:left="786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AC13E9"/>
    <w:multiLevelType w:val="hybridMultilevel"/>
    <w:tmpl w:val="F200B282"/>
    <w:lvl w:ilvl="0" w:tplc="13563E2E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FA"/>
    <w:rsid w:val="00015575"/>
    <w:rsid w:val="000307D2"/>
    <w:rsid w:val="000D2D95"/>
    <w:rsid w:val="000F0C8D"/>
    <w:rsid w:val="000F61FA"/>
    <w:rsid w:val="0010366E"/>
    <w:rsid w:val="00137E04"/>
    <w:rsid w:val="00154773"/>
    <w:rsid w:val="001D58E6"/>
    <w:rsid w:val="001F481A"/>
    <w:rsid w:val="00211E23"/>
    <w:rsid w:val="00217420"/>
    <w:rsid w:val="0022454B"/>
    <w:rsid w:val="00226160"/>
    <w:rsid w:val="0023176D"/>
    <w:rsid w:val="002702FB"/>
    <w:rsid w:val="002A2A23"/>
    <w:rsid w:val="002C6735"/>
    <w:rsid w:val="002C78B9"/>
    <w:rsid w:val="002D3144"/>
    <w:rsid w:val="00346981"/>
    <w:rsid w:val="0039333C"/>
    <w:rsid w:val="00394198"/>
    <w:rsid w:val="00395542"/>
    <w:rsid w:val="00396953"/>
    <w:rsid w:val="003C1A77"/>
    <w:rsid w:val="003C7C68"/>
    <w:rsid w:val="00406CF7"/>
    <w:rsid w:val="004177AF"/>
    <w:rsid w:val="0045029E"/>
    <w:rsid w:val="00461BFC"/>
    <w:rsid w:val="004E657D"/>
    <w:rsid w:val="00514E0A"/>
    <w:rsid w:val="005171C6"/>
    <w:rsid w:val="00525C9B"/>
    <w:rsid w:val="0052720D"/>
    <w:rsid w:val="0057557F"/>
    <w:rsid w:val="00582284"/>
    <w:rsid w:val="00591538"/>
    <w:rsid w:val="00594BCB"/>
    <w:rsid w:val="00610466"/>
    <w:rsid w:val="00630545"/>
    <w:rsid w:val="006E3A99"/>
    <w:rsid w:val="00704E34"/>
    <w:rsid w:val="00734AB3"/>
    <w:rsid w:val="0075595F"/>
    <w:rsid w:val="0079396E"/>
    <w:rsid w:val="00793F90"/>
    <w:rsid w:val="00796C82"/>
    <w:rsid w:val="007A4FA9"/>
    <w:rsid w:val="007B5E88"/>
    <w:rsid w:val="007B6772"/>
    <w:rsid w:val="007E31CF"/>
    <w:rsid w:val="007E39EC"/>
    <w:rsid w:val="007F2480"/>
    <w:rsid w:val="008045B9"/>
    <w:rsid w:val="0083607B"/>
    <w:rsid w:val="00852AB0"/>
    <w:rsid w:val="008708CB"/>
    <w:rsid w:val="008836EF"/>
    <w:rsid w:val="008C7F71"/>
    <w:rsid w:val="008D333F"/>
    <w:rsid w:val="008D7624"/>
    <w:rsid w:val="00907F57"/>
    <w:rsid w:val="00950EA7"/>
    <w:rsid w:val="00954E56"/>
    <w:rsid w:val="00991645"/>
    <w:rsid w:val="00993795"/>
    <w:rsid w:val="009A275A"/>
    <w:rsid w:val="009C10B7"/>
    <w:rsid w:val="009D3AC6"/>
    <w:rsid w:val="009D4906"/>
    <w:rsid w:val="009D5196"/>
    <w:rsid w:val="009E7EFE"/>
    <w:rsid w:val="009F0D9E"/>
    <w:rsid w:val="00A05D98"/>
    <w:rsid w:val="00A4455F"/>
    <w:rsid w:val="00A45BC5"/>
    <w:rsid w:val="00A772F5"/>
    <w:rsid w:val="00A91939"/>
    <w:rsid w:val="00AC345F"/>
    <w:rsid w:val="00AD5937"/>
    <w:rsid w:val="00AE29FB"/>
    <w:rsid w:val="00AE6573"/>
    <w:rsid w:val="00B0786F"/>
    <w:rsid w:val="00B10A31"/>
    <w:rsid w:val="00B22032"/>
    <w:rsid w:val="00B36911"/>
    <w:rsid w:val="00B41D03"/>
    <w:rsid w:val="00B527B7"/>
    <w:rsid w:val="00B63E21"/>
    <w:rsid w:val="00B74A82"/>
    <w:rsid w:val="00B8014F"/>
    <w:rsid w:val="00C4769C"/>
    <w:rsid w:val="00C53533"/>
    <w:rsid w:val="00C75CF9"/>
    <w:rsid w:val="00C95B03"/>
    <w:rsid w:val="00CD45E1"/>
    <w:rsid w:val="00CD7BC0"/>
    <w:rsid w:val="00CE6343"/>
    <w:rsid w:val="00CF37B7"/>
    <w:rsid w:val="00CF5E91"/>
    <w:rsid w:val="00CF7EF1"/>
    <w:rsid w:val="00D712F2"/>
    <w:rsid w:val="00D72874"/>
    <w:rsid w:val="00D81E56"/>
    <w:rsid w:val="00D90094"/>
    <w:rsid w:val="00D920FC"/>
    <w:rsid w:val="00E4489B"/>
    <w:rsid w:val="00E62A16"/>
    <w:rsid w:val="00E77C01"/>
    <w:rsid w:val="00E931DE"/>
    <w:rsid w:val="00EB009D"/>
    <w:rsid w:val="00EB0313"/>
    <w:rsid w:val="00EB51C6"/>
    <w:rsid w:val="00ED35A9"/>
    <w:rsid w:val="00EE56A0"/>
    <w:rsid w:val="00F02E21"/>
    <w:rsid w:val="00F10FC8"/>
    <w:rsid w:val="00F65734"/>
    <w:rsid w:val="00F775E0"/>
    <w:rsid w:val="00F8578C"/>
    <w:rsid w:val="00FB1D6F"/>
    <w:rsid w:val="00FE19C7"/>
    <w:rsid w:val="00FF17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EF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F61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61FA"/>
  </w:style>
  <w:style w:type="paragraph" w:styleId="Piedepgina">
    <w:name w:val="footer"/>
    <w:basedOn w:val="Normal"/>
    <w:link w:val="PiedepginaCar"/>
    <w:uiPriority w:val="99"/>
    <w:unhideWhenUsed/>
    <w:rsid w:val="000F61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61FA"/>
  </w:style>
  <w:style w:type="table" w:styleId="Tablaconcuadrcula">
    <w:name w:val="Table Grid"/>
    <w:basedOn w:val="Tablanormal"/>
    <w:uiPriority w:val="39"/>
    <w:rsid w:val="000F61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B5E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5E88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852AB0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D712F2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B63E2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EF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F61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61FA"/>
  </w:style>
  <w:style w:type="paragraph" w:styleId="Piedepgina">
    <w:name w:val="footer"/>
    <w:basedOn w:val="Normal"/>
    <w:link w:val="PiedepginaCar"/>
    <w:uiPriority w:val="99"/>
    <w:unhideWhenUsed/>
    <w:rsid w:val="000F61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61FA"/>
  </w:style>
  <w:style w:type="table" w:styleId="Tablaconcuadrcula">
    <w:name w:val="Table Grid"/>
    <w:basedOn w:val="Tablanormal"/>
    <w:uiPriority w:val="39"/>
    <w:rsid w:val="000F61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B5E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5E88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852AB0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D712F2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B63E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1.bin"/><Relationship Id="rId18" Type="http://schemas.openxmlformats.org/officeDocument/2006/relationships/oleObject" Target="embeddings/oleObject4.bin"/><Relationship Id="rId26" Type="http://schemas.openxmlformats.org/officeDocument/2006/relationships/oleObject" Target="embeddings/oleObject12.bin"/><Relationship Id="rId39" Type="http://schemas.openxmlformats.org/officeDocument/2006/relationships/oleObject" Target="embeddings/oleObject25.bin"/><Relationship Id="rId3" Type="http://schemas.openxmlformats.org/officeDocument/2006/relationships/styles" Target="styles.xml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20.bin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1.wmf"/><Relationship Id="rId17" Type="http://schemas.openxmlformats.org/officeDocument/2006/relationships/image" Target="media/image3.png"/><Relationship Id="rId25" Type="http://schemas.openxmlformats.org/officeDocument/2006/relationships/oleObject" Target="embeddings/oleObject11.bin"/><Relationship Id="rId33" Type="http://schemas.openxmlformats.org/officeDocument/2006/relationships/oleObject" Target="embeddings/oleObject19.bin"/><Relationship Id="rId38" Type="http://schemas.openxmlformats.org/officeDocument/2006/relationships/oleObject" Target="embeddings/oleObject24.bin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oleObject" Target="embeddings/oleObject6.bin"/><Relationship Id="rId29" Type="http://schemas.openxmlformats.org/officeDocument/2006/relationships/oleObject" Target="embeddings/oleObject15.bin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andra.nunez@colegioprovidencialaserena.cl" TargetMode="External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8.bin"/><Relationship Id="rId37" Type="http://schemas.openxmlformats.org/officeDocument/2006/relationships/oleObject" Target="embeddings/oleObject23.bin"/><Relationship Id="rId40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9.bin"/><Relationship Id="rId28" Type="http://schemas.openxmlformats.org/officeDocument/2006/relationships/oleObject" Target="embeddings/oleObject14.bin"/><Relationship Id="rId36" Type="http://schemas.openxmlformats.org/officeDocument/2006/relationships/oleObject" Target="embeddings/oleObject22.bin"/><Relationship Id="rId10" Type="http://schemas.openxmlformats.org/officeDocument/2006/relationships/hyperlink" Target="mailto:sandra.nunez@colegioprovidencialaserena.cl" TargetMode="External"/><Relationship Id="rId19" Type="http://schemas.openxmlformats.org/officeDocument/2006/relationships/oleObject" Target="embeddings/oleObject5.bin"/><Relationship Id="rId31" Type="http://schemas.openxmlformats.org/officeDocument/2006/relationships/oleObject" Target="embeddings/oleObject17.bin"/><Relationship Id="rId4" Type="http://schemas.microsoft.com/office/2007/relationships/stylesWithEffects" Target="stylesWithEffects.xml"/><Relationship Id="rId9" Type="http://schemas.openxmlformats.org/officeDocument/2006/relationships/hyperlink" Target="https://aprendoenlinea.mineduc.cl" TargetMode="External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3.bin"/><Relationship Id="rId30" Type="http://schemas.openxmlformats.org/officeDocument/2006/relationships/oleObject" Target="embeddings/oleObject16.bin"/><Relationship Id="rId35" Type="http://schemas.openxmlformats.org/officeDocument/2006/relationships/oleObject" Target="embeddings/oleObject21.bin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BC3F0F-07ED-4E72-B972-DCC023522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642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 SEURA ARAYA</dc:creator>
  <cp:lastModifiedBy>EUGENIO MARCELO QUEZADA FLORES</cp:lastModifiedBy>
  <cp:revision>2</cp:revision>
  <cp:lastPrinted>2020-03-16T14:32:00Z</cp:lastPrinted>
  <dcterms:created xsi:type="dcterms:W3CDTF">2020-03-25T17:26:00Z</dcterms:created>
  <dcterms:modified xsi:type="dcterms:W3CDTF">2020-03-25T17:26:00Z</dcterms:modified>
</cp:coreProperties>
</file>