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69C" w:rsidRPr="00F8578C" w:rsidRDefault="00525C9B" w:rsidP="00BA6DE6">
      <w:pPr>
        <w:spacing w:after="0" w:line="240" w:lineRule="auto"/>
        <w:jc w:val="center"/>
        <w:rPr>
          <w:rFonts w:ascii="Century Gothic" w:hAnsi="Century Gothic"/>
          <w:b/>
          <w:sz w:val="28"/>
        </w:rPr>
      </w:pPr>
      <w:r>
        <w:rPr>
          <w:rFonts w:ascii="Century Gothic" w:hAnsi="Century Gothic"/>
          <w:b/>
          <w:sz w:val="28"/>
        </w:rPr>
        <w:t>GUIA N°</w:t>
      </w:r>
      <w:r w:rsidR="00B41B05">
        <w:rPr>
          <w:rFonts w:ascii="Century Gothic" w:hAnsi="Century Gothic"/>
          <w:b/>
          <w:sz w:val="28"/>
        </w:rPr>
        <w:t>3</w:t>
      </w:r>
      <w:r w:rsidR="00594BCB">
        <w:rPr>
          <w:rFonts w:ascii="Century Gothic" w:hAnsi="Century Gothic"/>
          <w:b/>
          <w:sz w:val="28"/>
        </w:rPr>
        <w:t xml:space="preserve"> SEPTIMO BASICO</w:t>
      </w:r>
    </w:p>
    <w:tbl>
      <w:tblPr>
        <w:tblStyle w:val="Tablaconcuadrcula"/>
        <w:tblpPr w:leftFromText="141" w:rightFromText="141" w:vertAnchor="text" w:horzAnchor="margin" w:tblpXSpec="center" w:tblpY="475"/>
        <w:tblW w:w="0" w:type="auto"/>
        <w:tblLook w:val="04A0" w:firstRow="1" w:lastRow="0" w:firstColumn="1" w:lastColumn="0" w:noHBand="0" w:noVBand="1"/>
      </w:tblPr>
      <w:tblGrid>
        <w:gridCol w:w="9640"/>
      </w:tblGrid>
      <w:tr w:rsidR="00594BCB" w:rsidRPr="00525C9B" w:rsidTr="004A30CA">
        <w:trPr>
          <w:trHeight w:val="447"/>
        </w:trPr>
        <w:tc>
          <w:tcPr>
            <w:tcW w:w="9640" w:type="dxa"/>
            <w:vAlign w:val="center"/>
          </w:tcPr>
          <w:p w:rsidR="00594BCB" w:rsidRDefault="00594BCB" w:rsidP="00594BCB">
            <w:pPr>
              <w:rPr>
                <w:rFonts w:ascii="Century Gothic" w:hAnsi="Century Gothic"/>
                <w:b/>
                <w:sz w:val="24"/>
              </w:rPr>
            </w:pPr>
            <w:r>
              <w:rPr>
                <w:rFonts w:ascii="Century Gothic" w:hAnsi="Century Gothic"/>
                <w:b/>
                <w:sz w:val="24"/>
              </w:rPr>
              <w:t>FECHA</w:t>
            </w:r>
            <w:r w:rsidR="00E82684">
              <w:rPr>
                <w:rFonts w:ascii="Century Gothic" w:hAnsi="Century Gothic"/>
                <w:b/>
                <w:sz w:val="24"/>
              </w:rPr>
              <w:t xml:space="preserve"> DE CLASE</w:t>
            </w:r>
            <w:r>
              <w:rPr>
                <w:rFonts w:ascii="Century Gothic" w:hAnsi="Century Gothic"/>
                <w:b/>
                <w:sz w:val="24"/>
              </w:rPr>
              <w:t xml:space="preserve">:  </w:t>
            </w:r>
            <w:r w:rsidR="00B41B05">
              <w:rPr>
                <w:rFonts w:ascii="Century Gothic" w:hAnsi="Century Gothic"/>
                <w:b/>
                <w:sz w:val="24"/>
              </w:rPr>
              <w:t>Viernes 20</w:t>
            </w:r>
            <w:r w:rsidR="00826443">
              <w:rPr>
                <w:rFonts w:ascii="Century Gothic" w:hAnsi="Century Gothic"/>
                <w:b/>
                <w:sz w:val="24"/>
              </w:rPr>
              <w:t xml:space="preserve"> de marzo para 7A</w:t>
            </w:r>
          </w:p>
          <w:p w:rsidR="00594BCB" w:rsidRPr="00525C9B" w:rsidRDefault="00594BCB" w:rsidP="00B41B05">
            <w:pPr>
              <w:rPr>
                <w:rFonts w:ascii="Century Gothic" w:hAnsi="Century Gothic"/>
                <w:b/>
                <w:sz w:val="24"/>
              </w:rPr>
            </w:pPr>
            <w:r>
              <w:rPr>
                <w:rFonts w:ascii="Century Gothic" w:hAnsi="Century Gothic"/>
                <w:b/>
                <w:sz w:val="24"/>
              </w:rPr>
              <w:t xml:space="preserve">               </w:t>
            </w:r>
            <w:r w:rsidR="00E82684">
              <w:rPr>
                <w:rFonts w:ascii="Century Gothic" w:hAnsi="Century Gothic"/>
                <w:b/>
                <w:sz w:val="24"/>
              </w:rPr>
              <w:t xml:space="preserve">                </w:t>
            </w:r>
            <w:r w:rsidR="00B41B05">
              <w:rPr>
                <w:rFonts w:ascii="Century Gothic" w:hAnsi="Century Gothic"/>
                <w:b/>
                <w:sz w:val="24"/>
              </w:rPr>
              <w:t>Viernes 20</w:t>
            </w:r>
            <w:r>
              <w:rPr>
                <w:rFonts w:ascii="Century Gothic" w:hAnsi="Century Gothic"/>
                <w:b/>
                <w:sz w:val="24"/>
              </w:rPr>
              <w:t xml:space="preserve"> de marzo para 7 B</w:t>
            </w:r>
          </w:p>
        </w:tc>
      </w:tr>
    </w:tbl>
    <w:p w:rsidR="000F61FA" w:rsidRDefault="000F61FA" w:rsidP="00826443">
      <w:pPr>
        <w:spacing w:after="0" w:line="240" w:lineRule="auto"/>
        <w:ind w:left="-567"/>
        <w:jc w:val="center"/>
        <w:rPr>
          <w:rFonts w:ascii="Century Gothic" w:hAnsi="Century Gothic"/>
          <w:b/>
          <w:sz w:val="28"/>
        </w:rPr>
      </w:pPr>
      <w:bookmarkStart w:id="0" w:name="_GoBack"/>
      <w:bookmarkEnd w:id="0"/>
    </w:p>
    <w:p w:rsidR="00594BCB" w:rsidRDefault="00594BCB" w:rsidP="000F61FA">
      <w:pPr>
        <w:spacing w:after="0" w:line="240" w:lineRule="auto"/>
        <w:ind w:left="-567"/>
        <w:jc w:val="center"/>
        <w:rPr>
          <w:rFonts w:ascii="Century Gothic" w:hAnsi="Century Gothic"/>
          <w:b/>
          <w:sz w:val="28"/>
        </w:rPr>
      </w:pPr>
    </w:p>
    <w:tbl>
      <w:tblPr>
        <w:tblStyle w:val="Tablaconcuadrcula"/>
        <w:tblpPr w:leftFromText="141" w:rightFromText="141" w:vertAnchor="text" w:horzAnchor="margin" w:tblpX="250" w:tblpY="-65"/>
        <w:tblW w:w="0" w:type="auto"/>
        <w:tblLook w:val="04A0" w:firstRow="1" w:lastRow="0" w:firstColumn="1" w:lastColumn="0" w:noHBand="0" w:noVBand="1"/>
      </w:tblPr>
      <w:tblGrid>
        <w:gridCol w:w="9606"/>
      </w:tblGrid>
      <w:tr w:rsidR="00594BCB" w:rsidRPr="00525C9B" w:rsidTr="004A30CA">
        <w:tc>
          <w:tcPr>
            <w:tcW w:w="9606" w:type="dxa"/>
          </w:tcPr>
          <w:p w:rsidR="00594BCB" w:rsidRPr="00525C9B" w:rsidRDefault="00594BCB" w:rsidP="004A30CA">
            <w:pPr>
              <w:rPr>
                <w:rFonts w:ascii="Century Gothic" w:hAnsi="Century Gothic"/>
                <w:b/>
                <w:sz w:val="24"/>
              </w:rPr>
            </w:pPr>
            <w:r w:rsidRPr="00525C9B">
              <w:rPr>
                <w:rFonts w:ascii="Century Gothic" w:hAnsi="Century Gothic"/>
                <w:b/>
                <w:sz w:val="24"/>
              </w:rPr>
              <w:t>Objetivo:</w:t>
            </w:r>
            <w:r w:rsidR="00826443">
              <w:rPr>
                <w:rFonts w:ascii="Century Gothic" w:hAnsi="Century Gothic"/>
                <w:b/>
                <w:sz w:val="24"/>
              </w:rPr>
              <w:t xml:space="preserve"> </w:t>
            </w:r>
            <w:r w:rsidR="00B41B05">
              <w:rPr>
                <w:rFonts w:ascii="Century Gothic" w:hAnsi="Century Gothic"/>
                <w:sz w:val="24"/>
              </w:rPr>
              <w:t>Comprender el concepto de valor absoluto.</w:t>
            </w:r>
          </w:p>
          <w:p w:rsidR="00594BCB" w:rsidRPr="00525C9B" w:rsidRDefault="00594BCB" w:rsidP="004A30CA">
            <w:pPr>
              <w:rPr>
                <w:rFonts w:ascii="Century Gothic" w:hAnsi="Century Gothic"/>
                <w:sz w:val="24"/>
                <w:szCs w:val="18"/>
              </w:rPr>
            </w:pPr>
          </w:p>
        </w:tc>
      </w:tr>
      <w:tr w:rsidR="00594BCB" w:rsidRPr="00525C9B" w:rsidTr="004A30CA">
        <w:tc>
          <w:tcPr>
            <w:tcW w:w="9606" w:type="dxa"/>
          </w:tcPr>
          <w:p w:rsidR="00594BCB" w:rsidRDefault="00594BCB" w:rsidP="004A30CA">
            <w:pPr>
              <w:rPr>
                <w:rFonts w:ascii="Century Gothic" w:hAnsi="Century Gothic"/>
                <w:b/>
                <w:sz w:val="24"/>
              </w:rPr>
            </w:pPr>
            <w:r w:rsidRPr="00525C9B">
              <w:rPr>
                <w:rFonts w:ascii="Century Gothic" w:hAnsi="Century Gothic"/>
                <w:b/>
                <w:sz w:val="24"/>
              </w:rPr>
              <w:t>Instrucciones:</w:t>
            </w:r>
          </w:p>
          <w:p w:rsidR="003C620E" w:rsidRDefault="003C620E" w:rsidP="004A30CA">
            <w:pPr>
              <w:rPr>
                <w:rFonts w:ascii="Century Gothic" w:hAnsi="Century Gothic"/>
                <w:sz w:val="24"/>
              </w:rPr>
            </w:pPr>
          </w:p>
          <w:p w:rsidR="00826443" w:rsidRPr="003C620E" w:rsidRDefault="003C620E" w:rsidP="004A30CA">
            <w:pPr>
              <w:pStyle w:val="Prrafodelista"/>
              <w:numPr>
                <w:ilvl w:val="0"/>
                <w:numId w:val="5"/>
              </w:numPr>
              <w:rPr>
                <w:rFonts w:ascii="Century Gothic" w:hAnsi="Century Gothic"/>
                <w:sz w:val="24"/>
              </w:rPr>
            </w:pPr>
            <w:r w:rsidRPr="003C620E">
              <w:rPr>
                <w:rFonts w:ascii="Century Gothic" w:hAnsi="Century Gothic"/>
                <w:sz w:val="24"/>
              </w:rPr>
              <w:t xml:space="preserve">Copie </w:t>
            </w:r>
            <w:r w:rsidR="00A00713">
              <w:rPr>
                <w:rFonts w:ascii="Century Gothic" w:hAnsi="Century Gothic"/>
                <w:sz w:val="24"/>
              </w:rPr>
              <w:t>la</w:t>
            </w:r>
            <w:r w:rsidRPr="003C620E">
              <w:rPr>
                <w:rFonts w:ascii="Century Gothic" w:hAnsi="Century Gothic"/>
                <w:sz w:val="24"/>
              </w:rPr>
              <w:t xml:space="preserve"> información</w:t>
            </w:r>
            <w:r w:rsidR="00A00713">
              <w:rPr>
                <w:rFonts w:ascii="Century Gothic" w:hAnsi="Century Gothic"/>
                <w:sz w:val="24"/>
              </w:rPr>
              <w:t xml:space="preserve"> de valor absoluto que aparece en esta guía</w:t>
            </w:r>
            <w:r w:rsidRPr="003C620E">
              <w:rPr>
                <w:rFonts w:ascii="Century Gothic" w:hAnsi="Century Gothic"/>
                <w:sz w:val="24"/>
              </w:rPr>
              <w:t xml:space="preserve"> en su cuaderno (o la recorta y pega)</w:t>
            </w:r>
            <w:r w:rsidR="00A00713">
              <w:rPr>
                <w:rFonts w:ascii="Century Gothic" w:hAnsi="Century Gothic"/>
                <w:sz w:val="24"/>
              </w:rPr>
              <w:t xml:space="preserve"> </w:t>
            </w:r>
            <w:r w:rsidRPr="003C620E">
              <w:rPr>
                <w:rFonts w:ascii="Century Gothic" w:hAnsi="Century Gothic"/>
                <w:sz w:val="24"/>
              </w:rPr>
              <w:t>colocando la fecha y objetivo para poder</w:t>
            </w:r>
            <w:r w:rsidR="00594BCB" w:rsidRPr="003C620E">
              <w:rPr>
                <w:rFonts w:ascii="Century Gothic" w:hAnsi="Century Gothic"/>
                <w:sz w:val="24"/>
              </w:rPr>
              <w:t xml:space="preserve"> continuar con el orden en su cuaderno</w:t>
            </w:r>
            <w:r w:rsidRPr="003C620E">
              <w:rPr>
                <w:rFonts w:ascii="Century Gothic" w:hAnsi="Century Gothic"/>
                <w:sz w:val="24"/>
              </w:rPr>
              <w:t>.</w:t>
            </w:r>
            <w:r w:rsidR="00A00713">
              <w:rPr>
                <w:rFonts w:ascii="Century Gothic" w:hAnsi="Century Gothic"/>
                <w:sz w:val="24"/>
              </w:rPr>
              <w:t xml:space="preserve"> Recuerde que el cuaderno será revisado. </w:t>
            </w:r>
          </w:p>
          <w:p w:rsidR="003C620E" w:rsidRDefault="00826443" w:rsidP="004A30CA">
            <w:pPr>
              <w:pStyle w:val="Prrafodelista"/>
              <w:numPr>
                <w:ilvl w:val="0"/>
                <w:numId w:val="5"/>
              </w:numPr>
              <w:rPr>
                <w:rFonts w:ascii="Century Gothic" w:hAnsi="Century Gothic"/>
                <w:sz w:val="24"/>
              </w:rPr>
            </w:pPr>
            <w:r w:rsidRPr="003C620E">
              <w:rPr>
                <w:rFonts w:ascii="Century Gothic" w:hAnsi="Century Gothic"/>
                <w:sz w:val="24"/>
              </w:rPr>
              <w:t>Lea</w:t>
            </w:r>
            <w:r w:rsidR="003C620E" w:rsidRPr="003C620E">
              <w:rPr>
                <w:rFonts w:ascii="Century Gothic" w:hAnsi="Century Gothic"/>
                <w:sz w:val="24"/>
              </w:rPr>
              <w:t xml:space="preserve"> y</w:t>
            </w:r>
            <w:r w:rsidRPr="003C620E">
              <w:rPr>
                <w:rFonts w:ascii="Century Gothic" w:hAnsi="Century Gothic"/>
                <w:sz w:val="24"/>
              </w:rPr>
              <w:t xml:space="preserve"> reflexione </w:t>
            </w:r>
            <w:r w:rsidR="003C620E" w:rsidRPr="003C620E">
              <w:rPr>
                <w:rFonts w:ascii="Century Gothic" w:hAnsi="Century Gothic"/>
                <w:sz w:val="24"/>
              </w:rPr>
              <w:t>las páginas 14 y 15</w:t>
            </w:r>
            <w:r w:rsidR="00A00713">
              <w:rPr>
                <w:rFonts w:ascii="Century Gothic" w:hAnsi="Century Gothic"/>
                <w:sz w:val="24"/>
              </w:rPr>
              <w:t xml:space="preserve"> de</w:t>
            </w:r>
            <w:r w:rsidR="003C620E" w:rsidRPr="003C620E">
              <w:rPr>
                <w:rFonts w:ascii="Century Gothic" w:hAnsi="Century Gothic"/>
                <w:sz w:val="24"/>
              </w:rPr>
              <w:t xml:space="preserve"> </w:t>
            </w:r>
            <w:r w:rsidR="00856026" w:rsidRPr="003C620E">
              <w:rPr>
                <w:rFonts w:ascii="Century Gothic" w:hAnsi="Century Gothic"/>
                <w:sz w:val="24"/>
              </w:rPr>
              <w:t xml:space="preserve"> su </w:t>
            </w:r>
            <w:r w:rsidRPr="003C620E">
              <w:rPr>
                <w:rFonts w:ascii="Century Gothic" w:hAnsi="Century Gothic"/>
                <w:sz w:val="24"/>
              </w:rPr>
              <w:t>libro de Matemática</w:t>
            </w:r>
            <w:r w:rsidR="00856026" w:rsidRPr="003C620E">
              <w:rPr>
                <w:rFonts w:ascii="Century Gothic" w:hAnsi="Century Gothic"/>
                <w:sz w:val="24"/>
              </w:rPr>
              <w:t>.</w:t>
            </w:r>
            <w:r w:rsidRPr="003C620E">
              <w:rPr>
                <w:rFonts w:ascii="Century Gothic" w:hAnsi="Century Gothic"/>
                <w:sz w:val="24"/>
              </w:rPr>
              <w:t xml:space="preserve"> </w:t>
            </w:r>
          </w:p>
          <w:p w:rsidR="003C620E" w:rsidRDefault="003C620E" w:rsidP="004A30CA">
            <w:pPr>
              <w:pStyle w:val="Prrafodelista"/>
              <w:numPr>
                <w:ilvl w:val="0"/>
                <w:numId w:val="5"/>
              </w:numPr>
              <w:rPr>
                <w:rFonts w:ascii="Century Gothic" w:hAnsi="Century Gothic"/>
                <w:sz w:val="24"/>
              </w:rPr>
            </w:pPr>
            <w:r>
              <w:rPr>
                <w:rFonts w:ascii="Century Gothic" w:hAnsi="Century Gothic"/>
                <w:sz w:val="24"/>
              </w:rPr>
              <w:t>Desarrolle en su cuaderno la actividad 2 de la página 14 y la actividad 3 de la página 15.</w:t>
            </w:r>
          </w:p>
          <w:p w:rsidR="00A00713" w:rsidRPr="00A00713" w:rsidRDefault="00271DD9" w:rsidP="004A30CA">
            <w:pPr>
              <w:pStyle w:val="Prrafodelista"/>
              <w:numPr>
                <w:ilvl w:val="0"/>
                <w:numId w:val="5"/>
              </w:numPr>
              <w:rPr>
                <w:rFonts w:ascii="Century Gothic" w:hAnsi="Century Gothic"/>
                <w:b/>
                <w:sz w:val="24"/>
              </w:rPr>
            </w:pPr>
            <w:r>
              <w:rPr>
                <w:rFonts w:ascii="Century Gothic" w:hAnsi="Century Gothic"/>
                <w:sz w:val="24"/>
              </w:rPr>
              <w:t xml:space="preserve">Si no tiene sus libros los puede encontrar online en </w:t>
            </w:r>
            <w:hyperlink r:id="rId9" w:history="1">
              <w:r w:rsidR="00A00713" w:rsidRPr="005C4ED6">
                <w:rPr>
                  <w:rStyle w:val="Hipervnculo"/>
                  <w:rFonts w:ascii="Century Gothic" w:hAnsi="Century Gothic"/>
                  <w:sz w:val="24"/>
                </w:rPr>
                <w:t>https://aprendoenlinea.mineduc.cl</w:t>
              </w:r>
            </w:hyperlink>
            <w:r w:rsidR="00A00713">
              <w:rPr>
                <w:rFonts w:ascii="Century Gothic" w:hAnsi="Century Gothic"/>
                <w:sz w:val="24"/>
              </w:rPr>
              <w:t xml:space="preserve"> </w:t>
            </w:r>
          </w:p>
          <w:p w:rsidR="00594BCB" w:rsidRPr="003C620E" w:rsidRDefault="00856026" w:rsidP="004A30CA">
            <w:pPr>
              <w:pStyle w:val="Prrafodelista"/>
              <w:numPr>
                <w:ilvl w:val="0"/>
                <w:numId w:val="5"/>
              </w:numPr>
              <w:rPr>
                <w:rFonts w:ascii="Century Gothic" w:hAnsi="Century Gothic"/>
                <w:b/>
                <w:sz w:val="24"/>
              </w:rPr>
            </w:pPr>
            <w:r w:rsidRPr="003C620E">
              <w:rPr>
                <w:rFonts w:ascii="Century Gothic" w:hAnsi="Century Gothic"/>
                <w:sz w:val="24"/>
              </w:rPr>
              <w:t>T</w:t>
            </w:r>
            <w:r w:rsidR="00594BCB" w:rsidRPr="003C620E">
              <w:rPr>
                <w:rFonts w:ascii="Century Gothic" w:hAnsi="Century Gothic"/>
                <w:sz w:val="24"/>
              </w:rPr>
              <w:t xml:space="preserve">ome una foto de su trabajo  y envíelo  al correo; </w:t>
            </w:r>
            <w:hyperlink r:id="rId10" w:history="1">
              <w:r w:rsidR="00594BCB" w:rsidRPr="003C620E">
                <w:rPr>
                  <w:rStyle w:val="Hipervnculo"/>
                  <w:rFonts w:ascii="Century Gothic" w:hAnsi="Century Gothic"/>
                  <w:b/>
                  <w:sz w:val="24"/>
                </w:rPr>
                <w:t>sandra.nunez@colegioprovidencialaserena.cl</w:t>
              </w:r>
            </w:hyperlink>
            <w:r w:rsidR="003C620E">
              <w:rPr>
                <w:rFonts w:ascii="Century Gothic" w:hAnsi="Century Gothic"/>
                <w:b/>
                <w:sz w:val="24"/>
              </w:rPr>
              <w:t xml:space="preserve"> .</w:t>
            </w:r>
            <w:r w:rsidR="00594BCB" w:rsidRPr="003C620E">
              <w:rPr>
                <w:rFonts w:ascii="Century Gothic" w:hAnsi="Century Gothic"/>
                <w:b/>
                <w:sz w:val="24"/>
              </w:rPr>
              <w:t xml:space="preserve"> </w:t>
            </w:r>
            <w:r w:rsidR="003C620E">
              <w:rPr>
                <w:rFonts w:ascii="Century Gothic" w:hAnsi="Century Gothic"/>
                <w:b/>
                <w:sz w:val="24"/>
              </w:rPr>
              <w:t xml:space="preserve">para </w:t>
            </w:r>
            <w:r w:rsidR="00A00713">
              <w:rPr>
                <w:rFonts w:ascii="Century Gothic" w:hAnsi="Century Gothic"/>
                <w:b/>
                <w:sz w:val="24"/>
              </w:rPr>
              <w:t>ser revisada.</w:t>
            </w:r>
          </w:p>
        </w:tc>
      </w:tr>
      <w:tr w:rsidR="00594BCB" w:rsidRPr="00525C9B" w:rsidTr="004A30CA">
        <w:tc>
          <w:tcPr>
            <w:tcW w:w="9606" w:type="dxa"/>
          </w:tcPr>
          <w:p w:rsidR="00594BCB" w:rsidRDefault="00594BCB" w:rsidP="004A30CA">
            <w:pPr>
              <w:rPr>
                <w:rFonts w:ascii="Century Gothic" w:hAnsi="Century Gothic"/>
                <w:b/>
                <w:sz w:val="24"/>
              </w:rPr>
            </w:pPr>
          </w:p>
          <w:p w:rsidR="00594BCB" w:rsidRPr="00525C9B" w:rsidRDefault="00594BCB" w:rsidP="004A30CA">
            <w:pPr>
              <w:rPr>
                <w:rFonts w:ascii="Century Gothic" w:hAnsi="Century Gothic"/>
                <w:b/>
                <w:sz w:val="24"/>
              </w:rPr>
            </w:pPr>
            <w:r>
              <w:rPr>
                <w:rFonts w:ascii="Century Gothic" w:hAnsi="Century Gothic"/>
                <w:b/>
                <w:sz w:val="24"/>
              </w:rPr>
              <w:t>Recuerde colocar en el “asunto” del mail : Su nombre, curso y número de guía</w:t>
            </w:r>
          </w:p>
        </w:tc>
      </w:tr>
    </w:tbl>
    <w:p w:rsidR="00B41B05" w:rsidRDefault="00B41B05" w:rsidP="00B41B05">
      <w:pPr>
        <w:spacing w:after="0" w:line="240" w:lineRule="auto"/>
        <w:ind w:left="-567"/>
        <w:jc w:val="center"/>
        <w:rPr>
          <w:rFonts w:ascii="Century Gothic" w:hAnsi="Century Gothic"/>
          <w:b/>
          <w:sz w:val="28"/>
        </w:rPr>
      </w:pPr>
      <w:r>
        <w:rPr>
          <w:rFonts w:ascii="Century Gothic" w:hAnsi="Century Gothic"/>
          <w:b/>
          <w:sz w:val="28"/>
        </w:rPr>
        <w:t>VALOR ABSOLUTO</w:t>
      </w:r>
    </w:p>
    <w:p w:rsidR="00B41B05" w:rsidRDefault="00B41B05" w:rsidP="00B41B05">
      <w:pPr>
        <w:spacing w:after="0" w:line="240" w:lineRule="auto"/>
        <w:ind w:left="-567"/>
        <w:jc w:val="center"/>
        <w:rPr>
          <w:rFonts w:ascii="Century Gothic" w:hAnsi="Century Gothic"/>
          <w:b/>
          <w:sz w:val="28"/>
        </w:rPr>
      </w:pPr>
    </w:p>
    <w:p w:rsidR="00B41B05" w:rsidRPr="004A30CA" w:rsidRDefault="00B41B05" w:rsidP="00B41B05">
      <w:pPr>
        <w:shd w:val="clear" w:color="auto" w:fill="FFFFFF"/>
        <w:spacing w:after="167" w:line="240" w:lineRule="auto"/>
        <w:rPr>
          <w:rFonts w:ascii="Century Gothic" w:hAnsi="Century Gothic"/>
        </w:rPr>
      </w:pPr>
      <w:r w:rsidRPr="004A30CA">
        <w:rPr>
          <w:rFonts w:ascii="Century Gothic" w:hAnsi="Century Gothic"/>
        </w:rPr>
        <w:t>Cualquier número  tiene su representación en la recta numérica.  El valor absoluto de un número representa la distancia desde ese número al origen.</w:t>
      </w:r>
    </w:p>
    <w:tbl>
      <w:tblPr>
        <w:tblW w:w="4400" w:type="pct"/>
        <w:jc w:val="center"/>
        <w:tblCellMar>
          <w:left w:w="0" w:type="dxa"/>
          <w:right w:w="0" w:type="dxa"/>
        </w:tblCellMar>
        <w:tblLook w:val="04A0" w:firstRow="1" w:lastRow="0" w:firstColumn="1" w:lastColumn="0" w:noHBand="0" w:noVBand="1"/>
      </w:tblPr>
      <w:tblGrid>
        <w:gridCol w:w="8732"/>
      </w:tblGrid>
      <w:tr w:rsidR="00B41B05" w:rsidRPr="00B41B05" w:rsidTr="00B41B05">
        <w:trPr>
          <w:jc w:val="center"/>
        </w:trPr>
        <w:tc>
          <w:tcPr>
            <w:tcW w:w="4950" w:type="pct"/>
            <w:shd w:val="clear" w:color="auto" w:fill="auto"/>
            <w:vAlign w:val="center"/>
            <w:hideMark/>
          </w:tcPr>
          <w:p w:rsidR="00B41B05" w:rsidRPr="00B41B05" w:rsidRDefault="00B41B05" w:rsidP="00B41B05">
            <w:pPr>
              <w:spacing w:after="0" w:line="240" w:lineRule="auto"/>
              <w:jc w:val="center"/>
              <w:rPr>
                <w:rFonts w:ascii="Times New Roman" w:eastAsia="Times New Roman" w:hAnsi="Times New Roman" w:cs="Times New Roman"/>
                <w:sz w:val="24"/>
                <w:szCs w:val="24"/>
                <w:lang w:eastAsia="es-CL"/>
              </w:rPr>
            </w:pPr>
            <w:r w:rsidRPr="00B41B05">
              <w:rPr>
                <w:rFonts w:ascii="Times New Roman" w:eastAsia="Times New Roman" w:hAnsi="Times New Roman" w:cs="Times New Roman"/>
                <w:sz w:val="24"/>
                <w:szCs w:val="24"/>
                <w:lang w:eastAsia="es-CL"/>
              </w:rPr>
              <w:br/>
            </w:r>
            <w:r>
              <w:rPr>
                <w:rFonts w:ascii="Times New Roman" w:eastAsia="Times New Roman" w:hAnsi="Times New Roman" w:cs="Times New Roman"/>
                <w:noProof/>
                <w:sz w:val="24"/>
                <w:szCs w:val="24"/>
                <w:lang w:eastAsia="es-CL"/>
              </w:rPr>
              <w:drawing>
                <wp:inline distT="0" distB="0" distL="0" distR="0">
                  <wp:extent cx="4880610" cy="925195"/>
                  <wp:effectExtent l="19050" t="0" r="0" b="0"/>
                  <wp:docPr id="2" name="Imagen 1"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
                          <pic:cNvPicPr>
                            <a:picLocks noChangeAspect="1" noChangeArrowheads="1"/>
                          </pic:cNvPicPr>
                        </pic:nvPicPr>
                        <pic:blipFill>
                          <a:blip r:embed="rId11"/>
                          <a:srcRect/>
                          <a:stretch>
                            <a:fillRect/>
                          </a:stretch>
                        </pic:blipFill>
                        <pic:spPr bwMode="auto">
                          <a:xfrm>
                            <a:off x="0" y="0"/>
                            <a:ext cx="4880610" cy="925195"/>
                          </a:xfrm>
                          <a:prstGeom prst="rect">
                            <a:avLst/>
                          </a:prstGeom>
                          <a:noFill/>
                          <a:ln w="9525">
                            <a:noFill/>
                            <a:miter lim="800000"/>
                            <a:headEnd/>
                            <a:tailEnd/>
                          </a:ln>
                        </pic:spPr>
                      </pic:pic>
                    </a:graphicData>
                  </a:graphic>
                </wp:inline>
              </w:drawing>
            </w:r>
          </w:p>
        </w:tc>
      </w:tr>
    </w:tbl>
    <w:p w:rsidR="00B41B05" w:rsidRDefault="00B41B05" w:rsidP="00B41B05">
      <w:pPr>
        <w:shd w:val="clear" w:color="auto" w:fill="FFFFFF"/>
        <w:spacing w:after="167" w:line="240" w:lineRule="auto"/>
        <w:rPr>
          <w:rFonts w:ascii="Helvetica" w:eastAsia="Times New Roman" w:hAnsi="Helvetica" w:cs="Helvetica"/>
          <w:color w:val="555555"/>
          <w:lang w:eastAsia="es-CL"/>
        </w:rPr>
      </w:pPr>
    </w:p>
    <w:p w:rsidR="00B41B05" w:rsidRPr="004A30CA" w:rsidRDefault="00B41B05" w:rsidP="00B41B05">
      <w:pPr>
        <w:shd w:val="clear" w:color="auto" w:fill="FFFFFF"/>
        <w:spacing w:after="167" w:line="240" w:lineRule="auto"/>
        <w:rPr>
          <w:rFonts w:ascii="Century Gothic" w:hAnsi="Century Gothic"/>
        </w:rPr>
      </w:pPr>
      <w:r w:rsidRPr="004A30CA">
        <w:rPr>
          <w:rFonts w:ascii="Century Gothic" w:hAnsi="Century Gothic"/>
        </w:rPr>
        <w:t>Observe en el dibujo que la distancia del 6 al origen es 6 unidades, igualmente la distancia del punto −6 al origen es 6. En notación, esto es |−6| = 6 .</w:t>
      </w:r>
    </w:p>
    <w:p w:rsidR="00B41B05" w:rsidRPr="004A30CA" w:rsidRDefault="00B41B05" w:rsidP="00B41B05">
      <w:pPr>
        <w:shd w:val="clear" w:color="auto" w:fill="FFFFFF"/>
        <w:spacing w:after="167" w:line="240" w:lineRule="auto"/>
        <w:rPr>
          <w:rFonts w:ascii="Century Gothic" w:hAnsi="Century Gothic"/>
        </w:rPr>
      </w:pPr>
      <w:r w:rsidRPr="004A30CA">
        <w:rPr>
          <w:rFonts w:ascii="Century Gothic" w:hAnsi="Century Gothic"/>
          <w:b/>
        </w:rPr>
        <w:t>Las barras</w:t>
      </w:r>
      <w:r w:rsidRPr="004A30CA">
        <w:rPr>
          <w:rFonts w:ascii="Century Gothic" w:hAnsi="Century Gothic"/>
        </w:rPr>
        <w:t xml:space="preserve">  ||, se leen como el valor absoluto de lo que está dentro de ellas.</w:t>
      </w:r>
    </w:p>
    <w:p w:rsidR="00B41B05" w:rsidRPr="004A30CA" w:rsidRDefault="00B41B05" w:rsidP="004A30CA">
      <w:pPr>
        <w:shd w:val="clear" w:color="auto" w:fill="FFFFFF"/>
        <w:spacing w:after="167" w:line="240" w:lineRule="auto"/>
        <w:rPr>
          <w:rFonts w:ascii="Century Gothic" w:hAnsi="Century Gothic"/>
        </w:rPr>
      </w:pPr>
      <w:r w:rsidRPr="004A30CA">
        <w:rPr>
          <w:rFonts w:ascii="Century Gothic" w:hAnsi="Century Gothic"/>
        </w:rPr>
        <w:t>Es decir si te encuentras con |−3|, se lee valor absoluto de -3 y significa que te están pidiendo cuál es la distancia del -3 al cero.  Es decir 3 unidades. Por lo tanto,</w:t>
      </w:r>
      <w:r w:rsidR="004A30CA" w:rsidRPr="004A30CA">
        <w:rPr>
          <w:rFonts w:ascii="Century Gothic" w:hAnsi="Century Gothic"/>
        </w:rPr>
        <w:t xml:space="preserve"> </w:t>
      </w:r>
      <w:r w:rsidRPr="004A30CA">
        <w:rPr>
          <w:rFonts w:ascii="Century Gothic" w:hAnsi="Century Gothic"/>
        </w:rPr>
        <w:t>|−3|= 3</w:t>
      </w:r>
    </w:p>
    <w:p w:rsidR="003C620E" w:rsidRPr="004A30CA" w:rsidRDefault="003C620E" w:rsidP="003C620E">
      <w:pPr>
        <w:shd w:val="clear" w:color="auto" w:fill="FFFFFF"/>
        <w:spacing w:after="167" w:line="240" w:lineRule="auto"/>
        <w:jc w:val="both"/>
        <w:rPr>
          <w:rFonts w:ascii="Century Gothic" w:hAnsi="Century Gothic"/>
        </w:rPr>
      </w:pPr>
      <w:r w:rsidRPr="004A30CA">
        <w:rPr>
          <w:rFonts w:ascii="Century Gothic" w:hAnsi="Century Gothic"/>
        </w:rPr>
        <w:t>Lo mismo si te encuentras con |3|= 3, pues la distancia del 3, también son tres unidades hasta el cero.</w:t>
      </w:r>
    </w:p>
    <w:p w:rsidR="004A30CA" w:rsidRPr="004A30CA" w:rsidRDefault="004A30CA" w:rsidP="004A30CA">
      <w:pPr>
        <w:shd w:val="clear" w:color="auto" w:fill="FFFFFF"/>
        <w:spacing w:after="167" w:line="240" w:lineRule="auto"/>
        <w:jc w:val="both"/>
        <w:rPr>
          <w:rFonts w:ascii="Century Gothic" w:hAnsi="Century Gothic"/>
        </w:rPr>
      </w:pPr>
      <w:r w:rsidRPr="004A30CA">
        <w:rPr>
          <w:rFonts w:ascii="Century Gothic" w:hAnsi="Century Gothic"/>
        </w:rPr>
        <w:t xml:space="preserve"> </w:t>
      </w:r>
    </w:p>
    <w:p w:rsidR="00B41B05" w:rsidRDefault="00B41B05" w:rsidP="00B41B05">
      <w:pPr>
        <w:shd w:val="clear" w:color="auto" w:fill="FFFFFF"/>
        <w:spacing w:after="167" w:line="240" w:lineRule="auto"/>
        <w:rPr>
          <w:rFonts w:ascii="Century Gothic" w:hAnsi="Century Gothic"/>
          <w:sz w:val="24"/>
        </w:rPr>
      </w:pPr>
    </w:p>
    <w:p w:rsidR="00A00713" w:rsidRDefault="00A00713" w:rsidP="00B41B05">
      <w:pPr>
        <w:shd w:val="clear" w:color="auto" w:fill="FFFFFF"/>
        <w:spacing w:after="167" w:line="240" w:lineRule="auto"/>
        <w:rPr>
          <w:rFonts w:ascii="Century Gothic" w:hAnsi="Century Gothic"/>
          <w:sz w:val="24"/>
        </w:rPr>
      </w:pPr>
    </w:p>
    <w:p w:rsidR="00B41B05" w:rsidRDefault="00B41B05" w:rsidP="000F61FA">
      <w:pPr>
        <w:spacing w:after="0" w:line="240" w:lineRule="auto"/>
        <w:ind w:left="-567"/>
        <w:jc w:val="center"/>
        <w:rPr>
          <w:rFonts w:ascii="Century Gothic" w:hAnsi="Century Gothic"/>
          <w:b/>
          <w:sz w:val="28"/>
        </w:rPr>
      </w:pPr>
    </w:p>
    <w:p w:rsidR="00B41B05" w:rsidRDefault="00B41B05" w:rsidP="000F61FA">
      <w:pPr>
        <w:spacing w:after="0" w:line="240" w:lineRule="auto"/>
        <w:ind w:left="-567"/>
        <w:jc w:val="center"/>
        <w:rPr>
          <w:rFonts w:ascii="Century Gothic" w:hAnsi="Century Gothic"/>
          <w:b/>
          <w:sz w:val="28"/>
        </w:rPr>
      </w:pPr>
    </w:p>
    <w:p w:rsidR="00015575" w:rsidRDefault="00015575" w:rsidP="00846EF0">
      <w:pPr>
        <w:pStyle w:val="Prrafodelista"/>
        <w:spacing w:line="0" w:lineRule="atLeast"/>
        <w:ind w:left="360"/>
        <w:jc w:val="center"/>
        <w:rPr>
          <w:rFonts w:ascii="Bahnschrift" w:eastAsia="Arial" w:hAnsi="Bahnschrift"/>
          <w:b/>
        </w:rPr>
      </w:pPr>
    </w:p>
    <w:p w:rsidR="00E82684" w:rsidRDefault="00E82684" w:rsidP="00846EF0">
      <w:pPr>
        <w:pStyle w:val="Prrafodelista"/>
        <w:spacing w:line="0" w:lineRule="atLeast"/>
        <w:ind w:left="360"/>
        <w:jc w:val="center"/>
        <w:rPr>
          <w:rFonts w:ascii="Bahnschrift" w:eastAsia="Arial" w:hAnsi="Bahnschrift"/>
          <w:b/>
        </w:rPr>
      </w:pPr>
    </w:p>
    <w:p w:rsidR="00E82684" w:rsidRDefault="00E82684" w:rsidP="00846EF0">
      <w:pPr>
        <w:pStyle w:val="Prrafodelista"/>
        <w:spacing w:line="0" w:lineRule="atLeast"/>
        <w:ind w:left="360"/>
        <w:jc w:val="center"/>
        <w:rPr>
          <w:rFonts w:ascii="Bahnschrift" w:eastAsia="Arial" w:hAnsi="Bahnschrift"/>
          <w:b/>
        </w:rPr>
      </w:pPr>
    </w:p>
    <w:p w:rsidR="00E82684" w:rsidRPr="00F8578C" w:rsidRDefault="00E82684" w:rsidP="00E82684">
      <w:pPr>
        <w:spacing w:after="0" w:line="240" w:lineRule="auto"/>
        <w:rPr>
          <w:rFonts w:ascii="Century Gothic" w:hAnsi="Century Gothic"/>
          <w:b/>
          <w:sz w:val="28"/>
        </w:rPr>
      </w:pPr>
    </w:p>
    <w:tbl>
      <w:tblPr>
        <w:tblStyle w:val="Tablaconcuadrcula"/>
        <w:tblpPr w:leftFromText="141" w:rightFromText="141" w:vertAnchor="text" w:horzAnchor="margin" w:tblpXSpec="center" w:tblpY="475"/>
        <w:tblW w:w="0" w:type="auto"/>
        <w:tblLook w:val="04A0" w:firstRow="1" w:lastRow="0" w:firstColumn="1" w:lastColumn="0" w:noHBand="0" w:noVBand="1"/>
      </w:tblPr>
      <w:tblGrid>
        <w:gridCol w:w="9640"/>
      </w:tblGrid>
      <w:tr w:rsidR="00E82684" w:rsidRPr="00525C9B" w:rsidTr="004065CC">
        <w:trPr>
          <w:trHeight w:val="447"/>
        </w:trPr>
        <w:tc>
          <w:tcPr>
            <w:tcW w:w="9640" w:type="dxa"/>
            <w:vAlign w:val="center"/>
          </w:tcPr>
          <w:p w:rsidR="00E82684" w:rsidRDefault="00E82684" w:rsidP="004065CC">
            <w:pPr>
              <w:rPr>
                <w:rFonts w:ascii="Century Gothic" w:hAnsi="Century Gothic"/>
                <w:b/>
                <w:sz w:val="24"/>
              </w:rPr>
            </w:pPr>
            <w:r>
              <w:rPr>
                <w:rFonts w:ascii="Century Gothic" w:hAnsi="Century Gothic"/>
                <w:b/>
                <w:sz w:val="24"/>
              </w:rPr>
              <w:t>FECHA DE CLASE:  Lunes 23 de marzo para 7A</w:t>
            </w:r>
          </w:p>
          <w:p w:rsidR="00E82684" w:rsidRPr="00525C9B" w:rsidRDefault="00E82684" w:rsidP="004065CC">
            <w:pPr>
              <w:rPr>
                <w:rFonts w:ascii="Century Gothic" w:hAnsi="Century Gothic"/>
                <w:b/>
                <w:sz w:val="24"/>
              </w:rPr>
            </w:pPr>
            <w:r>
              <w:rPr>
                <w:rFonts w:ascii="Century Gothic" w:hAnsi="Century Gothic"/>
                <w:b/>
                <w:sz w:val="24"/>
              </w:rPr>
              <w:t xml:space="preserve">                               Martes 24 de marzo para 7 B</w:t>
            </w:r>
          </w:p>
        </w:tc>
      </w:tr>
    </w:tbl>
    <w:p w:rsidR="00E82684" w:rsidRDefault="00E82684" w:rsidP="00E82684">
      <w:pPr>
        <w:spacing w:after="0" w:line="240" w:lineRule="auto"/>
        <w:rPr>
          <w:rFonts w:ascii="Century Gothic" w:hAnsi="Century Gothic"/>
          <w:b/>
          <w:sz w:val="28"/>
        </w:rPr>
      </w:pPr>
    </w:p>
    <w:p w:rsidR="00E82684" w:rsidRDefault="00E82684" w:rsidP="00E82684">
      <w:pPr>
        <w:spacing w:after="0" w:line="240" w:lineRule="auto"/>
        <w:ind w:left="-567"/>
        <w:jc w:val="center"/>
        <w:rPr>
          <w:rFonts w:ascii="Century Gothic" w:hAnsi="Century Gothic"/>
          <w:b/>
          <w:sz w:val="28"/>
        </w:rPr>
      </w:pPr>
    </w:p>
    <w:tbl>
      <w:tblPr>
        <w:tblStyle w:val="Tablaconcuadrcula"/>
        <w:tblpPr w:leftFromText="141" w:rightFromText="141" w:vertAnchor="text" w:horzAnchor="margin" w:tblpX="250" w:tblpY="-65"/>
        <w:tblW w:w="0" w:type="auto"/>
        <w:tblLook w:val="04A0" w:firstRow="1" w:lastRow="0" w:firstColumn="1" w:lastColumn="0" w:noHBand="0" w:noVBand="1"/>
      </w:tblPr>
      <w:tblGrid>
        <w:gridCol w:w="9606"/>
      </w:tblGrid>
      <w:tr w:rsidR="00E82684" w:rsidRPr="00525C9B" w:rsidTr="004065CC">
        <w:tc>
          <w:tcPr>
            <w:tcW w:w="9606" w:type="dxa"/>
          </w:tcPr>
          <w:p w:rsidR="00E82684" w:rsidRPr="00525C9B" w:rsidRDefault="00E82684" w:rsidP="004065CC">
            <w:pPr>
              <w:rPr>
                <w:rFonts w:ascii="Century Gothic" w:hAnsi="Century Gothic"/>
                <w:sz w:val="24"/>
                <w:szCs w:val="18"/>
              </w:rPr>
            </w:pPr>
            <w:r w:rsidRPr="00525C9B">
              <w:rPr>
                <w:rFonts w:ascii="Century Gothic" w:hAnsi="Century Gothic"/>
                <w:b/>
                <w:sz w:val="24"/>
              </w:rPr>
              <w:t>Objetivo:</w:t>
            </w:r>
            <w:r>
              <w:rPr>
                <w:rFonts w:ascii="Century Gothic" w:hAnsi="Century Gothic"/>
                <w:b/>
                <w:sz w:val="24"/>
              </w:rPr>
              <w:t xml:space="preserve"> Comparar, ordenar y posicionar números enteros.</w:t>
            </w:r>
          </w:p>
        </w:tc>
      </w:tr>
      <w:tr w:rsidR="00E82684" w:rsidRPr="00525C9B" w:rsidTr="004065CC">
        <w:tc>
          <w:tcPr>
            <w:tcW w:w="9606" w:type="dxa"/>
          </w:tcPr>
          <w:p w:rsidR="00E82684" w:rsidRDefault="00E82684" w:rsidP="004065CC">
            <w:pPr>
              <w:rPr>
                <w:rFonts w:ascii="Century Gothic" w:hAnsi="Century Gothic"/>
                <w:b/>
                <w:sz w:val="24"/>
              </w:rPr>
            </w:pPr>
            <w:r w:rsidRPr="00525C9B">
              <w:rPr>
                <w:rFonts w:ascii="Century Gothic" w:hAnsi="Century Gothic"/>
                <w:b/>
                <w:sz w:val="24"/>
              </w:rPr>
              <w:t>Instrucciones:</w:t>
            </w:r>
          </w:p>
          <w:p w:rsidR="00E82684" w:rsidRDefault="00E82684" w:rsidP="004065CC">
            <w:pPr>
              <w:rPr>
                <w:rFonts w:ascii="Century Gothic" w:hAnsi="Century Gothic"/>
                <w:sz w:val="24"/>
              </w:rPr>
            </w:pPr>
          </w:p>
          <w:p w:rsidR="00E82684" w:rsidRPr="003C620E" w:rsidRDefault="00E82684" w:rsidP="004065CC">
            <w:pPr>
              <w:pStyle w:val="Prrafodelista"/>
              <w:numPr>
                <w:ilvl w:val="0"/>
                <w:numId w:val="5"/>
              </w:numPr>
              <w:rPr>
                <w:rFonts w:ascii="Century Gothic" w:hAnsi="Century Gothic"/>
                <w:sz w:val="24"/>
              </w:rPr>
            </w:pPr>
            <w:r w:rsidRPr="003C620E">
              <w:rPr>
                <w:rFonts w:ascii="Century Gothic" w:hAnsi="Century Gothic"/>
                <w:sz w:val="24"/>
              </w:rPr>
              <w:t xml:space="preserve">Copie </w:t>
            </w:r>
            <w:r>
              <w:rPr>
                <w:rFonts w:ascii="Century Gothic" w:hAnsi="Century Gothic"/>
                <w:sz w:val="24"/>
              </w:rPr>
              <w:t>la</w:t>
            </w:r>
            <w:r w:rsidRPr="003C620E">
              <w:rPr>
                <w:rFonts w:ascii="Century Gothic" w:hAnsi="Century Gothic"/>
                <w:sz w:val="24"/>
              </w:rPr>
              <w:t xml:space="preserve"> información</w:t>
            </w:r>
            <w:r>
              <w:rPr>
                <w:rFonts w:ascii="Century Gothic" w:hAnsi="Century Gothic"/>
                <w:sz w:val="24"/>
              </w:rPr>
              <w:t xml:space="preserve"> de Orden y comparación en el conjunto </w:t>
            </w:r>
            <m:oMath>
              <m:r>
                <m:rPr>
                  <m:scr m:val="double-struck"/>
                </m:rPr>
                <w:rPr>
                  <w:rFonts w:ascii="Cambria Math" w:eastAsia="Arial" w:hAnsi="Cambria Math" w:cstheme="minorHAnsi"/>
                  <w:sz w:val="28"/>
                  <w:szCs w:val="28"/>
                </w:rPr>
                <m:t xml:space="preserve"> Z</m:t>
              </m:r>
            </m:oMath>
            <w:r>
              <w:rPr>
                <w:rFonts w:ascii="Century Gothic" w:hAnsi="Century Gothic"/>
                <w:sz w:val="24"/>
              </w:rPr>
              <w:t xml:space="preserve">  que aparece en esta guía</w:t>
            </w:r>
            <w:r w:rsidRPr="003C620E">
              <w:rPr>
                <w:rFonts w:ascii="Century Gothic" w:hAnsi="Century Gothic"/>
                <w:sz w:val="24"/>
              </w:rPr>
              <w:t xml:space="preserve"> en su cuaderno (o la recorta y pega)</w:t>
            </w:r>
            <w:r>
              <w:rPr>
                <w:rFonts w:ascii="Century Gothic" w:hAnsi="Century Gothic"/>
                <w:sz w:val="24"/>
              </w:rPr>
              <w:t xml:space="preserve"> </w:t>
            </w:r>
            <w:r w:rsidRPr="003C620E">
              <w:rPr>
                <w:rFonts w:ascii="Century Gothic" w:hAnsi="Century Gothic"/>
                <w:sz w:val="24"/>
              </w:rPr>
              <w:t>colocando la fecha y objetivo para poder continuar con el orden en su cuaderno.</w:t>
            </w:r>
            <w:r>
              <w:rPr>
                <w:rFonts w:ascii="Century Gothic" w:hAnsi="Century Gothic"/>
                <w:sz w:val="24"/>
              </w:rPr>
              <w:t xml:space="preserve"> Recuerde que el cuaderno será revisado. </w:t>
            </w:r>
          </w:p>
          <w:p w:rsidR="00E82684" w:rsidRPr="003C620E" w:rsidRDefault="00E82684" w:rsidP="004065CC">
            <w:pPr>
              <w:pStyle w:val="Prrafodelista"/>
              <w:numPr>
                <w:ilvl w:val="0"/>
                <w:numId w:val="5"/>
              </w:numPr>
              <w:rPr>
                <w:rFonts w:ascii="Century Gothic" w:hAnsi="Century Gothic"/>
                <w:b/>
                <w:sz w:val="24"/>
              </w:rPr>
            </w:pPr>
            <w:r>
              <w:rPr>
                <w:rFonts w:ascii="Century Gothic" w:hAnsi="Century Gothic"/>
                <w:sz w:val="24"/>
              </w:rPr>
              <w:t>Desarrolle en su cuaderno las actividades (o en la misma guía pero debe pegarla en el cuaderno) y t</w:t>
            </w:r>
            <w:r w:rsidRPr="003C620E">
              <w:rPr>
                <w:rFonts w:ascii="Century Gothic" w:hAnsi="Century Gothic"/>
                <w:sz w:val="24"/>
              </w:rPr>
              <w:t xml:space="preserve">ome una foto de su trabajo  y envíelo  al correo; </w:t>
            </w:r>
            <w:hyperlink r:id="rId12" w:history="1">
              <w:r w:rsidRPr="003C620E">
                <w:rPr>
                  <w:rStyle w:val="Hipervnculo"/>
                  <w:rFonts w:ascii="Century Gothic" w:hAnsi="Century Gothic"/>
                  <w:b/>
                  <w:sz w:val="24"/>
                </w:rPr>
                <w:t>sandra.nunez@colegioprovidencialaserena.cl</w:t>
              </w:r>
            </w:hyperlink>
            <w:r>
              <w:rPr>
                <w:rFonts w:ascii="Century Gothic" w:hAnsi="Century Gothic"/>
                <w:b/>
                <w:sz w:val="24"/>
              </w:rPr>
              <w:t xml:space="preserve"> .</w:t>
            </w:r>
            <w:r w:rsidRPr="003C620E">
              <w:rPr>
                <w:rFonts w:ascii="Century Gothic" w:hAnsi="Century Gothic"/>
                <w:b/>
                <w:sz w:val="24"/>
              </w:rPr>
              <w:t xml:space="preserve"> </w:t>
            </w:r>
            <w:r>
              <w:rPr>
                <w:rFonts w:ascii="Century Gothic" w:hAnsi="Century Gothic"/>
                <w:b/>
                <w:sz w:val="24"/>
              </w:rPr>
              <w:t>para ser evaluada.</w:t>
            </w:r>
          </w:p>
        </w:tc>
      </w:tr>
      <w:tr w:rsidR="00E82684" w:rsidRPr="00525C9B" w:rsidTr="004065CC">
        <w:tc>
          <w:tcPr>
            <w:tcW w:w="9606" w:type="dxa"/>
          </w:tcPr>
          <w:p w:rsidR="00E82684" w:rsidRDefault="00E82684" w:rsidP="004065CC">
            <w:pPr>
              <w:rPr>
                <w:rFonts w:ascii="Century Gothic" w:hAnsi="Century Gothic"/>
                <w:b/>
                <w:sz w:val="24"/>
              </w:rPr>
            </w:pPr>
          </w:p>
          <w:p w:rsidR="00E82684" w:rsidRPr="00525C9B" w:rsidRDefault="00E82684" w:rsidP="004065CC">
            <w:pPr>
              <w:rPr>
                <w:rFonts w:ascii="Century Gothic" w:hAnsi="Century Gothic"/>
                <w:b/>
                <w:sz w:val="24"/>
              </w:rPr>
            </w:pPr>
            <w:r>
              <w:rPr>
                <w:rFonts w:ascii="Century Gothic" w:hAnsi="Century Gothic"/>
                <w:b/>
                <w:sz w:val="24"/>
              </w:rPr>
              <w:t>Recuerde colocar en el “asunto” del mail : Su nombre, curso y número de guía</w:t>
            </w:r>
          </w:p>
        </w:tc>
      </w:tr>
    </w:tbl>
    <w:p w:rsidR="00E82684" w:rsidRDefault="00E82684" w:rsidP="00E82684">
      <w:pPr>
        <w:spacing w:after="0" w:line="240" w:lineRule="auto"/>
        <w:ind w:left="360"/>
        <w:jc w:val="center"/>
        <w:rPr>
          <w:rFonts w:ascii="Bahnschrift" w:eastAsia="Arial" w:hAnsi="Bahnschrift"/>
          <w:b/>
        </w:rPr>
      </w:pPr>
      <w:r>
        <w:rPr>
          <w:rFonts w:ascii="Bahnschrift" w:eastAsia="Arial" w:hAnsi="Bahnschrift"/>
          <w:b/>
        </w:rPr>
        <w:t xml:space="preserve">ORDEN Y COMPARACIÓN EN EL CONJUNTO </w:t>
      </w:r>
      <m:oMath>
        <m:r>
          <m:rPr>
            <m:scr m:val="double-struck"/>
          </m:rPr>
          <w:rPr>
            <w:rFonts w:ascii="Cambria Math" w:eastAsia="Arial" w:hAnsi="Cambria Math" w:cstheme="minorHAnsi"/>
            <w:sz w:val="28"/>
            <w:szCs w:val="28"/>
          </w:rPr>
          <m:t>Z</m:t>
        </m:r>
      </m:oMath>
    </w:p>
    <w:p w:rsidR="00E82684" w:rsidRDefault="00E82684" w:rsidP="00E82684">
      <w:pPr>
        <w:spacing w:after="0" w:line="240" w:lineRule="auto"/>
        <w:ind w:left="360"/>
        <w:jc w:val="center"/>
        <w:rPr>
          <w:rFonts w:ascii="Bahnschrift" w:eastAsia="Arial" w:hAnsi="Bahnschrift"/>
          <w:b/>
        </w:rPr>
      </w:pPr>
    </w:p>
    <w:p w:rsidR="00E82684" w:rsidRPr="00C33159" w:rsidRDefault="00E82684" w:rsidP="00E82684">
      <w:pPr>
        <w:spacing w:after="0" w:line="240" w:lineRule="auto"/>
        <w:ind w:left="360"/>
        <w:jc w:val="both"/>
        <w:rPr>
          <w:rFonts w:eastAsia="Arial" w:cstheme="minorHAnsi"/>
          <w:sz w:val="24"/>
          <w:szCs w:val="24"/>
        </w:rPr>
      </w:pPr>
      <w:r w:rsidRPr="00C33159">
        <w:rPr>
          <w:rFonts w:eastAsia="Arial" w:cstheme="minorHAnsi"/>
          <w:sz w:val="24"/>
          <w:szCs w:val="24"/>
        </w:rPr>
        <w:t xml:space="preserve">El conjunto </w:t>
      </w:r>
      <m:oMath>
        <m:r>
          <m:rPr>
            <m:scr m:val="double-struck"/>
          </m:rPr>
          <w:rPr>
            <w:rFonts w:ascii="Cambria Math" w:eastAsia="Arial" w:hAnsi="Cambria Math" w:cstheme="minorHAnsi"/>
            <w:sz w:val="24"/>
            <w:szCs w:val="24"/>
          </w:rPr>
          <m:t>Z</m:t>
        </m:r>
      </m:oMath>
      <w:r w:rsidRPr="00C33159">
        <w:rPr>
          <w:rFonts w:eastAsia="Arial" w:cstheme="minorHAnsi"/>
          <w:sz w:val="24"/>
          <w:szCs w:val="24"/>
        </w:rPr>
        <w:t xml:space="preserve">  </w:t>
      </w:r>
      <w:r>
        <w:rPr>
          <w:rFonts w:eastAsia="Arial" w:cstheme="minorHAnsi"/>
          <w:sz w:val="24"/>
          <w:szCs w:val="24"/>
        </w:rPr>
        <w:t>está ordenado</w:t>
      </w:r>
      <w:r w:rsidRPr="00C33159">
        <w:rPr>
          <w:rFonts w:eastAsia="Arial" w:cstheme="minorHAnsi"/>
          <w:sz w:val="24"/>
          <w:szCs w:val="24"/>
        </w:rPr>
        <w:t xml:space="preserve"> en una recta numérica de la siguiente manera:</w:t>
      </w:r>
    </w:p>
    <w:p w:rsidR="00E82684" w:rsidRPr="00C33159" w:rsidRDefault="00E82684" w:rsidP="00E82684">
      <w:pPr>
        <w:spacing w:after="0" w:line="240" w:lineRule="auto"/>
        <w:ind w:left="360"/>
        <w:jc w:val="both"/>
        <w:rPr>
          <w:rFonts w:eastAsia="Arial" w:cstheme="minorHAnsi"/>
          <w:sz w:val="24"/>
          <w:szCs w:val="24"/>
        </w:rPr>
      </w:pPr>
    </w:p>
    <w:p w:rsidR="00E82684" w:rsidRPr="00C33159" w:rsidRDefault="00E82684" w:rsidP="00E82684">
      <w:pPr>
        <w:spacing w:after="0" w:line="240" w:lineRule="auto"/>
        <w:ind w:left="360"/>
        <w:jc w:val="center"/>
        <w:rPr>
          <w:rFonts w:eastAsia="Arial" w:cstheme="minorHAnsi"/>
          <w:sz w:val="24"/>
          <w:szCs w:val="24"/>
        </w:rPr>
      </w:pPr>
    </w:p>
    <w:p w:rsidR="00E82684" w:rsidRPr="00C33159" w:rsidRDefault="00E82684" w:rsidP="00E82684">
      <w:pPr>
        <w:spacing w:after="0" w:line="240" w:lineRule="auto"/>
        <w:ind w:left="360"/>
        <w:jc w:val="center"/>
        <w:rPr>
          <w:rFonts w:eastAsia="Arial" w:cstheme="minorHAnsi"/>
          <w:sz w:val="24"/>
          <w:szCs w:val="24"/>
        </w:rPr>
      </w:pPr>
      <w:r w:rsidRPr="00C33159">
        <w:rPr>
          <w:rFonts w:eastAsia="Arial" w:cstheme="minorHAnsi"/>
          <w:noProof/>
          <w:sz w:val="24"/>
          <w:szCs w:val="24"/>
          <w:lang w:eastAsia="es-CL"/>
        </w:rPr>
        <w:drawing>
          <wp:inline distT="0" distB="0" distL="0" distR="0">
            <wp:extent cx="4878954" cy="540689"/>
            <wp:effectExtent l="19050" t="0" r="0" b="0"/>
            <wp:docPr id="4" name="Imagen 1" descr="x"/>
            <wp:cNvGraphicFramePr/>
            <a:graphic xmlns:a="http://schemas.openxmlformats.org/drawingml/2006/main">
              <a:graphicData uri="http://schemas.openxmlformats.org/drawingml/2006/picture">
                <pic:pic xmlns:pic="http://schemas.openxmlformats.org/drawingml/2006/picture">
                  <pic:nvPicPr>
                    <pic:cNvPr id="0" name="Picture 1" descr="x"/>
                    <pic:cNvPicPr>
                      <a:picLocks noChangeAspect="1" noChangeArrowheads="1"/>
                    </pic:cNvPicPr>
                  </pic:nvPicPr>
                  <pic:blipFill>
                    <a:blip r:embed="rId11"/>
                    <a:srcRect t="41379"/>
                    <a:stretch>
                      <a:fillRect/>
                    </a:stretch>
                  </pic:blipFill>
                  <pic:spPr bwMode="auto">
                    <a:xfrm>
                      <a:off x="0" y="0"/>
                      <a:ext cx="4878954" cy="540689"/>
                    </a:xfrm>
                    <a:prstGeom prst="rect">
                      <a:avLst/>
                    </a:prstGeom>
                    <a:noFill/>
                    <a:ln w="9525">
                      <a:noFill/>
                      <a:miter lim="800000"/>
                      <a:headEnd/>
                      <a:tailEnd/>
                    </a:ln>
                  </pic:spPr>
                </pic:pic>
              </a:graphicData>
            </a:graphic>
          </wp:inline>
        </w:drawing>
      </w:r>
    </w:p>
    <w:p w:rsidR="00E82684" w:rsidRPr="00C33159" w:rsidRDefault="00E82684" w:rsidP="00E82684">
      <w:pPr>
        <w:numPr>
          <w:ilvl w:val="0"/>
          <w:numId w:val="6"/>
        </w:numPr>
        <w:spacing w:after="0" w:line="240" w:lineRule="auto"/>
        <w:jc w:val="both"/>
        <w:rPr>
          <w:rFonts w:eastAsia="Arial" w:cstheme="minorHAnsi"/>
          <w:sz w:val="24"/>
          <w:szCs w:val="24"/>
        </w:rPr>
      </w:pPr>
      <w:r w:rsidRPr="00C33159">
        <w:rPr>
          <w:rFonts w:eastAsia="Arial" w:cstheme="minorHAnsi"/>
          <w:sz w:val="24"/>
          <w:szCs w:val="24"/>
        </w:rPr>
        <w:t xml:space="preserve">Todo número mayor que 0 está a la derecha de éste en la recta numérica y es un número de </w:t>
      </w:r>
      <w:r w:rsidRPr="00C33159">
        <w:rPr>
          <w:rFonts w:eastAsia="Arial" w:cstheme="minorHAnsi"/>
          <w:bCs/>
          <w:sz w:val="24"/>
          <w:szCs w:val="24"/>
        </w:rPr>
        <w:t>signo positivo (+)</w:t>
      </w:r>
      <w:r w:rsidRPr="00C33159">
        <w:rPr>
          <w:rFonts w:eastAsia="Arial" w:cstheme="minorHAnsi"/>
          <w:sz w:val="24"/>
          <w:szCs w:val="24"/>
        </w:rPr>
        <w:t>. Ejemplo: 3 = +3 “positivo tres”.</w:t>
      </w:r>
    </w:p>
    <w:p w:rsidR="00E82684" w:rsidRDefault="00E82684" w:rsidP="00E82684">
      <w:pPr>
        <w:numPr>
          <w:ilvl w:val="0"/>
          <w:numId w:val="6"/>
        </w:numPr>
        <w:spacing w:after="0" w:line="240" w:lineRule="auto"/>
        <w:jc w:val="both"/>
        <w:rPr>
          <w:rFonts w:eastAsia="Arial" w:cstheme="minorHAnsi"/>
          <w:sz w:val="24"/>
          <w:szCs w:val="24"/>
        </w:rPr>
      </w:pPr>
      <w:r w:rsidRPr="00C33159">
        <w:rPr>
          <w:rFonts w:eastAsia="Arial" w:cstheme="minorHAnsi"/>
          <w:sz w:val="24"/>
          <w:szCs w:val="24"/>
        </w:rPr>
        <w:t>Todo número menor que 0 está a la izquierda de éste en la recta numérica y es un número</w:t>
      </w:r>
      <w:r w:rsidRPr="00C33159">
        <w:rPr>
          <w:rFonts w:eastAsia="Arial" w:cstheme="minorHAnsi"/>
          <w:bCs/>
          <w:sz w:val="24"/>
          <w:szCs w:val="24"/>
        </w:rPr>
        <w:t xml:space="preserve"> </w:t>
      </w:r>
      <w:r w:rsidRPr="00C33159">
        <w:rPr>
          <w:rFonts w:eastAsia="Arial" w:cstheme="minorHAnsi"/>
          <w:sz w:val="24"/>
          <w:szCs w:val="24"/>
        </w:rPr>
        <w:t>de</w:t>
      </w:r>
      <w:r w:rsidRPr="00C33159">
        <w:rPr>
          <w:rFonts w:eastAsia="Arial" w:cstheme="minorHAnsi"/>
          <w:bCs/>
          <w:sz w:val="24"/>
          <w:szCs w:val="24"/>
        </w:rPr>
        <w:t xml:space="preserve"> signo negativo (–)</w:t>
      </w:r>
      <w:r w:rsidRPr="00C33159">
        <w:rPr>
          <w:rFonts w:eastAsia="Arial" w:cstheme="minorHAnsi"/>
          <w:sz w:val="24"/>
          <w:szCs w:val="24"/>
        </w:rPr>
        <w:t xml:space="preserve">. Ejemplo: –2 “negativo dos”. </w:t>
      </w:r>
    </w:p>
    <w:p w:rsidR="00E82684" w:rsidRPr="00C33159" w:rsidRDefault="00E82684" w:rsidP="00E82684">
      <w:pPr>
        <w:numPr>
          <w:ilvl w:val="0"/>
          <w:numId w:val="6"/>
        </w:numPr>
        <w:spacing w:after="0" w:line="240" w:lineRule="auto"/>
        <w:jc w:val="both"/>
        <w:rPr>
          <w:rFonts w:eastAsia="Arial" w:cstheme="minorHAnsi"/>
          <w:sz w:val="24"/>
          <w:szCs w:val="24"/>
        </w:rPr>
      </w:pPr>
      <w:r w:rsidRPr="00C33159">
        <w:rPr>
          <w:rFonts w:eastAsia="Arial" w:cstheme="minorHAnsi"/>
          <w:sz w:val="24"/>
          <w:szCs w:val="24"/>
        </w:rPr>
        <w:t xml:space="preserve">En la recta numérica, todo número que se encuentra a </w:t>
      </w:r>
      <w:r w:rsidRPr="00C33159">
        <w:rPr>
          <w:rFonts w:eastAsia="Arial" w:cstheme="minorHAnsi"/>
          <w:b/>
          <w:sz w:val="24"/>
          <w:szCs w:val="24"/>
        </w:rPr>
        <w:t>la izquierda</w:t>
      </w:r>
      <w:r w:rsidRPr="00C33159">
        <w:rPr>
          <w:rFonts w:eastAsia="Arial" w:cstheme="minorHAnsi"/>
          <w:sz w:val="24"/>
          <w:szCs w:val="24"/>
        </w:rPr>
        <w:t xml:space="preserve"> de otro </w:t>
      </w:r>
      <w:r w:rsidRPr="00C33159">
        <w:rPr>
          <w:rFonts w:eastAsia="Arial" w:cstheme="minorHAnsi"/>
          <w:b/>
          <w:sz w:val="24"/>
          <w:szCs w:val="24"/>
        </w:rPr>
        <w:t>es menor</w:t>
      </w:r>
      <w:r w:rsidRPr="00C33159">
        <w:rPr>
          <w:rFonts w:eastAsia="Arial" w:cstheme="minorHAnsi"/>
          <w:sz w:val="24"/>
          <w:szCs w:val="24"/>
        </w:rPr>
        <w:t xml:space="preserve"> que él.</w:t>
      </w:r>
    </w:p>
    <w:p w:rsidR="00E82684" w:rsidRDefault="00E82684" w:rsidP="00E82684">
      <w:pPr>
        <w:pStyle w:val="Ttulo2"/>
        <w:shd w:val="clear" w:color="auto" w:fill="FFFFFF"/>
        <w:spacing w:before="0" w:after="250"/>
        <w:jc w:val="center"/>
        <w:rPr>
          <w:rFonts w:ascii="Bahnschrift" w:eastAsia="Arial" w:hAnsi="Bahnschrift" w:cstheme="minorBidi"/>
          <w:bCs w:val="0"/>
          <w:color w:val="auto"/>
          <w:sz w:val="22"/>
          <w:szCs w:val="22"/>
        </w:rPr>
      </w:pPr>
    </w:p>
    <w:p w:rsidR="00E82684" w:rsidRPr="00AB4B99" w:rsidRDefault="00E82684" w:rsidP="00E82684">
      <w:pPr>
        <w:pStyle w:val="Ttulo2"/>
        <w:shd w:val="clear" w:color="auto" w:fill="FFFFFF"/>
        <w:spacing w:before="0" w:after="250"/>
        <w:jc w:val="center"/>
        <w:rPr>
          <w:rFonts w:ascii="Bahnschrift" w:eastAsia="Arial" w:hAnsi="Bahnschrift" w:cstheme="minorBidi"/>
          <w:bCs w:val="0"/>
          <w:color w:val="auto"/>
          <w:sz w:val="22"/>
          <w:szCs w:val="22"/>
        </w:rPr>
      </w:pPr>
      <w:r>
        <w:rPr>
          <w:rFonts w:ascii="Bahnschrift" w:eastAsia="Arial" w:hAnsi="Bahnschrift" w:cstheme="minorBidi"/>
          <w:bCs w:val="0"/>
          <w:color w:val="auto"/>
          <w:sz w:val="22"/>
          <w:szCs w:val="22"/>
        </w:rPr>
        <w:t>¿</w:t>
      </w:r>
      <w:r w:rsidRPr="00AB4B99">
        <w:rPr>
          <w:rFonts w:ascii="Bahnschrift" w:eastAsia="Arial" w:hAnsi="Bahnschrift" w:cstheme="minorBidi"/>
          <w:bCs w:val="0"/>
          <w:color w:val="auto"/>
          <w:sz w:val="22"/>
          <w:szCs w:val="22"/>
        </w:rPr>
        <w:t>QU</w:t>
      </w:r>
      <w:r>
        <w:rPr>
          <w:rFonts w:ascii="Bahnschrift" w:eastAsia="Arial" w:hAnsi="Bahnschrift" w:cstheme="minorBidi"/>
          <w:bCs w:val="0"/>
          <w:color w:val="auto"/>
          <w:sz w:val="22"/>
          <w:szCs w:val="22"/>
        </w:rPr>
        <w:t>É</w:t>
      </w:r>
      <w:r w:rsidRPr="00AB4B99">
        <w:rPr>
          <w:rFonts w:ascii="Bahnschrift" w:eastAsia="Arial" w:hAnsi="Bahnschrift" w:cstheme="minorBidi"/>
          <w:bCs w:val="0"/>
          <w:color w:val="auto"/>
          <w:sz w:val="22"/>
          <w:szCs w:val="22"/>
        </w:rPr>
        <w:t xml:space="preserve"> SIGNIFICA COMPARAR NÚMEROS ENTEROS?</w:t>
      </w:r>
    </w:p>
    <w:p w:rsidR="00E82684" w:rsidRPr="00AB4B99" w:rsidRDefault="00E82684" w:rsidP="00E82684">
      <w:pPr>
        <w:pStyle w:val="NormalWeb"/>
        <w:shd w:val="clear" w:color="auto" w:fill="FFFFFF"/>
        <w:spacing w:before="0" w:beforeAutospacing="0" w:after="376" w:afterAutospacing="0"/>
        <w:jc w:val="both"/>
        <w:rPr>
          <w:rFonts w:asciiTheme="minorHAnsi" w:eastAsia="Arial" w:hAnsiTheme="minorHAnsi" w:cstheme="minorHAnsi"/>
          <w:lang w:eastAsia="en-US"/>
        </w:rPr>
      </w:pPr>
      <w:r w:rsidRPr="00AB4B99">
        <w:rPr>
          <w:rFonts w:asciiTheme="minorHAnsi" w:eastAsia="Arial" w:hAnsiTheme="minorHAnsi" w:cstheme="minorHAnsi"/>
          <w:lang w:eastAsia="en-US"/>
        </w:rPr>
        <w:t>Hacer una comparación de números enteros significa conocer cuál de esos números es mayor (o menor que el otro). Una forma de saberlo es haciendo la representación gráfica de esos números enteros sobre la recta. Los números situados más hacia la derecha en la recta siempre son mayores que los situados a su izquierda.</w:t>
      </w:r>
    </w:p>
    <w:p w:rsidR="00E82684" w:rsidRPr="00AB4B99" w:rsidRDefault="00E82684" w:rsidP="00E82684">
      <w:pPr>
        <w:pStyle w:val="NormalWeb"/>
        <w:shd w:val="clear" w:color="auto" w:fill="FFFFFF"/>
        <w:spacing w:before="0" w:beforeAutospacing="0" w:after="376" w:afterAutospacing="0"/>
        <w:jc w:val="both"/>
        <w:rPr>
          <w:rFonts w:asciiTheme="minorHAnsi" w:eastAsia="Arial" w:hAnsiTheme="minorHAnsi" w:cstheme="minorHAnsi"/>
          <w:lang w:eastAsia="en-US"/>
        </w:rPr>
      </w:pPr>
      <w:r w:rsidRPr="00AB4B99">
        <w:rPr>
          <w:rFonts w:asciiTheme="minorHAnsi" w:eastAsia="Arial" w:hAnsiTheme="minorHAnsi" w:cstheme="minorHAnsi"/>
          <w:lang w:eastAsia="en-US"/>
        </w:rPr>
        <w:t>Para hacer comparaciones entre números enteros necesitamos utilizar los signos ‘mayor que’ (&gt;), ‘menor que’ (&lt;) o ‘igual que’ (=).</w:t>
      </w:r>
    </w:p>
    <w:p w:rsidR="00E82684" w:rsidRPr="00AB4B99" w:rsidRDefault="00E82684" w:rsidP="00E82684">
      <w:pPr>
        <w:pStyle w:val="NormalWeb"/>
        <w:shd w:val="clear" w:color="auto" w:fill="FFFFFF"/>
        <w:spacing w:before="0" w:beforeAutospacing="0" w:after="376" w:afterAutospacing="0"/>
        <w:jc w:val="both"/>
        <w:rPr>
          <w:rFonts w:asciiTheme="minorHAnsi" w:eastAsia="Arial" w:hAnsiTheme="minorHAnsi" w:cstheme="minorHAnsi"/>
          <w:lang w:eastAsia="en-US"/>
        </w:rPr>
      </w:pPr>
      <w:r w:rsidRPr="00AB4B99">
        <w:rPr>
          <w:rFonts w:asciiTheme="minorHAnsi" w:eastAsia="Arial" w:hAnsiTheme="minorHAnsi" w:cstheme="minorHAnsi"/>
          <w:lang w:eastAsia="en-US"/>
        </w:rPr>
        <w:t>Por ejemplo:</w:t>
      </w:r>
    </w:p>
    <w:p w:rsidR="00E82684" w:rsidRDefault="00E82684" w:rsidP="00E82684">
      <w:pPr>
        <w:pStyle w:val="NormalWeb"/>
        <w:shd w:val="clear" w:color="auto" w:fill="FFFFFF"/>
        <w:spacing w:before="0" w:beforeAutospacing="0" w:after="376" w:afterAutospacing="0"/>
        <w:jc w:val="center"/>
        <w:rPr>
          <w:rFonts w:ascii="Arial" w:hAnsi="Arial" w:cs="Arial"/>
          <w:color w:val="555555"/>
          <w:sz w:val="28"/>
          <w:szCs w:val="28"/>
        </w:rPr>
      </w:pPr>
      <w:r>
        <w:rPr>
          <w:rFonts w:ascii="Arial" w:hAnsi="Arial" w:cs="Arial"/>
          <w:noProof/>
          <w:color w:val="555555"/>
          <w:sz w:val="28"/>
          <w:szCs w:val="28"/>
        </w:rPr>
        <w:drawing>
          <wp:inline distT="0" distB="0" distL="0" distR="0">
            <wp:extent cx="3237704" cy="412405"/>
            <wp:effectExtent l="19050" t="0" r="796" b="0"/>
            <wp:docPr id="5" name="Imagen 2" descr="01-ordenacion-de-puntos-sobre-la-recta-optimi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ordenacion-de-puntos-sobre-la-recta-optimizado"/>
                    <pic:cNvPicPr>
                      <a:picLocks noChangeAspect="1" noChangeArrowheads="1"/>
                    </pic:cNvPicPr>
                  </pic:nvPicPr>
                  <pic:blipFill>
                    <a:blip r:embed="rId13"/>
                    <a:srcRect/>
                    <a:stretch>
                      <a:fillRect/>
                    </a:stretch>
                  </pic:blipFill>
                  <pic:spPr bwMode="auto">
                    <a:xfrm>
                      <a:off x="0" y="0"/>
                      <a:ext cx="3238442" cy="412499"/>
                    </a:xfrm>
                    <a:prstGeom prst="rect">
                      <a:avLst/>
                    </a:prstGeom>
                    <a:noFill/>
                    <a:ln w="9525">
                      <a:noFill/>
                      <a:miter lim="800000"/>
                      <a:headEnd/>
                      <a:tailEnd/>
                    </a:ln>
                  </pic:spPr>
                </pic:pic>
              </a:graphicData>
            </a:graphic>
          </wp:inline>
        </w:drawing>
      </w:r>
    </w:p>
    <w:p w:rsidR="00E82684" w:rsidRPr="00AB4B99" w:rsidRDefault="00E82684" w:rsidP="00E82684">
      <w:pPr>
        <w:pStyle w:val="NormalWeb"/>
        <w:shd w:val="clear" w:color="auto" w:fill="FFFFFF"/>
        <w:spacing w:before="0" w:beforeAutospacing="0" w:after="376" w:afterAutospacing="0"/>
        <w:jc w:val="center"/>
        <w:rPr>
          <w:rFonts w:asciiTheme="minorHAnsi" w:hAnsiTheme="minorHAnsi" w:cstheme="minorHAnsi"/>
          <w:color w:val="555555"/>
        </w:rPr>
      </w:pPr>
      <w:r w:rsidRPr="00AB4B99">
        <w:rPr>
          <w:rFonts w:asciiTheme="minorHAnsi" w:hAnsiTheme="minorHAnsi" w:cstheme="minorHAnsi"/>
          <w:color w:val="555555"/>
        </w:rPr>
        <w:t>-5&lt;-1              -1&lt;+2              +3&lt;+5            -1&gt;-5               +2&gt;-1             +5&gt;+3         +3=+3</w:t>
      </w:r>
    </w:p>
    <w:p w:rsidR="00E82684" w:rsidRDefault="00E82684" w:rsidP="00E82684">
      <w:pPr>
        <w:spacing w:after="0" w:line="240" w:lineRule="auto"/>
        <w:ind w:left="360"/>
        <w:jc w:val="both"/>
        <w:rPr>
          <w:rFonts w:eastAsia="Arial" w:cstheme="minorHAnsi"/>
          <w:sz w:val="24"/>
          <w:szCs w:val="24"/>
        </w:rPr>
      </w:pPr>
    </w:p>
    <w:p w:rsidR="00E82684" w:rsidRDefault="00E82684" w:rsidP="00E82684">
      <w:pPr>
        <w:spacing w:after="0" w:line="240" w:lineRule="auto"/>
        <w:ind w:left="360"/>
        <w:jc w:val="both"/>
        <w:rPr>
          <w:rFonts w:eastAsia="Arial" w:cstheme="minorHAnsi"/>
          <w:sz w:val="24"/>
          <w:szCs w:val="24"/>
        </w:rPr>
      </w:pPr>
    </w:p>
    <w:p w:rsidR="00E82684" w:rsidRPr="00C33159" w:rsidRDefault="00E82684" w:rsidP="00E82684">
      <w:pPr>
        <w:spacing w:after="0" w:line="240" w:lineRule="auto"/>
        <w:ind w:left="360"/>
        <w:jc w:val="both"/>
        <w:rPr>
          <w:rFonts w:eastAsia="Arial" w:cstheme="minorHAnsi"/>
          <w:sz w:val="24"/>
          <w:szCs w:val="24"/>
        </w:rPr>
      </w:pPr>
    </w:p>
    <w:p w:rsidR="00E82684" w:rsidRDefault="00E82684" w:rsidP="00E82684">
      <w:pPr>
        <w:spacing w:after="0" w:line="240" w:lineRule="auto"/>
        <w:ind w:left="720"/>
        <w:jc w:val="center"/>
        <w:rPr>
          <w:rFonts w:eastAsia="Arial" w:cstheme="minorHAnsi"/>
          <w:b/>
          <w:sz w:val="24"/>
          <w:szCs w:val="24"/>
        </w:rPr>
      </w:pPr>
      <w:r w:rsidRPr="00AB4B99">
        <w:rPr>
          <w:rFonts w:eastAsia="Arial" w:cstheme="minorHAnsi"/>
          <w:b/>
          <w:sz w:val="24"/>
          <w:szCs w:val="24"/>
        </w:rPr>
        <w:t>ACTIVIDAD</w:t>
      </w:r>
      <w:r>
        <w:rPr>
          <w:rFonts w:eastAsia="Arial" w:cstheme="minorHAnsi"/>
          <w:b/>
          <w:sz w:val="24"/>
          <w:szCs w:val="24"/>
        </w:rPr>
        <w:t>ES</w:t>
      </w:r>
    </w:p>
    <w:p w:rsidR="00E82684" w:rsidRDefault="00E82684" w:rsidP="00E82684">
      <w:pPr>
        <w:spacing w:after="0" w:line="240" w:lineRule="auto"/>
        <w:ind w:left="720"/>
        <w:jc w:val="both"/>
        <w:rPr>
          <w:rFonts w:eastAsia="Arial" w:cstheme="minorHAnsi"/>
          <w:b/>
          <w:sz w:val="24"/>
          <w:szCs w:val="24"/>
        </w:rPr>
      </w:pPr>
    </w:p>
    <w:p w:rsidR="00E82684" w:rsidRDefault="00E82684" w:rsidP="00E82684">
      <w:pPr>
        <w:spacing w:after="0" w:line="240" w:lineRule="auto"/>
        <w:ind w:left="720"/>
        <w:jc w:val="both"/>
        <w:rPr>
          <w:rFonts w:eastAsia="Arial" w:cstheme="minorHAnsi"/>
          <w:b/>
          <w:sz w:val="24"/>
          <w:szCs w:val="24"/>
        </w:rPr>
      </w:pPr>
    </w:p>
    <w:p w:rsidR="00E82684" w:rsidRDefault="00E82684" w:rsidP="00E82684">
      <w:pPr>
        <w:spacing w:after="0" w:line="240" w:lineRule="auto"/>
        <w:ind w:left="720"/>
        <w:jc w:val="both"/>
        <w:rPr>
          <w:rFonts w:eastAsia="Arial" w:cstheme="minorHAnsi"/>
          <w:b/>
          <w:sz w:val="24"/>
          <w:szCs w:val="24"/>
        </w:rPr>
      </w:pPr>
    </w:p>
    <w:p w:rsidR="00E82684" w:rsidRPr="00AB4B99" w:rsidRDefault="00E82684" w:rsidP="00E82684">
      <w:pPr>
        <w:spacing w:after="0" w:line="240" w:lineRule="auto"/>
        <w:ind w:left="720"/>
        <w:jc w:val="both"/>
        <w:rPr>
          <w:rFonts w:eastAsia="Arial" w:cstheme="minorHAnsi"/>
          <w:b/>
          <w:sz w:val="24"/>
          <w:szCs w:val="24"/>
        </w:rPr>
      </w:pPr>
    </w:p>
    <w:p w:rsidR="00E82684" w:rsidRDefault="00E82684" w:rsidP="00E82684">
      <w:pPr>
        <w:spacing w:after="0" w:line="240" w:lineRule="auto"/>
        <w:jc w:val="both"/>
        <w:rPr>
          <w:rFonts w:eastAsia="Arial" w:cstheme="minorHAnsi"/>
          <w:sz w:val="24"/>
          <w:szCs w:val="24"/>
        </w:rPr>
      </w:pPr>
      <w:r>
        <w:rPr>
          <w:rFonts w:eastAsia="Arial" w:cstheme="minorHAnsi"/>
          <w:sz w:val="24"/>
          <w:szCs w:val="24"/>
        </w:rPr>
        <w:t xml:space="preserve">1.- </w:t>
      </w:r>
      <w:r w:rsidRPr="00AB4B99">
        <w:rPr>
          <w:rFonts w:eastAsia="Arial" w:cstheme="minorHAnsi"/>
          <w:sz w:val="24"/>
          <w:szCs w:val="24"/>
        </w:rPr>
        <w:t>Coloca &lt;, &gt; ó = según corresponda.</w:t>
      </w:r>
      <w:r>
        <w:rPr>
          <w:rFonts w:eastAsia="Arial" w:cstheme="minorHAnsi"/>
          <w:sz w:val="24"/>
          <w:szCs w:val="24"/>
        </w:rPr>
        <w:t xml:space="preserve">                                                       (1 pt. c/u; 12 en total)</w:t>
      </w:r>
    </w:p>
    <w:tbl>
      <w:tblPr>
        <w:tblStyle w:val="Tablaconcuadrcula"/>
        <w:tblpPr w:leftFromText="141" w:rightFromText="141" w:vertAnchor="text" w:horzAnchor="margin" w:tblpY="196"/>
        <w:tblW w:w="0" w:type="auto"/>
        <w:tblLook w:val="04A0" w:firstRow="1" w:lastRow="0" w:firstColumn="1" w:lastColumn="0" w:noHBand="0" w:noVBand="1"/>
      </w:tblPr>
      <w:tblGrid>
        <w:gridCol w:w="2551"/>
        <w:gridCol w:w="2551"/>
        <w:gridCol w:w="2551"/>
      </w:tblGrid>
      <w:tr w:rsidR="00E82684" w:rsidRPr="00323E03" w:rsidTr="004065CC">
        <w:trPr>
          <w:trHeight w:val="397"/>
        </w:trPr>
        <w:tc>
          <w:tcPr>
            <w:tcW w:w="2551" w:type="dxa"/>
            <w:vAlign w:val="center"/>
          </w:tcPr>
          <w:p w:rsidR="00E82684" w:rsidRPr="00323E03" w:rsidRDefault="00E82684" w:rsidP="004065CC">
            <w:pPr>
              <w:jc w:val="center"/>
            </w:pPr>
            <w:r w:rsidRPr="00323E03">
              <w:t>31 ___ 17</w:t>
            </w:r>
          </w:p>
        </w:tc>
        <w:tc>
          <w:tcPr>
            <w:tcW w:w="2551" w:type="dxa"/>
            <w:vAlign w:val="center"/>
          </w:tcPr>
          <w:p w:rsidR="00E82684" w:rsidRPr="00323E03" w:rsidRDefault="00E82684" w:rsidP="004065CC">
            <w:pPr>
              <w:jc w:val="center"/>
            </w:pPr>
            <w:r w:rsidRPr="00323E03">
              <w:t>–124 ___ –123</w:t>
            </w:r>
          </w:p>
        </w:tc>
        <w:tc>
          <w:tcPr>
            <w:tcW w:w="2551" w:type="dxa"/>
            <w:vAlign w:val="center"/>
          </w:tcPr>
          <w:p w:rsidR="00E82684" w:rsidRPr="00323E03" w:rsidRDefault="00E82684" w:rsidP="004065CC">
            <w:pPr>
              <w:jc w:val="center"/>
            </w:pPr>
            <w:r w:rsidRPr="00323E03">
              <w:t>|–5| ___ |2|</w:t>
            </w:r>
          </w:p>
        </w:tc>
      </w:tr>
      <w:tr w:rsidR="00E82684" w:rsidRPr="00323E03" w:rsidTr="004065CC">
        <w:trPr>
          <w:trHeight w:val="397"/>
        </w:trPr>
        <w:tc>
          <w:tcPr>
            <w:tcW w:w="2551" w:type="dxa"/>
            <w:vAlign w:val="center"/>
          </w:tcPr>
          <w:p w:rsidR="00E82684" w:rsidRPr="00323E03" w:rsidRDefault="00E82684" w:rsidP="004065CC">
            <w:pPr>
              <w:jc w:val="center"/>
            </w:pPr>
            <w:r w:rsidRPr="00323E03">
              <w:t xml:space="preserve">  12 ___ –13</w:t>
            </w:r>
          </w:p>
        </w:tc>
        <w:tc>
          <w:tcPr>
            <w:tcW w:w="2551" w:type="dxa"/>
            <w:vAlign w:val="center"/>
          </w:tcPr>
          <w:p w:rsidR="00E82684" w:rsidRPr="00323E03" w:rsidRDefault="00E82684" w:rsidP="004065CC">
            <w:pPr>
              <w:jc w:val="center"/>
            </w:pPr>
            <w:r w:rsidRPr="00323E03">
              <w:t xml:space="preserve">  0 ___ –5</w:t>
            </w:r>
          </w:p>
        </w:tc>
        <w:tc>
          <w:tcPr>
            <w:tcW w:w="2551" w:type="dxa"/>
            <w:vAlign w:val="center"/>
          </w:tcPr>
          <w:p w:rsidR="00E82684" w:rsidRPr="00323E03" w:rsidRDefault="00E82684" w:rsidP="004065CC">
            <w:pPr>
              <w:jc w:val="center"/>
            </w:pPr>
            <w:r w:rsidRPr="00323E03">
              <w:t xml:space="preserve">        3 ___ |–3|</w:t>
            </w:r>
          </w:p>
        </w:tc>
      </w:tr>
      <w:tr w:rsidR="00E82684" w:rsidRPr="00323E03" w:rsidTr="004065CC">
        <w:trPr>
          <w:trHeight w:val="397"/>
        </w:trPr>
        <w:tc>
          <w:tcPr>
            <w:tcW w:w="2551" w:type="dxa"/>
            <w:vAlign w:val="center"/>
          </w:tcPr>
          <w:p w:rsidR="00E82684" w:rsidRPr="00323E03" w:rsidRDefault="00E82684" w:rsidP="004065CC">
            <w:pPr>
              <w:jc w:val="center"/>
            </w:pPr>
            <w:r w:rsidRPr="00323E03">
              <w:t>–23 ___ –25</w:t>
            </w:r>
          </w:p>
        </w:tc>
        <w:tc>
          <w:tcPr>
            <w:tcW w:w="2551" w:type="dxa"/>
            <w:vAlign w:val="center"/>
          </w:tcPr>
          <w:p w:rsidR="00E82684" w:rsidRPr="00323E03" w:rsidRDefault="00E82684" w:rsidP="004065CC">
            <w:pPr>
              <w:jc w:val="center"/>
            </w:pPr>
            <w:r w:rsidRPr="00323E03">
              <w:t>15 ___ 0</w:t>
            </w:r>
          </w:p>
        </w:tc>
        <w:tc>
          <w:tcPr>
            <w:tcW w:w="2551" w:type="dxa"/>
            <w:vAlign w:val="center"/>
          </w:tcPr>
          <w:p w:rsidR="00E82684" w:rsidRPr="00323E03" w:rsidRDefault="00E82684" w:rsidP="004065CC">
            <w:pPr>
              <w:jc w:val="center"/>
            </w:pPr>
            <w:r w:rsidRPr="00323E03">
              <w:t>|–27| ___ |27|</w:t>
            </w:r>
          </w:p>
        </w:tc>
      </w:tr>
      <w:tr w:rsidR="00E82684" w:rsidRPr="00323E03" w:rsidTr="004065CC">
        <w:trPr>
          <w:trHeight w:val="397"/>
        </w:trPr>
        <w:tc>
          <w:tcPr>
            <w:tcW w:w="2551" w:type="dxa"/>
            <w:vAlign w:val="center"/>
          </w:tcPr>
          <w:p w:rsidR="00E82684" w:rsidRPr="00323E03" w:rsidRDefault="00E82684" w:rsidP="004065CC">
            <w:pPr>
              <w:jc w:val="center"/>
            </w:pPr>
            <w:r w:rsidRPr="00AB4B99">
              <w:t>17 __ –18</w:t>
            </w:r>
          </w:p>
        </w:tc>
        <w:tc>
          <w:tcPr>
            <w:tcW w:w="2551" w:type="dxa"/>
            <w:vAlign w:val="center"/>
          </w:tcPr>
          <w:p w:rsidR="00E82684" w:rsidRPr="00323E03" w:rsidRDefault="00E82684" w:rsidP="004065CC">
            <w:pPr>
              <w:jc w:val="center"/>
            </w:pPr>
            <w:r w:rsidRPr="00AB4B99">
              <w:t>–3 __ 0</w:t>
            </w:r>
          </w:p>
        </w:tc>
        <w:tc>
          <w:tcPr>
            <w:tcW w:w="2551" w:type="dxa"/>
            <w:vAlign w:val="center"/>
          </w:tcPr>
          <w:p w:rsidR="00E82684" w:rsidRPr="00323E03" w:rsidRDefault="00E82684" w:rsidP="004065CC">
            <w:pPr>
              <w:ind w:left="360"/>
              <w:jc w:val="center"/>
            </w:pPr>
            <w:r w:rsidRPr="00AB4B99">
              <w:t>–7 __ –6</w:t>
            </w:r>
          </w:p>
        </w:tc>
      </w:tr>
    </w:tbl>
    <w:p w:rsidR="00E82684" w:rsidRPr="00AB4B99" w:rsidRDefault="00E82684" w:rsidP="00E82684">
      <w:pPr>
        <w:spacing w:after="0" w:line="240" w:lineRule="auto"/>
        <w:ind w:left="720"/>
        <w:jc w:val="both"/>
        <w:rPr>
          <w:rFonts w:eastAsia="Arial" w:cstheme="minorHAnsi"/>
          <w:sz w:val="24"/>
          <w:szCs w:val="24"/>
        </w:rPr>
      </w:pPr>
    </w:p>
    <w:p w:rsidR="00E82684" w:rsidRDefault="00E82684" w:rsidP="00E82684">
      <w:pPr>
        <w:spacing w:after="0" w:line="240" w:lineRule="auto"/>
        <w:ind w:left="360"/>
        <w:jc w:val="both"/>
        <w:rPr>
          <w:rFonts w:eastAsia="Arial" w:cstheme="minorHAnsi"/>
          <w:sz w:val="24"/>
          <w:szCs w:val="24"/>
        </w:rPr>
      </w:pPr>
    </w:p>
    <w:p w:rsidR="00E82684" w:rsidRDefault="00E82684" w:rsidP="00E82684">
      <w:pPr>
        <w:spacing w:after="0" w:line="240" w:lineRule="auto"/>
        <w:ind w:left="360"/>
        <w:jc w:val="both"/>
        <w:rPr>
          <w:rFonts w:eastAsia="Arial" w:cstheme="minorHAnsi"/>
          <w:sz w:val="24"/>
          <w:szCs w:val="24"/>
        </w:rPr>
      </w:pPr>
    </w:p>
    <w:p w:rsidR="00E82684" w:rsidRDefault="00E82684" w:rsidP="00E82684">
      <w:pPr>
        <w:spacing w:after="0" w:line="240" w:lineRule="auto"/>
        <w:ind w:left="360"/>
        <w:jc w:val="both"/>
        <w:rPr>
          <w:rFonts w:eastAsia="Arial" w:cstheme="minorHAnsi"/>
          <w:sz w:val="24"/>
          <w:szCs w:val="24"/>
        </w:rPr>
      </w:pPr>
    </w:p>
    <w:p w:rsidR="00E82684" w:rsidRDefault="00E82684" w:rsidP="00E82684">
      <w:pPr>
        <w:spacing w:after="0" w:line="240" w:lineRule="auto"/>
        <w:ind w:left="360"/>
        <w:jc w:val="both"/>
        <w:rPr>
          <w:rFonts w:eastAsia="Arial" w:cstheme="minorHAnsi"/>
          <w:sz w:val="24"/>
          <w:szCs w:val="24"/>
        </w:rPr>
      </w:pPr>
    </w:p>
    <w:p w:rsidR="00E82684" w:rsidRDefault="00E82684" w:rsidP="00E82684">
      <w:pPr>
        <w:spacing w:after="0" w:line="240" w:lineRule="auto"/>
        <w:ind w:left="360"/>
        <w:jc w:val="both"/>
        <w:rPr>
          <w:rFonts w:eastAsia="Arial" w:cstheme="minorHAnsi"/>
          <w:sz w:val="24"/>
          <w:szCs w:val="24"/>
        </w:rPr>
      </w:pPr>
    </w:p>
    <w:p w:rsidR="00E82684" w:rsidRDefault="00E82684" w:rsidP="00E82684">
      <w:pPr>
        <w:spacing w:after="0" w:line="240" w:lineRule="auto"/>
        <w:ind w:left="360"/>
        <w:jc w:val="both"/>
        <w:rPr>
          <w:rFonts w:eastAsia="Arial" w:cstheme="minorHAnsi"/>
          <w:sz w:val="24"/>
          <w:szCs w:val="24"/>
        </w:rPr>
      </w:pPr>
    </w:p>
    <w:p w:rsidR="00E82684" w:rsidRDefault="00E82684" w:rsidP="00E82684">
      <w:pPr>
        <w:spacing w:after="0" w:line="240" w:lineRule="auto"/>
        <w:ind w:left="360"/>
        <w:jc w:val="both"/>
        <w:rPr>
          <w:rFonts w:eastAsia="Arial" w:cstheme="minorHAnsi"/>
          <w:sz w:val="24"/>
          <w:szCs w:val="24"/>
        </w:rPr>
      </w:pPr>
    </w:p>
    <w:p w:rsidR="00E82684" w:rsidRDefault="00E82684" w:rsidP="00E82684">
      <w:pPr>
        <w:spacing w:after="0" w:line="240" w:lineRule="auto"/>
        <w:jc w:val="both"/>
        <w:rPr>
          <w:rFonts w:eastAsia="Arial" w:cstheme="minorHAnsi"/>
          <w:sz w:val="24"/>
          <w:szCs w:val="24"/>
        </w:rPr>
      </w:pPr>
      <w:r>
        <w:rPr>
          <w:rFonts w:eastAsia="Arial" w:cstheme="minorHAnsi"/>
          <w:sz w:val="24"/>
          <w:szCs w:val="24"/>
        </w:rPr>
        <w:t xml:space="preserve">2.-  </w:t>
      </w:r>
      <w:r w:rsidRPr="00C33159">
        <w:rPr>
          <w:rFonts w:eastAsia="Arial" w:cstheme="minorHAnsi"/>
          <w:sz w:val="24"/>
          <w:szCs w:val="24"/>
        </w:rPr>
        <w:t>Ordena de menor a mayor los siguientes números.</w:t>
      </w:r>
      <w:r>
        <w:rPr>
          <w:rFonts w:eastAsia="Arial" w:cstheme="minorHAnsi"/>
          <w:sz w:val="24"/>
          <w:szCs w:val="24"/>
        </w:rPr>
        <w:t xml:space="preserve">                            (5 pts. c/u; 10 en total)</w:t>
      </w:r>
    </w:p>
    <w:p w:rsidR="00E82684" w:rsidRPr="00C33159" w:rsidRDefault="00E82684" w:rsidP="00E82684">
      <w:pPr>
        <w:spacing w:after="0" w:line="240" w:lineRule="auto"/>
        <w:ind w:left="360"/>
        <w:jc w:val="both"/>
        <w:rPr>
          <w:rFonts w:eastAsia="Arial" w:cstheme="minorHAnsi"/>
          <w:sz w:val="24"/>
          <w:szCs w:val="24"/>
        </w:rPr>
      </w:pPr>
    </w:p>
    <w:p w:rsidR="00E82684" w:rsidRPr="00346916" w:rsidRDefault="00E82684" w:rsidP="00E82684">
      <w:pPr>
        <w:pStyle w:val="Prrafodelista"/>
        <w:numPr>
          <w:ilvl w:val="0"/>
          <w:numId w:val="7"/>
        </w:numPr>
        <w:spacing w:after="0" w:line="240" w:lineRule="auto"/>
        <w:jc w:val="both"/>
        <w:rPr>
          <w:rFonts w:eastAsia="Arial" w:cstheme="minorHAnsi"/>
          <w:sz w:val="24"/>
          <w:szCs w:val="24"/>
        </w:rPr>
      </w:pPr>
      <w:r w:rsidRPr="00346916">
        <w:rPr>
          <w:rFonts w:eastAsia="Arial" w:cstheme="minorHAnsi"/>
          <w:sz w:val="24"/>
          <w:szCs w:val="24"/>
        </w:rPr>
        <w:t>5, –4, 1, –5, 0</w:t>
      </w:r>
    </w:p>
    <w:p w:rsidR="00E82684" w:rsidRDefault="00E82684" w:rsidP="00E82684">
      <w:pPr>
        <w:spacing w:after="0" w:line="240" w:lineRule="auto"/>
        <w:jc w:val="both"/>
        <w:rPr>
          <w:rFonts w:eastAsia="Arial" w:cstheme="minorHAnsi"/>
          <w:sz w:val="24"/>
          <w:szCs w:val="24"/>
        </w:rPr>
      </w:pPr>
    </w:p>
    <w:p w:rsidR="00E82684" w:rsidRPr="00346916" w:rsidRDefault="00E82684" w:rsidP="00E82684">
      <w:pPr>
        <w:spacing w:after="0" w:line="240" w:lineRule="auto"/>
        <w:jc w:val="both"/>
        <w:rPr>
          <w:rFonts w:eastAsia="Arial" w:cstheme="minorHAnsi"/>
          <w:sz w:val="24"/>
          <w:szCs w:val="24"/>
        </w:rPr>
      </w:pPr>
    </w:p>
    <w:p w:rsidR="00E82684" w:rsidRPr="00C33159" w:rsidRDefault="00E82684" w:rsidP="00E82684">
      <w:pPr>
        <w:spacing w:after="0" w:line="240" w:lineRule="auto"/>
        <w:ind w:left="360"/>
        <w:jc w:val="both"/>
        <w:rPr>
          <w:rFonts w:eastAsia="Arial" w:cstheme="minorHAnsi"/>
          <w:sz w:val="24"/>
          <w:szCs w:val="24"/>
        </w:rPr>
      </w:pPr>
      <w:r w:rsidRPr="00C33159">
        <w:rPr>
          <w:rFonts w:eastAsia="Arial" w:cstheme="minorHAnsi"/>
          <w:sz w:val="24"/>
          <w:szCs w:val="24"/>
        </w:rPr>
        <w:t>b)</w:t>
      </w:r>
      <w:r w:rsidRPr="00C33159">
        <w:rPr>
          <w:rFonts w:eastAsia="Arial" w:cstheme="minorHAnsi"/>
          <w:sz w:val="24"/>
          <w:szCs w:val="24"/>
        </w:rPr>
        <w:tab/>
        <w:t xml:space="preserve"> –12, –15, 11, –11, 8</w:t>
      </w:r>
    </w:p>
    <w:p w:rsidR="00E82684" w:rsidRDefault="00E82684" w:rsidP="00E82684">
      <w:pPr>
        <w:spacing w:after="0" w:line="240" w:lineRule="auto"/>
        <w:ind w:left="360"/>
        <w:jc w:val="both"/>
        <w:rPr>
          <w:rFonts w:eastAsia="Arial" w:cstheme="minorHAnsi"/>
          <w:sz w:val="24"/>
          <w:szCs w:val="24"/>
        </w:rPr>
      </w:pPr>
    </w:p>
    <w:p w:rsidR="00E82684" w:rsidRDefault="00E82684" w:rsidP="00E82684">
      <w:pPr>
        <w:spacing w:after="0" w:line="240" w:lineRule="auto"/>
        <w:ind w:left="360"/>
        <w:jc w:val="both"/>
        <w:rPr>
          <w:rFonts w:eastAsia="Arial" w:cstheme="minorHAnsi"/>
          <w:sz w:val="24"/>
          <w:szCs w:val="24"/>
        </w:rPr>
      </w:pPr>
    </w:p>
    <w:p w:rsidR="00E82684" w:rsidRPr="00C33159" w:rsidRDefault="00E82684" w:rsidP="00E82684">
      <w:pPr>
        <w:spacing w:after="0" w:line="240" w:lineRule="auto"/>
        <w:ind w:left="360"/>
        <w:jc w:val="both"/>
        <w:rPr>
          <w:rFonts w:eastAsia="Arial" w:cstheme="minorHAnsi"/>
          <w:sz w:val="24"/>
          <w:szCs w:val="24"/>
        </w:rPr>
      </w:pPr>
    </w:p>
    <w:p w:rsidR="00E82684" w:rsidRPr="00346916" w:rsidRDefault="00E82684" w:rsidP="00E82684">
      <w:pPr>
        <w:tabs>
          <w:tab w:val="left" w:pos="851"/>
        </w:tabs>
        <w:rPr>
          <w:rFonts w:eastAsia="Arial" w:cstheme="minorHAnsi"/>
          <w:sz w:val="24"/>
          <w:szCs w:val="24"/>
        </w:rPr>
      </w:pPr>
      <w:r>
        <w:rPr>
          <w:rFonts w:eastAsia="Arial" w:cstheme="minorHAnsi"/>
          <w:sz w:val="24"/>
          <w:szCs w:val="24"/>
        </w:rPr>
        <w:t xml:space="preserve">3.- </w:t>
      </w:r>
      <w:r w:rsidRPr="00346916">
        <w:rPr>
          <w:rFonts w:eastAsia="Arial" w:cstheme="minorHAnsi"/>
          <w:sz w:val="24"/>
          <w:szCs w:val="24"/>
        </w:rPr>
        <w:t>Coloca el antecesor y el sucesor de cada número entero.</w:t>
      </w:r>
      <w:r>
        <w:rPr>
          <w:rFonts w:eastAsia="Arial" w:cstheme="minorHAnsi"/>
          <w:sz w:val="24"/>
          <w:szCs w:val="24"/>
        </w:rPr>
        <w:t xml:space="preserve">                (1 pt. c/u; 14 en total)</w:t>
      </w:r>
    </w:p>
    <w:p w:rsidR="00E82684" w:rsidRPr="00323E03" w:rsidRDefault="00E82684" w:rsidP="00E82684">
      <w:pPr>
        <w:tabs>
          <w:tab w:val="left" w:pos="851"/>
        </w:tabs>
      </w:pPr>
    </w:p>
    <w:tbl>
      <w:tblPr>
        <w:tblW w:w="5000" w:type="pct"/>
        <w:tblCellMar>
          <w:left w:w="70" w:type="dxa"/>
          <w:right w:w="70" w:type="dxa"/>
        </w:tblCellMar>
        <w:tblLook w:val="04A0" w:firstRow="1" w:lastRow="0" w:firstColumn="1" w:lastColumn="0" w:noHBand="0" w:noVBand="1"/>
      </w:tblPr>
      <w:tblGrid>
        <w:gridCol w:w="1825"/>
        <w:gridCol w:w="2057"/>
        <w:gridCol w:w="2319"/>
        <w:gridCol w:w="1932"/>
        <w:gridCol w:w="1930"/>
      </w:tblGrid>
      <w:tr w:rsidR="00E82684" w:rsidRPr="00323E03" w:rsidTr="004065CC">
        <w:trPr>
          <w:trHeight w:val="517"/>
        </w:trPr>
        <w:tc>
          <w:tcPr>
            <w:tcW w:w="90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82684" w:rsidRDefault="00E82684" w:rsidP="004065CC">
            <w:pPr>
              <w:rPr>
                <w:color w:val="000000"/>
                <w:lang w:eastAsia="es-CL"/>
              </w:rPr>
            </w:pPr>
            <w:r>
              <w:rPr>
                <w:color w:val="000000"/>
                <w:lang w:eastAsia="es-CL"/>
              </w:rPr>
              <w:t xml:space="preserve">Ejemplo: </w:t>
            </w:r>
          </w:p>
          <w:p w:rsidR="00E82684" w:rsidRDefault="00E82684" w:rsidP="004065CC">
            <w:pPr>
              <w:rPr>
                <w:color w:val="000000"/>
                <w:lang w:eastAsia="es-CL"/>
              </w:rPr>
            </w:pPr>
            <w:r>
              <w:rPr>
                <w:color w:val="000000"/>
                <w:lang w:eastAsia="es-CL"/>
              </w:rPr>
              <w:t>-7</w:t>
            </w:r>
            <w:r w:rsidRPr="00C91721">
              <w:rPr>
                <w:b/>
                <w:bCs/>
                <w:color w:val="000000"/>
                <w:lang w:eastAsia="es-CL"/>
              </w:rPr>
              <w:t>-6</w:t>
            </w:r>
            <w:r>
              <w:rPr>
                <w:color w:val="000000"/>
                <w:lang w:eastAsia="es-CL"/>
              </w:rPr>
              <w:t xml:space="preserve">  -5</w:t>
            </w:r>
          </w:p>
          <w:p w:rsidR="00E82684" w:rsidRDefault="00E82684" w:rsidP="004065CC">
            <w:pPr>
              <w:rPr>
                <w:color w:val="000000"/>
                <w:lang w:eastAsia="es-CL"/>
              </w:rPr>
            </w:pPr>
            <w:r w:rsidRPr="00C91721">
              <w:rPr>
                <w:color w:val="7030A0"/>
                <w:lang w:eastAsia="es-CL"/>
              </w:rPr>
              <w:t>Antecesor</w:t>
            </w:r>
            <w:r>
              <w:rPr>
                <w:color w:val="000000"/>
                <w:lang w:eastAsia="es-CL"/>
              </w:rPr>
              <w:t xml:space="preserve">   -7</w:t>
            </w:r>
          </w:p>
          <w:p w:rsidR="00E82684" w:rsidRPr="00323E03" w:rsidRDefault="00E82684" w:rsidP="004065CC">
            <w:pPr>
              <w:rPr>
                <w:color w:val="000000"/>
                <w:lang w:eastAsia="es-CL"/>
              </w:rPr>
            </w:pPr>
            <w:r w:rsidRPr="00C91721">
              <w:rPr>
                <w:color w:val="C45911" w:themeColor="accent2" w:themeShade="BF"/>
                <w:lang w:eastAsia="es-CL"/>
              </w:rPr>
              <w:t>Sucesor</w:t>
            </w:r>
            <w:r>
              <w:rPr>
                <w:color w:val="000000"/>
                <w:lang w:eastAsia="es-CL"/>
              </w:rPr>
              <w:t xml:space="preserve">       -5</w:t>
            </w:r>
          </w:p>
        </w:tc>
        <w:tc>
          <w:tcPr>
            <w:tcW w:w="102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82684" w:rsidRPr="00323E03" w:rsidRDefault="00E82684" w:rsidP="004065CC">
            <w:pPr>
              <w:rPr>
                <w:color w:val="000000"/>
                <w:lang w:eastAsia="es-CL"/>
              </w:rPr>
            </w:pPr>
            <w:r w:rsidRPr="00323E03">
              <w:rPr>
                <w:color w:val="000000"/>
                <w:lang w:eastAsia="es-CL"/>
              </w:rPr>
              <w:t>____ 0  ____</w:t>
            </w:r>
          </w:p>
        </w:tc>
        <w:tc>
          <w:tcPr>
            <w:tcW w:w="115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82684" w:rsidRPr="00323E03" w:rsidRDefault="00E82684" w:rsidP="004065CC">
            <w:pPr>
              <w:rPr>
                <w:color w:val="000000"/>
                <w:lang w:eastAsia="es-CL"/>
              </w:rPr>
            </w:pPr>
            <w:r w:rsidRPr="00323E03">
              <w:rPr>
                <w:color w:val="000000"/>
                <w:lang w:eastAsia="es-CL"/>
              </w:rPr>
              <w:t>_____ -17 _____</w:t>
            </w:r>
          </w:p>
        </w:tc>
        <w:tc>
          <w:tcPr>
            <w:tcW w:w="96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82684" w:rsidRPr="00323E03" w:rsidRDefault="00E82684" w:rsidP="004065CC">
            <w:pPr>
              <w:rPr>
                <w:color w:val="000000"/>
                <w:lang w:eastAsia="es-CL"/>
              </w:rPr>
            </w:pPr>
            <w:r w:rsidRPr="00323E03">
              <w:rPr>
                <w:color w:val="000000"/>
                <w:lang w:eastAsia="es-CL"/>
              </w:rPr>
              <w:t>_____ 9 ____</w:t>
            </w:r>
          </w:p>
        </w:tc>
        <w:tc>
          <w:tcPr>
            <w:tcW w:w="95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82684" w:rsidRPr="00323E03" w:rsidRDefault="00E82684" w:rsidP="004065CC">
            <w:pPr>
              <w:rPr>
                <w:color w:val="000000"/>
                <w:lang w:eastAsia="es-CL"/>
              </w:rPr>
            </w:pPr>
            <w:r w:rsidRPr="00323E03">
              <w:rPr>
                <w:color w:val="000000"/>
                <w:lang w:eastAsia="es-CL"/>
              </w:rPr>
              <w:t>____ -4 ____</w:t>
            </w:r>
          </w:p>
        </w:tc>
      </w:tr>
      <w:tr w:rsidR="00E82684" w:rsidRPr="00323E03" w:rsidTr="004065CC">
        <w:trPr>
          <w:trHeight w:val="517"/>
        </w:trPr>
        <w:tc>
          <w:tcPr>
            <w:tcW w:w="907" w:type="pct"/>
            <w:vMerge/>
            <w:tcBorders>
              <w:top w:val="single" w:sz="8" w:space="0" w:color="auto"/>
              <w:left w:val="single" w:sz="8" w:space="0" w:color="auto"/>
              <w:bottom w:val="single" w:sz="8" w:space="0" w:color="000000"/>
              <w:right w:val="single" w:sz="8" w:space="0" w:color="auto"/>
            </w:tcBorders>
            <w:vAlign w:val="center"/>
            <w:hideMark/>
          </w:tcPr>
          <w:p w:rsidR="00E82684" w:rsidRPr="00323E03" w:rsidRDefault="00E82684" w:rsidP="004065CC">
            <w:pPr>
              <w:rPr>
                <w:color w:val="000000"/>
                <w:lang w:eastAsia="es-CL"/>
              </w:rPr>
            </w:pPr>
          </w:p>
        </w:tc>
        <w:tc>
          <w:tcPr>
            <w:tcW w:w="1022" w:type="pct"/>
            <w:vMerge/>
            <w:tcBorders>
              <w:top w:val="single" w:sz="8" w:space="0" w:color="auto"/>
              <w:left w:val="single" w:sz="8" w:space="0" w:color="auto"/>
              <w:bottom w:val="single" w:sz="8" w:space="0" w:color="000000"/>
              <w:right w:val="single" w:sz="8" w:space="0" w:color="auto"/>
            </w:tcBorders>
            <w:vAlign w:val="center"/>
            <w:hideMark/>
          </w:tcPr>
          <w:p w:rsidR="00E82684" w:rsidRPr="00323E03" w:rsidRDefault="00E82684" w:rsidP="004065CC">
            <w:pPr>
              <w:rPr>
                <w:color w:val="000000"/>
                <w:lang w:eastAsia="es-CL"/>
              </w:rPr>
            </w:pPr>
          </w:p>
        </w:tc>
        <w:tc>
          <w:tcPr>
            <w:tcW w:w="1152" w:type="pct"/>
            <w:vMerge/>
            <w:tcBorders>
              <w:top w:val="single" w:sz="8" w:space="0" w:color="auto"/>
              <w:left w:val="single" w:sz="8" w:space="0" w:color="auto"/>
              <w:bottom w:val="single" w:sz="8" w:space="0" w:color="000000"/>
              <w:right w:val="single" w:sz="8" w:space="0" w:color="auto"/>
            </w:tcBorders>
            <w:vAlign w:val="center"/>
            <w:hideMark/>
          </w:tcPr>
          <w:p w:rsidR="00E82684" w:rsidRPr="00323E03" w:rsidRDefault="00E82684" w:rsidP="004065CC">
            <w:pPr>
              <w:rPr>
                <w:color w:val="000000"/>
                <w:lang w:eastAsia="es-CL"/>
              </w:rPr>
            </w:pPr>
          </w:p>
        </w:tc>
        <w:tc>
          <w:tcPr>
            <w:tcW w:w="960" w:type="pct"/>
            <w:vMerge/>
            <w:tcBorders>
              <w:top w:val="single" w:sz="8" w:space="0" w:color="auto"/>
              <w:left w:val="single" w:sz="8" w:space="0" w:color="auto"/>
              <w:bottom w:val="single" w:sz="8" w:space="0" w:color="000000"/>
              <w:right w:val="single" w:sz="8" w:space="0" w:color="auto"/>
            </w:tcBorders>
            <w:vAlign w:val="center"/>
            <w:hideMark/>
          </w:tcPr>
          <w:p w:rsidR="00E82684" w:rsidRPr="00323E03" w:rsidRDefault="00E82684" w:rsidP="004065CC">
            <w:pPr>
              <w:rPr>
                <w:color w:val="000000"/>
                <w:lang w:eastAsia="es-CL"/>
              </w:rPr>
            </w:pPr>
          </w:p>
        </w:tc>
        <w:tc>
          <w:tcPr>
            <w:tcW w:w="959" w:type="pct"/>
            <w:vMerge/>
            <w:tcBorders>
              <w:top w:val="single" w:sz="8" w:space="0" w:color="auto"/>
              <w:left w:val="single" w:sz="8" w:space="0" w:color="auto"/>
              <w:bottom w:val="single" w:sz="8" w:space="0" w:color="000000"/>
              <w:right w:val="single" w:sz="8" w:space="0" w:color="auto"/>
            </w:tcBorders>
            <w:vAlign w:val="center"/>
            <w:hideMark/>
          </w:tcPr>
          <w:p w:rsidR="00E82684" w:rsidRPr="00323E03" w:rsidRDefault="00E82684" w:rsidP="004065CC">
            <w:pPr>
              <w:rPr>
                <w:color w:val="000000"/>
                <w:lang w:eastAsia="es-CL"/>
              </w:rPr>
            </w:pPr>
          </w:p>
        </w:tc>
      </w:tr>
      <w:tr w:rsidR="00E82684" w:rsidRPr="00323E03" w:rsidTr="004065CC">
        <w:trPr>
          <w:trHeight w:val="615"/>
        </w:trPr>
        <w:tc>
          <w:tcPr>
            <w:tcW w:w="907" w:type="pct"/>
            <w:tcBorders>
              <w:top w:val="nil"/>
              <w:left w:val="single" w:sz="8" w:space="0" w:color="auto"/>
              <w:bottom w:val="single" w:sz="8" w:space="0" w:color="auto"/>
              <w:right w:val="single" w:sz="8" w:space="0" w:color="auto"/>
            </w:tcBorders>
            <w:shd w:val="clear" w:color="auto" w:fill="auto"/>
            <w:vAlign w:val="center"/>
            <w:hideMark/>
          </w:tcPr>
          <w:p w:rsidR="00E82684" w:rsidRPr="00323E03" w:rsidRDefault="00E82684" w:rsidP="004065CC">
            <w:pPr>
              <w:rPr>
                <w:color w:val="000000"/>
                <w:lang w:eastAsia="es-CL"/>
              </w:rPr>
            </w:pPr>
            <w:r w:rsidRPr="00323E03">
              <w:rPr>
                <w:color w:val="000000"/>
                <w:lang w:eastAsia="es-CL"/>
              </w:rPr>
              <w:t>____ 8 ____</w:t>
            </w:r>
          </w:p>
        </w:tc>
        <w:tc>
          <w:tcPr>
            <w:tcW w:w="1022" w:type="pct"/>
            <w:tcBorders>
              <w:top w:val="nil"/>
              <w:left w:val="nil"/>
              <w:bottom w:val="single" w:sz="8" w:space="0" w:color="auto"/>
              <w:right w:val="single" w:sz="8" w:space="0" w:color="auto"/>
            </w:tcBorders>
            <w:shd w:val="clear" w:color="auto" w:fill="auto"/>
            <w:vAlign w:val="center"/>
            <w:hideMark/>
          </w:tcPr>
          <w:p w:rsidR="00E82684" w:rsidRPr="00323E03" w:rsidRDefault="00E82684" w:rsidP="004065CC">
            <w:pPr>
              <w:rPr>
                <w:color w:val="000000"/>
                <w:lang w:eastAsia="es-CL"/>
              </w:rPr>
            </w:pPr>
            <w:r w:rsidRPr="00323E03">
              <w:rPr>
                <w:color w:val="000000"/>
                <w:lang w:eastAsia="es-CL"/>
              </w:rPr>
              <w:t>____ -23 ____</w:t>
            </w:r>
          </w:p>
        </w:tc>
        <w:tc>
          <w:tcPr>
            <w:tcW w:w="1152" w:type="pct"/>
            <w:tcBorders>
              <w:top w:val="nil"/>
              <w:left w:val="nil"/>
              <w:bottom w:val="single" w:sz="8" w:space="0" w:color="auto"/>
              <w:right w:val="single" w:sz="8" w:space="0" w:color="auto"/>
            </w:tcBorders>
            <w:shd w:val="clear" w:color="auto" w:fill="auto"/>
            <w:vAlign w:val="center"/>
            <w:hideMark/>
          </w:tcPr>
          <w:p w:rsidR="00E82684" w:rsidRPr="00323E03" w:rsidRDefault="00E82684" w:rsidP="004065CC">
            <w:pPr>
              <w:rPr>
                <w:color w:val="000000"/>
                <w:lang w:eastAsia="es-CL"/>
              </w:rPr>
            </w:pPr>
            <w:r w:rsidRPr="00323E03">
              <w:rPr>
                <w:color w:val="000000"/>
                <w:lang w:eastAsia="es-CL"/>
              </w:rPr>
              <w:t>____ 30 ____</w:t>
            </w:r>
          </w:p>
        </w:tc>
        <w:tc>
          <w:tcPr>
            <w:tcW w:w="960" w:type="pct"/>
            <w:tcBorders>
              <w:top w:val="nil"/>
              <w:left w:val="nil"/>
              <w:bottom w:val="single" w:sz="8" w:space="0" w:color="auto"/>
              <w:right w:val="single" w:sz="8" w:space="0" w:color="auto"/>
            </w:tcBorders>
            <w:shd w:val="clear" w:color="auto" w:fill="auto"/>
            <w:vAlign w:val="center"/>
            <w:hideMark/>
          </w:tcPr>
          <w:p w:rsidR="00E82684" w:rsidRPr="00323E03" w:rsidRDefault="00E82684" w:rsidP="004065CC">
            <w:pPr>
              <w:rPr>
                <w:color w:val="000000"/>
                <w:lang w:eastAsia="es-CL"/>
              </w:rPr>
            </w:pPr>
            <w:r w:rsidRPr="00323E03">
              <w:rPr>
                <w:color w:val="000000"/>
                <w:lang w:eastAsia="es-CL"/>
              </w:rPr>
              <w:t>____ -7 _____</w:t>
            </w:r>
          </w:p>
        </w:tc>
        <w:tc>
          <w:tcPr>
            <w:tcW w:w="959" w:type="pct"/>
            <w:tcBorders>
              <w:top w:val="nil"/>
              <w:left w:val="nil"/>
              <w:bottom w:val="single" w:sz="8" w:space="0" w:color="auto"/>
              <w:right w:val="single" w:sz="8" w:space="0" w:color="auto"/>
            </w:tcBorders>
            <w:shd w:val="clear" w:color="auto" w:fill="auto"/>
            <w:vAlign w:val="center"/>
            <w:hideMark/>
          </w:tcPr>
          <w:p w:rsidR="00E82684" w:rsidRPr="00323E03" w:rsidRDefault="00E82684" w:rsidP="004065CC">
            <w:pPr>
              <w:rPr>
                <w:color w:val="000000"/>
                <w:lang w:eastAsia="es-CL"/>
              </w:rPr>
            </w:pPr>
            <w:r w:rsidRPr="00323E03">
              <w:rPr>
                <w:color w:val="000000"/>
                <w:lang w:eastAsia="es-CL"/>
              </w:rPr>
              <w:t>____ -10 ____</w:t>
            </w:r>
          </w:p>
        </w:tc>
      </w:tr>
      <w:tr w:rsidR="00E82684" w:rsidRPr="00323E03" w:rsidTr="004065CC">
        <w:trPr>
          <w:trHeight w:val="615"/>
        </w:trPr>
        <w:tc>
          <w:tcPr>
            <w:tcW w:w="907" w:type="pct"/>
            <w:tcBorders>
              <w:top w:val="nil"/>
              <w:left w:val="single" w:sz="8" w:space="0" w:color="auto"/>
              <w:bottom w:val="single" w:sz="8" w:space="0" w:color="auto"/>
              <w:right w:val="single" w:sz="8" w:space="0" w:color="auto"/>
            </w:tcBorders>
            <w:shd w:val="clear" w:color="auto" w:fill="auto"/>
            <w:vAlign w:val="center"/>
            <w:hideMark/>
          </w:tcPr>
          <w:p w:rsidR="00E82684" w:rsidRPr="00323E03" w:rsidRDefault="00E82684" w:rsidP="004065CC">
            <w:pPr>
              <w:rPr>
                <w:color w:val="000000"/>
                <w:lang w:eastAsia="es-CL"/>
              </w:rPr>
            </w:pPr>
            <w:r w:rsidRPr="00323E03">
              <w:rPr>
                <w:color w:val="000000"/>
                <w:lang w:eastAsia="es-CL"/>
              </w:rPr>
              <w:t>____ 13 ____</w:t>
            </w:r>
          </w:p>
        </w:tc>
        <w:tc>
          <w:tcPr>
            <w:tcW w:w="1022" w:type="pct"/>
            <w:tcBorders>
              <w:top w:val="nil"/>
              <w:left w:val="nil"/>
              <w:bottom w:val="single" w:sz="8" w:space="0" w:color="auto"/>
              <w:right w:val="single" w:sz="8" w:space="0" w:color="auto"/>
            </w:tcBorders>
            <w:shd w:val="clear" w:color="auto" w:fill="auto"/>
            <w:vAlign w:val="center"/>
            <w:hideMark/>
          </w:tcPr>
          <w:p w:rsidR="00E82684" w:rsidRPr="00323E03" w:rsidRDefault="00E82684" w:rsidP="004065CC">
            <w:pPr>
              <w:rPr>
                <w:color w:val="000000"/>
                <w:lang w:eastAsia="es-CL"/>
              </w:rPr>
            </w:pPr>
            <w:r w:rsidRPr="00323E03">
              <w:rPr>
                <w:color w:val="000000"/>
                <w:lang w:eastAsia="es-CL"/>
              </w:rPr>
              <w:t>____ -12 ____</w:t>
            </w:r>
          </w:p>
        </w:tc>
        <w:tc>
          <w:tcPr>
            <w:tcW w:w="1152" w:type="pct"/>
            <w:tcBorders>
              <w:top w:val="nil"/>
              <w:left w:val="nil"/>
              <w:bottom w:val="single" w:sz="8" w:space="0" w:color="auto"/>
              <w:right w:val="single" w:sz="8" w:space="0" w:color="auto"/>
            </w:tcBorders>
            <w:shd w:val="clear" w:color="auto" w:fill="auto"/>
            <w:vAlign w:val="center"/>
            <w:hideMark/>
          </w:tcPr>
          <w:p w:rsidR="00E82684" w:rsidRPr="00323E03" w:rsidRDefault="00E82684" w:rsidP="004065CC">
            <w:pPr>
              <w:rPr>
                <w:color w:val="000000"/>
                <w:lang w:eastAsia="es-CL"/>
              </w:rPr>
            </w:pPr>
            <w:r w:rsidRPr="00323E03">
              <w:rPr>
                <w:color w:val="000000"/>
                <w:lang w:eastAsia="es-CL"/>
              </w:rPr>
              <w:t>____ 20 _____</w:t>
            </w:r>
          </w:p>
        </w:tc>
        <w:tc>
          <w:tcPr>
            <w:tcW w:w="960" w:type="pct"/>
            <w:tcBorders>
              <w:top w:val="nil"/>
              <w:left w:val="nil"/>
              <w:bottom w:val="single" w:sz="8" w:space="0" w:color="auto"/>
              <w:right w:val="single" w:sz="8" w:space="0" w:color="auto"/>
            </w:tcBorders>
            <w:shd w:val="clear" w:color="auto" w:fill="auto"/>
            <w:vAlign w:val="center"/>
            <w:hideMark/>
          </w:tcPr>
          <w:p w:rsidR="00E82684" w:rsidRPr="00323E03" w:rsidRDefault="00E82684" w:rsidP="004065CC">
            <w:pPr>
              <w:rPr>
                <w:color w:val="000000"/>
                <w:lang w:eastAsia="es-CL"/>
              </w:rPr>
            </w:pPr>
            <w:r w:rsidRPr="00323E03">
              <w:rPr>
                <w:color w:val="000000"/>
                <w:lang w:eastAsia="es-CL"/>
              </w:rPr>
              <w:t>____ -16 ____</w:t>
            </w:r>
          </w:p>
        </w:tc>
        <w:tc>
          <w:tcPr>
            <w:tcW w:w="959" w:type="pct"/>
            <w:tcBorders>
              <w:top w:val="nil"/>
              <w:left w:val="nil"/>
              <w:bottom w:val="single" w:sz="8" w:space="0" w:color="auto"/>
              <w:right w:val="single" w:sz="8" w:space="0" w:color="auto"/>
            </w:tcBorders>
            <w:shd w:val="clear" w:color="auto" w:fill="auto"/>
            <w:vAlign w:val="center"/>
            <w:hideMark/>
          </w:tcPr>
          <w:p w:rsidR="00E82684" w:rsidRPr="00323E03" w:rsidRDefault="00E82684" w:rsidP="004065CC">
            <w:pPr>
              <w:rPr>
                <w:color w:val="000000"/>
                <w:lang w:eastAsia="es-CL"/>
              </w:rPr>
            </w:pPr>
            <w:r w:rsidRPr="00323E03">
              <w:rPr>
                <w:color w:val="000000"/>
                <w:lang w:eastAsia="es-CL"/>
              </w:rPr>
              <w:t>____ -44 ____</w:t>
            </w:r>
          </w:p>
        </w:tc>
      </w:tr>
    </w:tbl>
    <w:p w:rsidR="00E82684" w:rsidRPr="00015575" w:rsidRDefault="00E82684" w:rsidP="00E82684">
      <w:pPr>
        <w:spacing w:after="0" w:line="240" w:lineRule="auto"/>
        <w:ind w:left="-567"/>
        <w:jc w:val="both"/>
        <w:rPr>
          <w:rFonts w:ascii="Bahnschrift" w:eastAsia="Arial" w:hAnsi="Bahnschrift"/>
          <w:b/>
        </w:rPr>
      </w:pPr>
    </w:p>
    <w:p w:rsidR="00E82684" w:rsidRDefault="00E82684" w:rsidP="00846EF0">
      <w:pPr>
        <w:pStyle w:val="Prrafodelista"/>
        <w:spacing w:line="0" w:lineRule="atLeast"/>
        <w:ind w:left="360"/>
        <w:jc w:val="center"/>
        <w:rPr>
          <w:rFonts w:ascii="Bahnschrift" w:eastAsia="Arial" w:hAnsi="Bahnschrift"/>
          <w:b/>
        </w:rPr>
      </w:pPr>
    </w:p>
    <w:p w:rsidR="00E82684" w:rsidRDefault="00E82684" w:rsidP="00846EF0">
      <w:pPr>
        <w:pStyle w:val="Prrafodelista"/>
        <w:spacing w:line="0" w:lineRule="atLeast"/>
        <w:ind w:left="360"/>
        <w:jc w:val="center"/>
        <w:rPr>
          <w:rFonts w:ascii="Bahnschrift" w:eastAsia="Arial" w:hAnsi="Bahnschrift"/>
          <w:b/>
        </w:rPr>
      </w:pPr>
    </w:p>
    <w:p w:rsidR="00E82684" w:rsidRDefault="00E82684" w:rsidP="00846EF0">
      <w:pPr>
        <w:pStyle w:val="Prrafodelista"/>
        <w:spacing w:line="0" w:lineRule="atLeast"/>
        <w:ind w:left="360"/>
        <w:jc w:val="center"/>
        <w:rPr>
          <w:rFonts w:ascii="Bahnschrift" w:eastAsia="Arial" w:hAnsi="Bahnschrift"/>
          <w:b/>
        </w:rPr>
      </w:pPr>
    </w:p>
    <w:p w:rsidR="00E82684" w:rsidRPr="00015575" w:rsidRDefault="00E66DB3" w:rsidP="00846EF0">
      <w:pPr>
        <w:pStyle w:val="Prrafodelista"/>
        <w:spacing w:line="0" w:lineRule="atLeast"/>
        <w:ind w:left="360"/>
        <w:jc w:val="center"/>
        <w:rPr>
          <w:rFonts w:ascii="Bahnschrift" w:eastAsia="Arial" w:hAnsi="Bahnschrift"/>
          <w:b/>
        </w:rPr>
      </w:pPr>
      <w:r>
        <w:rPr>
          <w:rFonts w:ascii="Bahnschrift" w:eastAsia="Arial" w:hAnsi="Bahnschrift"/>
          <w:b/>
          <w:noProof/>
          <w:lang w:eastAsia="es-CL"/>
        </w:rPr>
        <mc:AlternateContent>
          <mc:Choice Requires="wps">
            <w:drawing>
              <wp:anchor distT="0" distB="0" distL="114300" distR="114300" simplePos="0" relativeHeight="251658240" behindDoc="0" locked="0" layoutInCell="1" allowOverlap="1">
                <wp:simplePos x="0" y="0"/>
                <wp:positionH relativeFrom="column">
                  <wp:posOffset>-86360</wp:posOffset>
                </wp:positionH>
                <wp:positionV relativeFrom="paragraph">
                  <wp:posOffset>852805</wp:posOffset>
                </wp:positionV>
                <wp:extent cx="6209665" cy="1144905"/>
                <wp:effectExtent l="8890" t="5080" r="10795" b="1206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9665" cy="1144905"/>
                        </a:xfrm>
                        <a:prstGeom prst="rect">
                          <a:avLst/>
                        </a:prstGeom>
                        <a:solidFill>
                          <a:srgbClr val="FFFFFF"/>
                        </a:solidFill>
                        <a:ln w="9525">
                          <a:solidFill>
                            <a:srgbClr val="000000"/>
                          </a:solidFill>
                          <a:miter lim="800000"/>
                          <a:headEnd/>
                          <a:tailEnd/>
                        </a:ln>
                      </wps:spPr>
                      <wps:txbx>
                        <w:txbxContent>
                          <w:p w:rsidR="00E82684" w:rsidRDefault="00E82684" w:rsidP="00E82684">
                            <w:pPr>
                              <w:jc w:val="both"/>
                            </w:pPr>
                            <w:r>
                              <w:t>Las felicito por el esfuerzo, autonomía y responsabilidad en la realización de las actividades planteadas. Si no has podido enviar las actividades anteriores, por lo menos desarróllalas ordenadamente en el cuaderno y serán revisadas cuando ingresemos a clases.</w:t>
                            </w:r>
                          </w:p>
                          <w:p w:rsidR="00E82684" w:rsidRDefault="00E82684" w:rsidP="00E82684">
                            <w:pPr>
                              <w:jc w:val="both"/>
                            </w:pPr>
                            <w:r>
                              <w:t>Saluda cordialmente</w:t>
                            </w:r>
                            <w:r w:rsidR="007B6CE3">
                              <w:t xml:space="preserve"> esperando que se encuentren bien</w:t>
                            </w:r>
                            <w:r>
                              <w:t>, Sandra Núñez, Profesora de Matemática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6.8pt;margin-top:67.15pt;width:488.95pt;height:9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">
                <v:textbox>
                  <w:txbxContent>
                    <w:p w:rsidR="00E82684" w:rsidRDefault="00E82684" w:rsidP="00E82684">
                      <w:pPr>
                        <w:jc w:val="both"/>
                      </w:pPr>
                      <w:r>
                        <w:t>Las felicito por el esfuerzo, autonomía y responsabilidad en la realización de las actividades planteadas. Si no has podido enviar las actividades anteriores, por lo menos desarróllalas ordenadamente en el cuaderno y serán revisadas cuando ingresemos a clases.</w:t>
                      </w:r>
                    </w:p>
                    <w:p w:rsidR="00E82684" w:rsidRDefault="00E82684" w:rsidP="00E82684">
                      <w:pPr>
                        <w:jc w:val="both"/>
                      </w:pPr>
                      <w:r>
                        <w:t>Saluda cordialmente</w:t>
                      </w:r>
                      <w:r w:rsidR="007B6CE3">
                        <w:t xml:space="preserve"> esperando que se encuentren bien</w:t>
                      </w:r>
                      <w:r>
                        <w:t>, Sandra Núñez, Profesora de Matemática</w:t>
                      </w:r>
                    </w:p>
                  </w:txbxContent>
                </v:textbox>
              </v:rect>
            </w:pict>
          </mc:Fallback>
        </mc:AlternateContent>
      </w:r>
    </w:p>
    <w:sectPr w:rsidR="00E82684" w:rsidRPr="00015575" w:rsidSect="004A30CA">
      <w:headerReference w:type="default" r:id="rId14"/>
      <w:footerReference w:type="default" r:id="rId15"/>
      <w:pgSz w:w="12242" w:h="18711" w:code="1"/>
      <w:pgMar w:top="1134" w:right="1043"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76A" w:rsidRDefault="0079676A" w:rsidP="000F61FA">
      <w:pPr>
        <w:spacing w:after="0" w:line="240" w:lineRule="auto"/>
      </w:pPr>
      <w:r>
        <w:separator/>
      </w:r>
    </w:p>
  </w:endnote>
  <w:endnote w:type="continuationSeparator" w:id="0">
    <w:p w:rsidR="0079676A" w:rsidRDefault="0079676A" w:rsidP="000F6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ahnschrift">
    <w:altName w:val="Segoe UI"/>
    <w:charset w:val="00"/>
    <w:family w:val="swiss"/>
    <w:pitch w:val="variable"/>
    <w:sig w:usb0="00000001" w:usb1="00000002"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771394"/>
      <w:docPartObj>
        <w:docPartGallery w:val="Page Numbers (Bottom of Page)"/>
        <w:docPartUnique/>
      </w:docPartObj>
    </w:sdtPr>
    <w:sdtEndPr/>
    <w:sdtContent>
      <w:p w:rsidR="00A00713" w:rsidRDefault="0079676A">
        <w:pPr>
          <w:pStyle w:val="Piedepgina"/>
          <w:jc w:val="right"/>
        </w:pPr>
        <w:r>
          <w:fldChar w:fldCharType="begin"/>
        </w:r>
        <w:r>
          <w:instrText xml:space="preserve"> PAGE   \* MERGEFORMAT </w:instrText>
        </w:r>
        <w:r>
          <w:fldChar w:fldCharType="separate"/>
        </w:r>
        <w:r w:rsidR="00E66DB3">
          <w:rPr>
            <w:noProof/>
          </w:rPr>
          <w:t>1</w:t>
        </w:r>
        <w:r>
          <w:rPr>
            <w:noProof/>
          </w:rPr>
          <w:fldChar w:fldCharType="end"/>
        </w:r>
      </w:p>
    </w:sdtContent>
  </w:sdt>
  <w:p w:rsidR="00A00713" w:rsidRDefault="00A0071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76A" w:rsidRDefault="0079676A" w:rsidP="000F61FA">
      <w:pPr>
        <w:spacing w:after="0" w:line="240" w:lineRule="auto"/>
      </w:pPr>
      <w:r>
        <w:separator/>
      </w:r>
    </w:p>
  </w:footnote>
  <w:footnote w:type="continuationSeparator" w:id="0">
    <w:p w:rsidR="0079676A" w:rsidRDefault="0079676A" w:rsidP="000F61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713" w:rsidRDefault="00A00713">
    <w:pPr>
      <w:pStyle w:val="Encabezado"/>
    </w:pPr>
    <w:r>
      <w:t>MATEMATICA SEPTIMO BASICO</w:t>
    </w:r>
    <w:r>
      <w:tab/>
    </w:r>
    <w:r>
      <w:tab/>
    </w:r>
    <w:r>
      <w:tab/>
    </w:r>
  </w:p>
  <w:p w:rsidR="008D7624" w:rsidRPr="000F61FA" w:rsidRDefault="008D7624" w:rsidP="000F61FA">
    <w:pPr>
      <w:pStyle w:val="Encabezado"/>
      <w:ind w:left="-1276"/>
      <w:rPr>
        <w:rFonts w:ascii="Century Gothic" w:hAnsi="Century Gothic"/>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5622"/>
    <w:multiLevelType w:val="hybridMultilevel"/>
    <w:tmpl w:val="50982DB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7574E17"/>
    <w:multiLevelType w:val="hybridMultilevel"/>
    <w:tmpl w:val="9E628104"/>
    <w:lvl w:ilvl="0" w:tplc="B6C06C8E">
      <w:start w:val="1"/>
      <w:numFmt w:val="bullet"/>
      <w:lvlText w:val="•"/>
      <w:lvlJc w:val="left"/>
      <w:pPr>
        <w:tabs>
          <w:tab w:val="num" w:pos="720"/>
        </w:tabs>
        <w:ind w:left="720" w:hanging="360"/>
      </w:pPr>
      <w:rPr>
        <w:rFonts w:ascii="Arial" w:hAnsi="Arial" w:hint="default"/>
      </w:rPr>
    </w:lvl>
    <w:lvl w:ilvl="1" w:tplc="03948962" w:tentative="1">
      <w:start w:val="1"/>
      <w:numFmt w:val="bullet"/>
      <w:lvlText w:val="•"/>
      <w:lvlJc w:val="left"/>
      <w:pPr>
        <w:tabs>
          <w:tab w:val="num" w:pos="1440"/>
        </w:tabs>
        <w:ind w:left="1440" w:hanging="360"/>
      </w:pPr>
      <w:rPr>
        <w:rFonts w:ascii="Arial" w:hAnsi="Arial" w:hint="default"/>
      </w:rPr>
    </w:lvl>
    <w:lvl w:ilvl="2" w:tplc="D6A042A6" w:tentative="1">
      <w:start w:val="1"/>
      <w:numFmt w:val="bullet"/>
      <w:lvlText w:val="•"/>
      <w:lvlJc w:val="left"/>
      <w:pPr>
        <w:tabs>
          <w:tab w:val="num" w:pos="2160"/>
        </w:tabs>
        <w:ind w:left="2160" w:hanging="360"/>
      </w:pPr>
      <w:rPr>
        <w:rFonts w:ascii="Arial" w:hAnsi="Arial" w:hint="default"/>
      </w:rPr>
    </w:lvl>
    <w:lvl w:ilvl="3" w:tplc="4A8C5BD4" w:tentative="1">
      <w:start w:val="1"/>
      <w:numFmt w:val="bullet"/>
      <w:lvlText w:val="•"/>
      <w:lvlJc w:val="left"/>
      <w:pPr>
        <w:tabs>
          <w:tab w:val="num" w:pos="2880"/>
        </w:tabs>
        <w:ind w:left="2880" w:hanging="360"/>
      </w:pPr>
      <w:rPr>
        <w:rFonts w:ascii="Arial" w:hAnsi="Arial" w:hint="default"/>
      </w:rPr>
    </w:lvl>
    <w:lvl w:ilvl="4" w:tplc="263C2806" w:tentative="1">
      <w:start w:val="1"/>
      <w:numFmt w:val="bullet"/>
      <w:lvlText w:val="•"/>
      <w:lvlJc w:val="left"/>
      <w:pPr>
        <w:tabs>
          <w:tab w:val="num" w:pos="3600"/>
        </w:tabs>
        <w:ind w:left="3600" w:hanging="360"/>
      </w:pPr>
      <w:rPr>
        <w:rFonts w:ascii="Arial" w:hAnsi="Arial" w:hint="default"/>
      </w:rPr>
    </w:lvl>
    <w:lvl w:ilvl="5" w:tplc="E92AB2D4" w:tentative="1">
      <w:start w:val="1"/>
      <w:numFmt w:val="bullet"/>
      <w:lvlText w:val="•"/>
      <w:lvlJc w:val="left"/>
      <w:pPr>
        <w:tabs>
          <w:tab w:val="num" w:pos="4320"/>
        </w:tabs>
        <w:ind w:left="4320" w:hanging="360"/>
      </w:pPr>
      <w:rPr>
        <w:rFonts w:ascii="Arial" w:hAnsi="Arial" w:hint="default"/>
      </w:rPr>
    </w:lvl>
    <w:lvl w:ilvl="6" w:tplc="F9AAA682" w:tentative="1">
      <w:start w:val="1"/>
      <w:numFmt w:val="bullet"/>
      <w:lvlText w:val="•"/>
      <w:lvlJc w:val="left"/>
      <w:pPr>
        <w:tabs>
          <w:tab w:val="num" w:pos="5040"/>
        </w:tabs>
        <w:ind w:left="5040" w:hanging="360"/>
      </w:pPr>
      <w:rPr>
        <w:rFonts w:ascii="Arial" w:hAnsi="Arial" w:hint="default"/>
      </w:rPr>
    </w:lvl>
    <w:lvl w:ilvl="7" w:tplc="707A9236" w:tentative="1">
      <w:start w:val="1"/>
      <w:numFmt w:val="bullet"/>
      <w:lvlText w:val="•"/>
      <w:lvlJc w:val="left"/>
      <w:pPr>
        <w:tabs>
          <w:tab w:val="num" w:pos="5760"/>
        </w:tabs>
        <w:ind w:left="5760" w:hanging="360"/>
      </w:pPr>
      <w:rPr>
        <w:rFonts w:ascii="Arial" w:hAnsi="Arial" w:hint="default"/>
      </w:rPr>
    </w:lvl>
    <w:lvl w:ilvl="8" w:tplc="9364D386" w:tentative="1">
      <w:start w:val="1"/>
      <w:numFmt w:val="bullet"/>
      <w:lvlText w:val="•"/>
      <w:lvlJc w:val="left"/>
      <w:pPr>
        <w:tabs>
          <w:tab w:val="num" w:pos="6480"/>
        </w:tabs>
        <w:ind w:left="6480" w:hanging="360"/>
      </w:pPr>
      <w:rPr>
        <w:rFonts w:ascii="Arial" w:hAnsi="Arial" w:hint="default"/>
      </w:rPr>
    </w:lvl>
  </w:abstractNum>
  <w:abstractNum w:abstractNumId="2">
    <w:nsid w:val="105E11D1"/>
    <w:multiLevelType w:val="hybridMultilevel"/>
    <w:tmpl w:val="BDF62AFE"/>
    <w:lvl w:ilvl="0" w:tplc="72C8C64A">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7316E82"/>
    <w:multiLevelType w:val="multilevel"/>
    <w:tmpl w:val="80527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414998"/>
    <w:multiLevelType w:val="hybridMultilevel"/>
    <w:tmpl w:val="63E8362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7894229A"/>
    <w:multiLevelType w:val="hybridMultilevel"/>
    <w:tmpl w:val="6E1237A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7DAC13E9"/>
    <w:multiLevelType w:val="hybridMultilevel"/>
    <w:tmpl w:val="F200B282"/>
    <w:lvl w:ilvl="0" w:tplc="13563E2E">
      <w:numFmt w:val="bullet"/>
      <w:lvlText w:val="-"/>
      <w:lvlJc w:val="left"/>
      <w:pPr>
        <w:ind w:left="720" w:hanging="360"/>
      </w:pPr>
      <w:rPr>
        <w:rFonts w:ascii="Century Gothic" w:eastAsiaTheme="minorHAnsi" w:hAnsi="Century Gothic"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6"/>
  </w:num>
  <w:num w:numId="6">
    <w:abstractNumId w:val="1"/>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1FA"/>
    <w:rsid w:val="00015575"/>
    <w:rsid w:val="000307D2"/>
    <w:rsid w:val="000D2D95"/>
    <w:rsid w:val="000F0C8D"/>
    <w:rsid w:val="000F61FA"/>
    <w:rsid w:val="00137E04"/>
    <w:rsid w:val="00154773"/>
    <w:rsid w:val="001E6181"/>
    <w:rsid w:val="001F481A"/>
    <w:rsid w:val="00211E23"/>
    <w:rsid w:val="00217420"/>
    <w:rsid w:val="00226160"/>
    <w:rsid w:val="0023176D"/>
    <w:rsid w:val="00271DD9"/>
    <w:rsid w:val="002A2A23"/>
    <w:rsid w:val="002C6735"/>
    <w:rsid w:val="002C78B9"/>
    <w:rsid w:val="002D3144"/>
    <w:rsid w:val="00346981"/>
    <w:rsid w:val="003630D4"/>
    <w:rsid w:val="0039333C"/>
    <w:rsid w:val="00394198"/>
    <w:rsid w:val="00396953"/>
    <w:rsid w:val="003C1A77"/>
    <w:rsid w:val="003C620E"/>
    <w:rsid w:val="003C7C68"/>
    <w:rsid w:val="0040234E"/>
    <w:rsid w:val="00406CF7"/>
    <w:rsid w:val="00461BFC"/>
    <w:rsid w:val="004734EC"/>
    <w:rsid w:val="004A30CA"/>
    <w:rsid w:val="004B4867"/>
    <w:rsid w:val="00514E0A"/>
    <w:rsid w:val="005171C6"/>
    <w:rsid w:val="00525C9B"/>
    <w:rsid w:val="0052720D"/>
    <w:rsid w:val="00582284"/>
    <w:rsid w:val="00582A37"/>
    <w:rsid w:val="0058360D"/>
    <w:rsid w:val="00591538"/>
    <w:rsid w:val="00594BCB"/>
    <w:rsid w:val="005E7BB2"/>
    <w:rsid w:val="00610466"/>
    <w:rsid w:val="006257F8"/>
    <w:rsid w:val="00630545"/>
    <w:rsid w:val="006E3A99"/>
    <w:rsid w:val="00704E34"/>
    <w:rsid w:val="00734AB3"/>
    <w:rsid w:val="00743F80"/>
    <w:rsid w:val="0075595F"/>
    <w:rsid w:val="0079396E"/>
    <w:rsid w:val="0079676A"/>
    <w:rsid w:val="00796C82"/>
    <w:rsid w:val="007A4FA9"/>
    <w:rsid w:val="007B5E88"/>
    <w:rsid w:val="007B6CE3"/>
    <w:rsid w:val="007E31CF"/>
    <w:rsid w:val="007E39EC"/>
    <w:rsid w:val="007F2480"/>
    <w:rsid w:val="008045B9"/>
    <w:rsid w:val="00826443"/>
    <w:rsid w:val="0083607B"/>
    <w:rsid w:val="008431CD"/>
    <w:rsid w:val="00844B64"/>
    <w:rsid w:val="00846EF0"/>
    <w:rsid w:val="00852AB0"/>
    <w:rsid w:val="00856026"/>
    <w:rsid w:val="008708CB"/>
    <w:rsid w:val="008836EF"/>
    <w:rsid w:val="008C7F71"/>
    <w:rsid w:val="008D333F"/>
    <w:rsid w:val="008D7624"/>
    <w:rsid w:val="00950EA7"/>
    <w:rsid w:val="00954E56"/>
    <w:rsid w:val="00991645"/>
    <w:rsid w:val="00991D37"/>
    <w:rsid w:val="009A275A"/>
    <w:rsid w:val="009B1652"/>
    <w:rsid w:val="009C10B7"/>
    <w:rsid w:val="009D3AC6"/>
    <w:rsid w:val="009D5196"/>
    <w:rsid w:val="009D66A0"/>
    <w:rsid w:val="009E374B"/>
    <w:rsid w:val="009F0D9E"/>
    <w:rsid w:val="00A00713"/>
    <w:rsid w:val="00A0313F"/>
    <w:rsid w:val="00A05D98"/>
    <w:rsid w:val="00A4455F"/>
    <w:rsid w:val="00A45BC5"/>
    <w:rsid w:val="00A772F5"/>
    <w:rsid w:val="00A91939"/>
    <w:rsid w:val="00AC345F"/>
    <w:rsid w:val="00AD5937"/>
    <w:rsid w:val="00AE29FB"/>
    <w:rsid w:val="00B0786F"/>
    <w:rsid w:val="00B22032"/>
    <w:rsid w:val="00B41B05"/>
    <w:rsid w:val="00B41D03"/>
    <w:rsid w:val="00B527B7"/>
    <w:rsid w:val="00B63E21"/>
    <w:rsid w:val="00BA6DE6"/>
    <w:rsid w:val="00C4769C"/>
    <w:rsid w:val="00C53533"/>
    <w:rsid w:val="00C75CF9"/>
    <w:rsid w:val="00C95B03"/>
    <w:rsid w:val="00CD45E1"/>
    <w:rsid w:val="00CE4537"/>
    <w:rsid w:val="00CF37B7"/>
    <w:rsid w:val="00CF5E91"/>
    <w:rsid w:val="00CF7EF1"/>
    <w:rsid w:val="00D712F2"/>
    <w:rsid w:val="00D72874"/>
    <w:rsid w:val="00D7738D"/>
    <w:rsid w:val="00D81E56"/>
    <w:rsid w:val="00D90094"/>
    <w:rsid w:val="00D920FC"/>
    <w:rsid w:val="00D94BE8"/>
    <w:rsid w:val="00E4489B"/>
    <w:rsid w:val="00E62A16"/>
    <w:rsid w:val="00E66DB3"/>
    <w:rsid w:val="00E77C01"/>
    <w:rsid w:val="00E82684"/>
    <w:rsid w:val="00E931DE"/>
    <w:rsid w:val="00EB009D"/>
    <w:rsid w:val="00EB0313"/>
    <w:rsid w:val="00EB51C6"/>
    <w:rsid w:val="00EE56A0"/>
    <w:rsid w:val="00F10FC8"/>
    <w:rsid w:val="00F36FEE"/>
    <w:rsid w:val="00F775E0"/>
    <w:rsid w:val="00F8578C"/>
    <w:rsid w:val="00FE19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A37"/>
  </w:style>
  <w:style w:type="paragraph" w:styleId="Ttulo2">
    <w:name w:val="heading 2"/>
    <w:basedOn w:val="Normal"/>
    <w:next w:val="Normal"/>
    <w:link w:val="Ttulo2Car"/>
    <w:uiPriority w:val="9"/>
    <w:semiHidden/>
    <w:unhideWhenUsed/>
    <w:qFormat/>
    <w:rsid w:val="00E8268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link w:val="Ttulo3Car"/>
    <w:uiPriority w:val="9"/>
    <w:qFormat/>
    <w:rsid w:val="00B41B05"/>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61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61FA"/>
  </w:style>
  <w:style w:type="paragraph" w:styleId="Piedepgina">
    <w:name w:val="footer"/>
    <w:basedOn w:val="Normal"/>
    <w:link w:val="PiedepginaCar"/>
    <w:uiPriority w:val="99"/>
    <w:unhideWhenUsed/>
    <w:rsid w:val="000F61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61FA"/>
  </w:style>
  <w:style w:type="table" w:styleId="Tablaconcuadrcula">
    <w:name w:val="Table Grid"/>
    <w:basedOn w:val="Tablanormal"/>
    <w:uiPriority w:val="59"/>
    <w:rsid w:val="000F6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B5E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5E88"/>
    <w:rPr>
      <w:rFonts w:ascii="Segoe UI" w:hAnsi="Segoe UI" w:cs="Segoe UI"/>
      <w:sz w:val="18"/>
      <w:szCs w:val="18"/>
    </w:rPr>
  </w:style>
  <w:style w:type="paragraph" w:styleId="Prrafodelista">
    <w:name w:val="List Paragraph"/>
    <w:basedOn w:val="Normal"/>
    <w:uiPriority w:val="34"/>
    <w:qFormat/>
    <w:rsid w:val="00852AB0"/>
    <w:pPr>
      <w:ind w:left="720"/>
      <w:contextualSpacing/>
    </w:pPr>
  </w:style>
  <w:style w:type="character" w:styleId="Textodelmarcadordeposicin">
    <w:name w:val="Placeholder Text"/>
    <w:basedOn w:val="Fuentedeprrafopredeter"/>
    <w:uiPriority w:val="99"/>
    <w:semiHidden/>
    <w:rsid w:val="00D712F2"/>
    <w:rPr>
      <w:color w:val="808080"/>
    </w:rPr>
  </w:style>
  <w:style w:type="character" w:styleId="Hipervnculo">
    <w:name w:val="Hyperlink"/>
    <w:basedOn w:val="Fuentedeprrafopredeter"/>
    <w:uiPriority w:val="99"/>
    <w:unhideWhenUsed/>
    <w:rsid w:val="00B63E21"/>
    <w:rPr>
      <w:color w:val="0563C1" w:themeColor="hyperlink"/>
      <w:u w:val="single"/>
    </w:rPr>
  </w:style>
  <w:style w:type="character" w:customStyle="1" w:styleId="Ttulo3Car">
    <w:name w:val="Título 3 Car"/>
    <w:basedOn w:val="Fuentedeprrafopredeter"/>
    <w:link w:val="Ttulo3"/>
    <w:uiPriority w:val="9"/>
    <w:rsid w:val="00B41B05"/>
    <w:rPr>
      <w:rFonts w:ascii="Times New Roman" w:eastAsia="Times New Roman" w:hAnsi="Times New Roman" w:cs="Times New Roman"/>
      <w:b/>
      <w:bCs/>
      <w:sz w:val="27"/>
      <w:szCs w:val="27"/>
      <w:lang w:eastAsia="es-CL"/>
    </w:rPr>
  </w:style>
  <w:style w:type="paragraph" w:styleId="NormalWeb">
    <w:name w:val="Normal (Web)"/>
    <w:basedOn w:val="Normal"/>
    <w:uiPriority w:val="99"/>
    <w:semiHidden/>
    <w:unhideWhenUsed/>
    <w:rsid w:val="00B41B0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2Car">
    <w:name w:val="Título 2 Car"/>
    <w:basedOn w:val="Fuentedeprrafopredeter"/>
    <w:link w:val="Ttulo2"/>
    <w:uiPriority w:val="9"/>
    <w:semiHidden/>
    <w:rsid w:val="00E82684"/>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A37"/>
  </w:style>
  <w:style w:type="paragraph" w:styleId="Ttulo2">
    <w:name w:val="heading 2"/>
    <w:basedOn w:val="Normal"/>
    <w:next w:val="Normal"/>
    <w:link w:val="Ttulo2Car"/>
    <w:uiPriority w:val="9"/>
    <w:semiHidden/>
    <w:unhideWhenUsed/>
    <w:qFormat/>
    <w:rsid w:val="00E8268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link w:val="Ttulo3Car"/>
    <w:uiPriority w:val="9"/>
    <w:qFormat/>
    <w:rsid w:val="00B41B05"/>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61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61FA"/>
  </w:style>
  <w:style w:type="paragraph" w:styleId="Piedepgina">
    <w:name w:val="footer"/>
    <w:basedOn w:val="Normal"/>
    <w:link w:val="PiedepginaCar"/>
    <w:uiPriority w:val="99"/>
    <w:unhideWhenUsed/>
    <w:rsid w:val="000F61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61FA"/>
  </w:style>
  <w:style w:type="table" w:styleId="Tablaconcuadrcula">
    <w:name w:val="Table Grid"/>
    <w:basedOn w:val="Tablanormal"/>
    <w:uiPriority w:val="59"/>
    <w:rsid w:val="000F6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B5E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5E88"/>
    <w:rPr>
      <w:rFonts w:ascii="Segoe UI" w:hAnsi="Segoe UI" w:cs="Segoe UI"/>
      <w:sz w:val="18"/>
      <w:szCs w:val="18"/>
    </w:rPr>
  </w:style>
  <w:style w:type="paragraph" w:styleId="Prrafodelista">
    <w:name w:val="List Paragraph"/>
    <w:basedOn w:val="Normal"/>
    <w:uiPriority w:val="34"/>
    <w:qFormat/>
    <w:rsid w:val="00852AB0"/>
    <w:pPr>
      <w:ind w:left="720"/>
      <w:contextualSpacing/>
    </w:pPr>
  </w:style>
  <w:style w:type="character" w:styleId="Textodelmarcadordeposicin">
    <w:name w:val="Placeholder Text"/>
    <w:basedOn w:val="Fuentedeprrafopredeter"/>
    <w:uiPriority w:val="99"/>
    <w:semiHidden/>
    <w:rsid w:val="00D712F2"/>
    <w:rPr>
      <w:color w:val="808080"/>
    </w:rPr>
  </w:style>
  <w:style w:type="character" w:styleId="Hipervnculo">
    <w:name w:val="Hyperlink"/>
    <w:basedOn w:val="Fuentedeprrafopredeter"/>
    <w:uiPriority w:val="99"/>
    <w:unhideWhenUsed/>
    <w:rsid w:val="00B63E21"/>
    <w:rPr>
      <w:color w:val="0563C1" w:themeColor="hyperlink"/>
      <w:u w:val="single"/>
    </w:rPr>
  </w:style>
  <w:style w:type="character" w:customStyle="1" w:styleId="Ttulo3Car">
    <w:name w:val="Título 3 Car"/>
    <w:basedOn w:val="Fuentedeprrafopredeter"/>
    <w:link w:val="Ttulo3"/>
    <w:uiPriority w:val="9"/>
    <w:rsid w:val="00B41B05"/>
    <w:rPr>
      <w:rFonts w:ascii="Times New Roman" w:eastAsia="Times New Roman" w:hAnsi="Times New Roman" w:cs="Times New Roman"/>
      <w:b/>
      <w:bCs/>
      <w:sz w:val="27"/>
      <w:szCs w:val="27"/>
      <w:lang w:eastAsia="es-CL"/>
    </w:rPr>
  </w:style>
  <w:style w:type="paragraph" w:styleId="NormalWeb">
    <w:name w:val="Normal (Web)"/>
    <w:basedOn w:val="Normal"/>
    <w:uiPriority w:val="99"/>
    <w:semiHidden/>
    <w:unhideWhenUsed/>
    <w:rsid w:val="00B41B0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2Car">
    <w:name w:val="Título 2 Car"/>
    <w:basedOn w:val="Fuentedeprrafopredeter"/>
    <w:link w:val="Ttulo2"/>
    <w:uiPriority w:val="9"/>
    <w:semiHidden/>
    <w:rsid w:val="00E82684"/>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56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andra.nunez@colegioprovidencialaserena.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andra.nunez@colegioprovidencialaserena.cl" TargetMode="External"/><Relationship Id="rId4" Type="http://schemas.microsoft.com/office/2007/relationships/stylesWithEffects" Target="stylesWithEffects.xml"/><Relationship Id="rId9" Type="http://schemas.openxmlformats.org/officeDocument/2006/relationships/hyperlink" Target="https://aprendoenlinea.mineduc.cl"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D52FC-173F-47B8-8FDC-E8173E62F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3700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SEURA ARAYA</dc:creator>
  <cp:lastModifiedBy>EUGENIO MARCELO QUEZADA FLORES</cp:lastModifiedBy>
  <cp:revision>2</cp:revision>
  <cp:lastPrinted>2020-03-16T14:32:00Z</cp:lastPrinted>
  <dcterms:created xsi:type="dcterms:W3CDTF">2020-03-25T16:57:00Z</dcterms:created>
  <dcterms:modified xsi:type="dcterms:W3CDTF">2020-03-25T16:57:00Z</dcterms:modified>
</cp:coreProperties>
</file>