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AED" w:rsidRPr="007D56EE" w:rsidRDefault="00264F8B" w:rsidP="007D56EE">
      <w:pPr>
        <w:pStyle w:val="Puesto"/>
        <w:spacing w:line="240" w:lineRule="auto"/>
        <w:rPr>
          <w:rFonts w:ascii="Calibri" w:hAnsi="Calibri" w:cs="Calibri"/>
          <w:b/>
          <w:sz w:val="24"/>
          <w:szCs w:val="24"/>
        </w:rPr>
      </w:pPr>
      <w:r w:rsidRPr="007D56EE">
        <w:rPr>
          <w:rFonts w:ascii="Calibri" w:hAnsi="Calibri" w:cs="Calibri"/>
          <w:b/>
          <w:sz w:val="24"/>
          <w:szCs w:val="24"/>
        </w:rPr>
        <w:t>GUÍA DE ESTUDIO</w:t>
      </w:r>
      <w:r w:rsidR="00946ED7" w:rsidRPr="007D56EE">
        <w:rPr>
          <w:rFonts w:ascii="Calibri" w:hAnsi="Calibri" w:cs="Calibri"/>
          <w:b/>
          <w:sz w:val="24"/>
          <w:szCs w:val="24"/>
        </w:rPr>
        <w:t xml:space="preserve"> n°2</w:t>
      </w:r>
    </w:p>
    <w:p w:rsidR="00990688" w:rsidRDefault="00264F8B" w:rsidP="00990688">
      <w:pPr>
        <w:spacing w:line="240" w:lineRule="auto"/>
        <w:jc w:val="both"/>
        <w:rPr>
          <w:rFonts w:ascii="Calibri" w:hAnsi="Calibri" w:cs="Calibri"/>
          <w:sz w:val="24"/>
          <w:szCs w:val="24"/>
        </w:rPr>
      </w:pPr>
      <w:r w:rsidRPr="007D56EE">
        <w:rPr>
          <w:rFonts w:ascii="Calibri" w:hAnsi="Calibri" w:cs="Calibri"/>
          <w:b/>
          <w:sz w:val="24"/>
          <w:szCs w:val="24"/>
        </w:rPr>
        <w:t>Instrucciones</w:t>
      </w:r>
      <w:r w:rsidRPr="007D56EE">
        <w:rPr>
          <w:rFonts w:ascii="Calibri" w:hAnsi="Calibri" w:cs="Calibri"/>
          <w:sz w:val="24"/>
          <w:szCs w:val="24"/>
        </w:rPr>
        <w:t>: “Lea comprensivamente la guía de est</w:t>
      </w:r>
      <w:r w:rsidR="007D56EE" w:rsidRPr="007D56EE">
        <w:rPr>
          <w:rFonts w:ascii="Calibri" w:hAnsi="Calibri" w:cs="Calibri"/>
          <w:sz w:val="24"/>
          <w:szCs w:val="24"/>
        </w:rPr>
        <w:t>udios y desarrolle el cuestionario</w:t>
      </w:r>
      <w:r w:rsidRPr="007D56EE">
        <w:rPr>
          <w:rFonts w:ascii="Calibri" w:hAnsi="Calibri" w:cs="Calibri"/>
          <w:sz w:val="24"/>
          <w:szCs w:val="24"/>
        </w:rPr>
        <w:t xml:space="preserve"> en archivo Word, al guardar el archivo el nombre de documento debe indicar la siguiente información: nombre, apellidos, curso, nombre del módulo. El documento debe ser enviado para su revisión al correo: </w:t>
      </w:r>
      <w:hyperlink r:id="rId11" w:history="1">
        <w:r w:rsidRPr="007D56EE">
          <w:rPr>
            <w:rStyle w:val="Hipervnculo"/>
            <w:rFonts w:ascii="Calibri" w:hAnsi="Calibri" w:cs="Calibri"/>
            <w:sz w:val="24"/>
            <w:szCs w:val="24"/>
          </w:rPr>
          <w:t>natalia.gorosito@colegioprovidencialaserena.cl</w:t>
        </w:r>
      </w:hyperlink>
      <w:r w:rsidR="00946ED7" w:rsidRPr="007D56EE">
        <w:rPr>
          <w:rFonts w:ascii="Calibri" w:hAnsi="Calibri" w:cs="Calibri"/>
          <w:sz w:val="24"/>
          <w:szCs w:val="24"/>
        </w:rPr>
        <w:t>, el asunto del correo debe indicar su nombre, curso y módulo.</w:t>
      </w:r>
      <w:r w:rsidRPr="007D56EE">
        <w:rPr>
          <w:rFonts w:ascii="Calibri" w:hAnsi="Calibri" w:cs="Calibri"/>
          <w:sz w:val="24"/>
          <w:szCs w:val="24"/>
        </w:rPr>
        <w:t xml:space="preserve"> La nota será acumulativa</w:t>
      </w:r>
      <w:r w:rsidR="00852F53" w:rsidRPr="007D56EE">
        <w:rPr>
          <w:rFonts w:ascii="Calibri" w:hAnsi="Calibri" w:cs="Calibri"/>
          <w:sz w:val="24"/>
          <w:szCs w:val="24"/>
        </w:rPr>
        <w:t>, pude realizar dudas y consultas al correo electrónico señalado.</w:t>
      </w:r>
    </w:p>
    <w:p w:rsidR="004E1AED" w:rsidRPr="00990688" w:rsidRDefault="00264F8B" w:rsidP="00990688">
      <w:pPr>
        <w:spacing w:line="240" w:lineRule="auto"/>
        <w:jc w:val="both"/>
        <w:rPr>
          <w:rFonts w:ascii="Calibri" w:hAnsi="Calibri" w:cs="Calibri"/>
          <w:sz w:val="24"/>
          <w:szCs w:val="24"/>
        </w:rPr>
      </w:pPr>
      <w:r w:rsidRPr="007D56EE">
        <w:rPr>
          <w:rFonts w:ascii="Calibri" w:hAnsi="Calibri" w:cs="Calibri"/>
          <w:b/>
          <w:sz w:val="24"/>
          <w:szCs w:val="24"/>
        </w:rPr>
        <w:t>Objetivos</w:t>
      </w:r>
    </w:p>
    <w:p w:rsidR="007D56EE" w:rsidRPr="007D56EE" w:rsidRDefault="007D56EE" w:rsidP="00990688">
      <w:pPr>
        <w:pStyle w:val="Prrafodelista"/>
        <w:numPr>
          <w:ilvl w:val="0"/>
          <w:numId w:val="19"/>
        </w:numPr>
        <w:spacing w:line="240" w:lineRule="auto"/>
        <w:rPr>
          <w:rFonts w:ascii="Calibri" w:hAnsi="Calibri" w:cs="Calibri"/>
          <w:b/>
          <w:sz w:val="24"/>
          <w:szCs w:val="24"/>
          <w:u w:val="single"/>
        </w:rPr>
      </w:pPr>
      <w:r w:rsidRPr="007D56EE">
        <w:rPr>
          <w:rFonts w:ascii="Calibri" w:hAnsi="Calibri" w:cs="Calibri"/>
          <w:sz w:val="24"/>
          <w:szCs w:val="24"/>
        </w:rPr>
        <w:t>Conoce conceptualmente qué es el clima laboral y logra identificar los contextos en que éste se desarrolla.</w:t>
      </w:r>
    </w:p>
    <w:p w:rsidR="007D56EE" w:rsidRDefault="00591587" w:rsidP="00990688">
      <w:pPr>
        <w:pStyle w:val="Prrafodelista"/>
        <w:numPr>
          <w:ilvl w:val="0"/>
          <w:numId w:val="19"/>
        </w:numPr>
        <w:spacing w:line="240" w:lineRule="auto"/>
        <w:rPr>
          <w:rFonts w:ascii="Calibri" w:hAnsi="Calibri" w:cs="Calibri"/>
          <w:sz w:val="24"/>
          <w:szCs w:val="24"/>
        </w:rPr>
      </w:pPr>
      <w:r w:rsidRPr="00591587">
        <w:rPr>
          <w:rFonts w:ascii="Calibri" w:hAnsi="Calibri" w:cs="Calibri"/>
          <w:sz w:val="24"/>
          <w:szCs w:val="24"/>
        </w:rPr>
        <w:t>Comprende</w:t>
      </w:r>
      <w:r>
        <w:rPr>
          <w:rFonts w:ascii="Calibri" w:hAnsi="Calibri" w:cs="Calibri"/>
          <w:sz w:val="24"/>
          <w:szCs w:val="24"/>
        </w:rPr>
        <w:t xml:space="preserve"> las dimensiones con las que se trabaja el clima organizacional para obtener un desarrollo positivo de éste.</w:t>
      </w:r>
    </w:p>
    <w:p w:rsidR="00591587" w:rsidRPr="00591587" w:rsidRDefault="00591587" w:rsidP="00990688">
      <w:pPr>
        <w:pStyle w:val="Prrafodelista"/>
        <w:numPr>
          <w:ilvl w:val="0"/>
          <w:numId w:val="19"/>
        </w:numPr>
        <w:spacing w:line="240" w:lineRule="auto"/>
        <w:rPr>
          <w:rFonts w:ascii="Calibri" w:hAnsi="Calibri" w:cs="Calibri"/>
          <w:sz w:val="24"/>
          <w:szCs w:val="24"/>
        </w:rPr>
      </w:pPr>
      <w:r>
        <w:rPr>
          <w:rFonts w:ascii="Calibri" w:hAnsi="Calibri" w:cs="Calibri"/>
          <w:sz w:val="24"/>
          <w:szCs w:val="24"/>
        </w:rPr>
        <w:t>Elabora mapa conceptual e integra como herramienta de estudio,</w:t>
      </w:r>
      <w:bookmarkStart w:id="0" w:name="_GoBack"/>
      <w:bookmarkEnd w:id="0"/>
    </w:p>
    <w:p w:rsidR="00946ED7" w:rsidRPr="007D56EE" w:rsidRDefault="00946ED7" w:rsidP="00990688">
      <w:pPr>
        <w:spacing w:line="240" w:lineRule="auto"/>
        <w:rPr>
          <w:rFonts w:ascii="Calibri" w:hAnsi="Calibri" w:cs="Calibri"/>
          <w:b/>
          <w:sz w:val="24"/>
          <w:szCs w:val="24"/>
          <w:u w:val="single"/>
        </w:rPr>
      </w:pPr>
      <w:r w:rsidRPr="007D56EE">
        <w:rPr>
          <w:rFonts w:ascii="Calibri" w:hAnsi="Calibri" w:cs="Calibri"/>
          <w:b/>
          <w:sz w:val="24"/>
          <w:szCs w:val="24"/>
          <w:u w:val="single"/>
        </w:rPr>
        <w:t xml:space="preserve">Clima organizacional </w:t>
      </w:r>
      <w:r w:rsidR="00080C88" w:rsidRPr="007D56EE">
        <w:rPr>
          <w:rFonts w:ascii="Calibri" w:hAnsi="Calibri" w:cs="Calibri"/>
          <w:b/>
          <w:sz w:val="24"/>
          <w:szCs w:val="24"/>
          <w:u w:val="single"/>
        </w:rPr>
        <w:t xml:space="preserve"> o </w:t>
      </w:r>
      <w:r w:rsidRPr="007D56EE">
        <w:rPr>
          <w:rFonts w:ascii="Calibri" w:hAnsi="Calibri" w:cs="Calibri"/>
          <w:b/>
          <w:sz w:val="24"/>
          <w:szCs w:val="24"/>
          <w:u w:val="single"/>
        </w:rPr>
        <w:t>Clima Laboral</w:t>
      </w:r>
    </w:p>
    <w:p w:rsidR="00080C88" w:rsidRPr="007D56EE" w:rsidRDefault="00080C88" w:rsidP="00990688">
      <w:pPr>
        <w:spacing w:line="240" w:lineRule="auto"/>
        <w:jc w:val="both"/>
        <w:rPr>
          <w:rFonts w:ascii="Calibri" w:hAnsi="Calibri" w:cs="Calibri"/>
          <w:sz w:val="24"/>
          <w:szCs w:val="24"/>
        </w:rPr>
      </w:pPr>
      <w:r w:rsidRPr="007D56EE">
        <w:rPr>
          <w:rFonts w:ascii="Calibri" w:hAnsi="Calibri" w:cs="Calibri"/>
          <w:sz w:val="24"/>
          <w:szCs w:val="24"/>
        </w:rPr>
        <w:t xml:space="preserve">Según Chiavenato, clima es el medio interno de la organización, la atmósfera psicológica y característica que existe en cada organización, constituido por un ambiente humano, no pudiendo ser tocado o visualizado, más si percibido por sus miembros. </w:t>
      </w:r>
    </w:p>
    <w:p w:rsidR="00A202C7" w:rsidRPr="007D56EE" w:rsidRDefault="00775A90" w:rsidP="00990688">
      <w:pPr>
        <w:spacing w:line="240" w:lineRule="auto"/>
        <w:jc w:val="both"/>
        <w:rPr>
          <w:rFonts w:ascii="Calibri" w:hAnsi="Calibri" w:cs="Calibri"/>
          <w:bCs/>
          <w:sz w:val="24"/>
          <w:szCs w:val="24"/>
          <w:lang w:val="es-MX"/>
        </w:rPr>
      </w:pPr>
      <w:r w:rsidRPr="007D56EE">
        <w:rPr>
          <w:rFonts w:ascii="Calibri" w:hAnsi="Calibri" w:cs="Calibri"/>
          <w:bCs/>
          <w:sz w:val="24"/>
          <w:szCs w:val="24"/>
          <w:lang w:val="es-MX"/>
        </w:rPr>
        <w:t xml:space="preserve">Es un enfoque administrativo necesario para incrementar la productividad, reducir el ausentismo, los costos y conducir posibles modificaciones en las organizaciones, derivados estos de la influencia de fuerzas internas o externas, que obligan a los directivos a mantener una constante actitud de mejoramiento continuo, ya que en ello recae la supervivencia de las organizaciones. </w:t>
      </w:r>
    </w:p>
    <w:p w:rsidR="00080C88" w:rsidRPr="007D56EE" w:rsidRDefault="00835F84" w:rsidP="00990688">
      <w:pPr>
        <w:spacing w:line="240" w:lineRule="auto"/>
        <w:jc w:val="both"/>
        <w:rPr>
          <w:rFonts w:ascii="Calibri" w:hAnsi="Calibri" w:cs="Calibri"/>
          <w:b/>
          <w:sz w:val="24"/>
          <w:szCs w:val="24"/>
        </w:rPr>
      </w:pPr>
      <w:r>
        <w:rPr>
          <w:rFonts w:ascii="Calibri" w:hAnsi="Calibri" w:cs="Calibri"/>
          <w:sz w:val="24"/>
          <w:szCs w:val="24"/>
        </w:rPr>
        <w:t>El clima organizacional, s</w:t>
      </w:r>
      <w:r w:rsidR="00080C88" w:rsidRPr="007D56EE">
        <w:rPr>
          <w:rFonts w:ascii="Calibri" w:hAnsi="Calibri" w:cs="Calibri"/>
          <w:sz w:val="24"/>
          <w:szCs w:val="24"/>
        </w:rPr>
        <w:t xml:space="preserve">e trabaja con 4 dimensiones o áreas críticas que son </w:t>
      </w:r>
      <w:r w:rsidR="00080C88" w:rsidRPr="00835F84">
        <w:rPr>
          <w:rFonts w:ascii="Calibri" w:hAnsi="Calibri" w:cs="Calibri"/>
          <w:b/>
          <w:sz w:val="24"/>
          <w:szCs w:val="24"/>
        </w:rPr>
        <w:t>el liderazgo</w:t>
      </w:r>
      <w:r w:rsidR="00080C88" w:rsidRPr="007D56EE">
        <w:rPr>
          <w:rFonts w:ascii="Calibri" w:hAnsi="Calibri" w:cs="Calibri"/>
          <w:sz w:val="24"/>
          <w:szCs w:val="24"/>
        </w:rPr>
        <w:t xml:space="preserve">, </w:t>
      </w:r>
      <w:r w:rsidR="00080C88" w:rsidRPr="007D56EE">
        <w:rPr>
          <w:rFonts w:ascii="Calibri" w:hAnsi="Calibri" w:cs="Calibri"/>
          <w:b/>
          <w:sz w:val="24"/>
          <w:szCs w:val="24"/>
        </w:rPr>
        <w:t>la motivación, la reciprocidad o compromiso y la participación.</w:t>
      </w:r>
    </w:p>
    <w:p w:rsidR="007D56EE" w:rsidRPr="00990688" w:rsidRDefault="00080C88" w:rsidP="00990688">
      <w:pPr>
        <w:spacing w:line="240" w:lineRule="auto"/>
        <w:jc w:val="both"/>
        <w:rPr>
          <w:rFonts w:ascii="Calibri" w:hAnsi="Calibri" w:cs="Calibri"/>
          <w:b/>
          <w:sz w:val="24"/>
          <w:szCs w:val="24"/>
        </w:rPr>
      </w:pPr>
      <w:r w:rsidRPr="00990688">
        <w:rPr>
          <w:rFonts w:ascii="Calibri" w:hAnsi="Calibri" w:cs="Calibri"/>
          <w:b/>
          <w:sz w:val="24"/>
          <w:szCs w:val="24"/>
        </w:rPr>
        <w:t xml:space="preserve">Análisis del liderazgo </w:t>
      </w:r>
    </w:p>
    <w:p w:rsidR="00990688" w:rsidRPr="00990688" w:rsidRDefault="00990688" w:rsidP="00990688">
      <w:pPr>
        <w:pStyle w:val="Prrafodelista"/>
        <w:numPr>
          <w:ilvl w:val="0"/>
          <w:numId w:val="27"/>
        </w:numPr>
        <w:spacing w:line="240" w:lineRule="auto"/>
        <w:jc w:val="both"/>
        <w:rPr>
          <w:rFonts w:ascii="Arial" w:hAnsi="Arial" w:cs="Arial"/>
          <w:b/>
          <w:sz w:val="24"/>
          <w:szCs w:val="24"/>
        </w:rPr>
      </w:pPr>
      <w:r w:rsidRPr="00990688">
        <w:rPr>
          <w:rFonts w:ascii="Calibri" w:hAnsi="Calibri" w:cs="Calibri"/>
          <w:b/>
          <w:sz w:val="24"/>
          <w:szCs w:val="24"/>
        </w:rPr>
        <w:t>La dirección</w:t>
      </w:r>
      <w:r w:rsidRPr="00990688">
        <w:rPr>
          <w:rFonts w:ascii="Calibri" w:hAnsi="Calibri" w:cs="Calibri"/>
          <w:sz w:val="24"/>
          <w:szCs w:val="24"/>
        </w:rPr>
        <w:t>: proporciona el sentido de orientación de las actividades de una unidad de trabajo, estableciendo los objetivos e identificando, en forma clara, las metas que se deben alcanzar y los medios para lograrlo. En ese proceso, se determina y cuantifica la responsabilidad de cada subalterno y las interacciones con otros individuos o grupos para lograr resultados esperados; por ello se hace necesario proporcionar suficiente información, así como la orientación técnica para poder tomar decisiones.</w:t>
      </w:r>
      <w:r w:rsidRPr="00990688">
        <w:rPr>
          <w:rFonts w:ascii="Arial" w:hAnsi="Arial" w:cs="Arial"/>
          <w:b/>
          <w:sz w:val="24"/>
          <w:szCs w:val="24"/>
        </w:rPr>
        <w:t xml:space="preserve"> </w:t>
      </w:r>
    </w:p>
    <w:p w:rsidR="00A202C7" w:rsidRPr="00990688" w:rsidRDefault="00775A90" w:rsidP="00990688">
      <w:pPr>
        <w:pStyle w:val="Prrafodelista"/>
        <w:numPr>
          <w:ilvl w:val="0"/>
          <w:numId w:val="27"/>
        </w:numPr>
        <w:spacing w:line="240" w:lineRule="auto"/>
        <w:jc w:val="both"/>
        <w:rPr>
          <w:rFonts w:ascii="Calibri" w:hAnsi="Calibri" w:cs="Calibri"/>
          <w:sz w:val="24"/>
          <w:szCs w:val="24"/>
          <w:lang w:val="es-CL"/>
        </w:rPr>
      </w:pPr>
      <w:r w:rsidRPr="00990688">
        <w:rPr>
          <w:rFonts w:ascii="Calibri" w:hAnsi="Calibri" w:cs="Calibri"/>
          <w:b/>
          <w:sz w:val="24"/>
          <w:szCs w:val="24"/>
          <w:lang w:val="es-MX"/>
        </w:rPr>
        <w:t xml:space="preserve">El </w:t>
      </w:r>
      <w:r w:rsidRPr="00990688">
        <w:rPr>
          <w:rFonts w:ascii="Calibri" w:hAnsi="Calibri" w:cs="Calibri"/>
          <w:b/>
          <w:bCs/>
          <w:sz w:val="24"/>
          <w:szCs w:val="24"/>
          <w:lang w:val="es-MX"/>
        </w:rPr>
        <w:t>estímulo de la excelencia</w:t>
      </w:r>
      <w:r w:rsidR="00990688">
        <w:rPr>
          <w:rFonts w:ascii="Calibri" w:hAnsi="Calibri" w:cs="Calibri"/>
          <w:b/>
          <w:bCs/>
          <w:sz w:val="24"/>
          <w:szCs w:val="24"/>
          <w:lang w:val="es-MX"/>
        </w:rPr>
        <w:t>:</w:t>
      </w:r>
      <w:r w:rsidRPr="00990688">
        <w:rPr>
          <w:rFonts w:ascii="Calibri" w:hAnsi="Calibri" w:cs="Calibri"/>
          <w:bCs/>
          <w:sz w:val="24"/>
          <w:szCs w:val="24"/>
          <w:lang w:val="es-MX"/>
        </w:rPr>
        <w:t xml:space="preserve"> </w:t>
      </w:r>
      <w:r w:rsidRPr="00990688">
        <w:rPr>
          <w:rFonts w:ascii="Calibri" w:hAnsi="Calibri" w:cs="Calibri"/>
          <w:sz w:val="24"/>
          <w:szCs w:val="24"/>
          <w:lang w:val="es-MX"/>
        </w:rPr>
        <w:t xml:space="preserve">significa poner énfasis en la búsqueda de mejorar constantemente, mediante la incorporación de nuevos conocimientos e instrumentos técnicos. Se promueve dentro de un ambiente en donde la jefatura demuestra una preocupación genuina por el desarrollo de las personas; las exhorta y apoya para que actualicen sus conocimientos y las impulsa constantemente a mejorar los resultados. </w:t>
      </w:r>
    </w:p>
    <w:p w:rsidR="00A202C7" w:rsidRPr="00990688" w:rsidRDefault="00990688" w:rsidP="00990688">
      <w:pPr>
        <w:pStyle w:val="Prrafodelista"/>
        <w:numPr>
          <w:ilvl w:val="0"/>
          <w:numId w:val="27"/>
        </w:numPr>
        <w:spacing w:line="240" w:lineRule="auto"/>
        <w:rPr>
          <w:rFonts w:ascii="Calibri" w:hAnsi="Calibri" w:cs="Calibri"/>
          <w:sz w:val="24"/>
          <w:szCs w:val="24"/>
          <w:lang w:val="es-CL"/>
        </w:rPr>
      </w:pPr>
      <w:r>
        <w:rPr>
          <w:rFonts w:ascii="Calibri" w:hAnsi="Calibri" w:cs="Calibri"/>
          <w:b/>
          <w:bCs/>
          <w:sz w:val="24"/>
          <w:szCs w:val="24"/>
          <w:lang w:val="es-MX"/>
        </w:rPr>
        <w:t>E</w:t>
      </w:r>
      <w:r w:rsidR="00775A90" w:rsidRPr="00990688">
        <w:rPr>
          <w:rFonts w:ascii="Calibri" w:hAnsi="Calibri" w:cs="Calibri"/>
          <w:b/>
          <w:bCs/>
          <w:sz w:val="24"/>
          <w:szCs w:val="24"/>
          <w:lang w:val="es-MX"/>
        </w:rPr>
        <w:t>stímulo del trabajo en equipo</w:t>
      </w:r>
      <w:r>
        <w:rPr>
          <w:rFonts w:ascii="Calibri" w:hAnsi="Calibri" w:cs="Calibri"/>
          <w:sz w:val="24"/>
          <w:szCs w:val="24"/>
          <w:lang w:val="es-MX"/>
        </w:rPr>
        <w:t>: L</w:t>
      </w:r>
      <w:r w:rsidR="00775A90" w:rsidRPr="00990688">
        <w:rPr>
          <w:rFonts w:ascii="Calibri" w:hAnsi="Calibri" w:cs="Calibri"/>
          <w:sz w:val="24"/>
          <w:szCs w:val="24"/>
          <w:lang w:val="es-MX"/>
        </w:rPr>
        <w:t xml:space="preserve">a gestión organizacional se basa en el trabajo en equipo, al interior y entre las unidades administrativas, buscando fundamentalmente el logro de objetivos comunes. La participación organizada es el elemento indispensable en el trabajo en equipo, la cual tiene cabida siempre y cuando se estructure un ambiente de apoyo mutuo. </w:t>
      </w:r>
    </w:p>
    <w:p w:rsidR="00A202C7" w:rsidRPr="00835F84" w:rsidRDefault="00835F84" w:rsidP="00835F84">
      <w:pPr>
        <w:pStyle w:val="Prrafodelista"/>
        <w:numPr>
          <w:ilvl w:val="0"/>
          <w:numId w:val="27"/>
        </w:numPr>
        <w:spacing w:line="240" w:lineRule="auto"/>
        <w:jc w:val="both"/>
        <w:rPr>
          <w:rFonts w:ascii="Calibri" w:hAnsi="Calibri" w:cs="Calibri"/>
          <w:sz w:val="24"/>
          <w:szCs w:val="24"/>
          <w:lang w:val="es-CL"/>
        </w:rPr>
      </w:pPr>
      <w:r w:rsidRPr="00835F84">
        <w:rPr>
          <w:rFonts w:ascii="Calibri" w:hAnsi="Calibri" w:cs="Calibri"/>
          <w:b/>
          <w:sz w:val="24"/>
          <w:szCs w:val="24"/>
          <w:lang w:val="es-MX"/>
        </w:rPr>
        <w:t>S</w:t>
      </w:r>
      <w:r w:rsidR="00775A90" w:rsidRPr="00835F84">
        <w:rPr>
          <w:rFonts w:ascii="Calibri" w:hAnsi="Calibri" w:cs="Calibri"/>
          <w:b/>
          <w:bCs/>
          <w:iCs/>
          <w:sz w:val="24"/>
          <w:szCs w:val="24"/>
          <w:lang w:val="es-MX"/>
        </w:rPr>
        <w:t>olución de conflictos</w:t>
      </w:r>
      <w:r>
        <w:rPr>
          <w:rFonts w:ascii="Calibri" w:hAnsi="Calibri" w:cs="Calibri"/>
          <w:b/>
          <w:bCs/>
          <w:iCs/>
          <w:sz w:val="24"/>
          <w:szCs w:val="24"/>
          <w:lang w:val="es-MX"/>
        </w:rPr>
        <w:t>:</w:t>
      </w:r>
      <w:r w:rsidR="00775A90" w:rsidRPr="00835F84">
        <w:rPr>
          <w:rFonts w:ascii="Calibri" w:hAnsi="Calibri" w:cs="Calibri"/>
          <w:bCs/>
          <w:sz w:val="24"/>
          <w:szCs w:val="24"/>
          <w:lang w:val="es-MX"/>
        </w:rPr>
        <w:t xml:space="preserve"> </w:t>
      </w:r>
      <w:r w:rsidR="00775A90" w:rsidRPr="00835F84">
        <w:rPr>
          <w:rFonts w:ascii="Calibri" w:hAnsi="Calibri" w:cs="Calibri"/>
          <w:sz w:val="24"/>
          <w:szCs w:val="24"/>
          <w:lang w:val="es-MX"/>
        </w:rPr>
        <w:t>e</w:t>
      </w:r>
      <w:r>
        <w:rPr>
          <w:rFonts w:ascii="Calibri" w:hAnsi="Calibri" w:cs="Calibri"/>
          <w:sz w:val="24"/>
          <w:szCs w:val="24"/>
          <w:lang w:val="es-MX"/>
        </w:rPr>
        <w:t>l</w:t>
      </w:r>
      <w:r w:rsidR="00775A90" w:rsidRPr="00835F84">
        <w:rPr>
          <w:rFonts w:ascii="Calibri" w:hAnsi="Calibri" w:cs="Calibri"/>
          <w:sz w:val="24"/>
          <w:szCs w:val="24"/>
          <w:lang w:val="es-MX"/>
        </w:rPr>
        <w:t xml:space="preserve"> conflicto está considerado como parte inherente en la vida institucional. En la organización siempre surgen conflictos que se originan por diversas causas, aunque en definitiva tienen un trasfondo común: son diferencias de percepciones e intereses que compiten sobre una misma realidad. </w:t>
      </w:r>
    </w:p>
    <w:p w:rsidR="00990688" w:rsidRDefault="00835F84" w:rsidP="00835F84">
      <w:pPr>
        <w:spacing w:line="240" w:lineRule="auto"/>
        <w:jc w:val="both"/>
        <w:rPr>
          <w:rFonts w:ascii="Calibri" w:hAnsi="Calibri" w:cs="Calibri"/>
          <w:b/>
          <w:sz w:val="24"/>
          <w:szCs w:val="24"/>
          <w:lang w:val="es-CL"/>
        </w:rPr>
      </w:pPr>
      <w:r w:rsidRPr="00835F84">
        <w:rPr>
          <w:rFonts w:ascii="Calibri" w:hAnsi="Calibri" w:cs="Calibri"/>
          <w:b/>
          <w:sz w:val="24"/>
          <w:szCs w:val="24"/>
          <w:lang w:val="es-CL"/>
        </w:rPr>
        <w:t>Análisis de la motivación</w:t>
      </w:r>
    </w:p>
    <w:p w:rsidR="00A202C7" w:rsidRPr="00835F84" w:rsidRDefault="00775A90" w:rsidP="00835F84">
      <w:pPr>
        <w:spacing w:line="240" w:lineRule="auto"/>
        <w:jc w:val="both"/>
        <w:rPr>
          <w:rFonts w:ascii="Calibri" w:hAnsi="Calibri" w:cs="Calibri"/>
          <w:sz w:val="24"/>
          <w:szCs w:val="24"/>
          <w:lang w:val="es-CL"/>
        </w:rPr>
      </w:pPr>
      <w:r w:rsidRPr="00835F84">
        <w:rPr>
          <w:rFonts w:ascii="Calibri" w:hAnsi="Calibri" w:cs="Calibri"/>
          <w:sz w:val="24"/>
          <w:szCs w:val="24"/>
          <w:lang w:val="es-MX"/>
        </w:rPr>
        <w:lastRenderedPageBreak/>
        <w:t>La motivación se analiza de acuerdo con las siguientes categorías: realización personal, reconocimiento de la aportación, responsabilidad y adecuación de las condiciones de trabajo.</w:t>
      </w:r>
    </w:p>
    <w:p w:rsidR="00A202C7" w:rsidRPr="00AA5641" w:rsidRDefault="00775A90" w:rsidP="00835F84">
      <w:pPr>
        <w:numPr>
          <w:ilvl w:val="0"/>
          <w:numId w:val="33"/>
        </w:numPr>
        <w:spacing w:line="240" w:lineRule="auto"/>
        <w:jc w:val="both"/>
        <w:rPr>
          <w:rFonts w:ascii="Calibri" w:hAnsi="Calibri" w:cs="Calibri"/>
          <w:sz w:val="24"/>
          <w:szCs w:val="24"/>
          <w:lang w:val="es-CL"/>
        </w:rPr>
      </w:pPr>
      <w:r w:rsidRPr="00835F84">
        <w:rPr>
          <w:rFonts w:ascii="Calibri" w:hAnsi="Calibri" w:cs="Calibri"/>
          <w:b/>
          <w:bCs/>
          <w:sz w:val="24"/>
          <w:szCs w:val="24"/>
          <w:lang w:val="es-MX"/>
        </w:rPr>
        <w:t xml:space="preserve">La primera categoría es la </w:t>
      </w:r>
      <w:r w:rsidRPr="00835F84">
        <w:rPr>
          <w:rFonts w:ascii="Calibri" w:hAnsi="Calibri" w:cs="Calibri"/>
          <w:b/>
          <w:bCs/>
          <w:iCs/>
          <w:sz w:val="24"/>
          <w:szCs w:val="24"/>
          <w:lang w:val="es-MX"/>
        </w:rPr>
        <w:t>realización personal</w:t>
      </w:r>
      <w:r w:rsidR="00AA5641">
        <w:rPr>
          <w:rFonts w:ascii="Calibri" w:hAnsi="Calibri" w:cs="Calibri"/>
          <w:sz w:val="24"/>
          <w:szCs w:val="24"/>
          <w:lang w:val="es-MX"/>
        </w:rPr>
        <w:t>: e</w:t>
      </w:r>
      <w:r w:rsidRPr="00835F84">
        <w:rPr>
          <w:rFonts w:ascii="Calibri" w:hAnsi="Calibri" w:cs="Calibri"/>
          <w:sz w:val="24"/>
          <w:szCs w:val="24"/>
          <w:lang w:val="es-MX"/>
        </w:rPr>
        <w:t>l objetivo de cualquier ser humano es el de su realización, lo que trasciende los límites de la expresión individual por su dimensión social, y rebasa también los límites del momento por su dimensión histórica. La realización integral del hombre solo puede llevarse a cabo dentro de un contexto ocupacional en el cual es posible que la persona aplique sus habilidades.</w:t>
      </w:r>
    </w:p>
    <w:p w:rsidR="00A202C7" w:rsidRPr="00AA5641" w:rsidRDefault="00775A90" w:rsidP="00AA5641">
      <w:pPr>
        <w:numPr>
          <w:ilvl w:val="0"/>
          <w:numId w:val="33"/>
        </w:numPr>
        <w:spacing w:line="240" w:lineRule="auto"/>
        <w:jc w:val="both"/>
        <w:rPr>
          <w:rFonts w:ascii="Calibri" w:hAnsi="Calibri" w:cs="Calibri"/>
          <w:sz w:val="24"/>
          <w:szCs w:val="24"/>
          <w:lang w:val="es-CL"/>
        </w:rPr>
      </w:pPr>
      <w:r w:rsidRPr="00AA5641">
        <w:rPr>
          <w:rFonts w:ascii="Calibri" w:hAnsi="Calibri" w:cs="Calibri"/>
          <w:b/>
          <w:bCs/>
          <w:sz w:val="24"/>
          <w:szCs w:val="24"/>
          <w:lang w:val="es-MX"/>
        </w:rPr>
        <w:t xml:space="preserve">La segunda categoría es el </w:t>
      </w:r>
      <w:r w:rsidRPr="00AA5641">
        <w:rPr>
          <w:rFonts w:ascii="Calibri" w:hAnsi="Calibri" w:cs="Calibri"/>
          <w:b/>
          <w:bCs/>
          <w:iCs/>
          <w:sz w:val="24"/>
          <w:szCs w:val="24"/>
          <w:lang w:val="es-MX"/>
        </w:rPr>
        <w:t>reconocimiento de la aportación</w:t>
      </w:r>
      <w:r w:rsidR="00AA5641">
        <w:rPr>
          <w:rFonts w:ascii="Calibri" w:hAnsi="Calibri" w:cs="Calibri"/>
          <w:sz w:val="24"/>
          <w:szCs w:val="24"/>
          <w:lang w:val="es-MX"/>
        </w:rPr>
        <w:t>: c</w:t>
      </w:r>
      <w:r w:rsidRPr="00AA5641">
        <w:rPr>
          <w:rFonts w:ascii="Calibri" w:hAnsi="Calibri" w:cs="Calibri"/>
          <w:sz w:val="24"/>
          <w:szCs w:val="24"/>
          <w:lang w:val="es-MX"/>
        </w:rPr>
        <w:t xml:space="preserve">uando la organización reconoce el esfuerzo realizado por cada persona o grupo en la ejecución de las tareas asignadas para el logro de los objetivos institucionales, posee un alto potencial motivador, porque satisface las necesidades de realce del ego. Todo individuo tiene necesidades de alcanzar una condición especial dentro de la organización, que satisface cuando se le da reconocimiento y oportunidad para demostrar su capacidad. </w:t>
      </w:r>
    </w:p>
    <w:p w:rsidR="00AA5641" w:rsidRPr="00AA5641" w:rsidRDefault="00AA5641" w:rsidP="00AA5641">
      <w:pPr>
        <w:numPr>
          <w:ilvl w:val="0"/>
          <w:numId w:val="33"/>
        </w:numPr>
        <w:spacing w:line="240" w:lineRule="auto"/>
        <w:jc w:val="both"/>
        <w:rPr>
          <w:rFonts w:ascii="Calibri" w:hAnsi="Calibri" w:cs="Calibri"/>
          <w:sz w:val="24"/>
          <w:szCs w:val="24"/>
          <w:lang w:val="es-CL"/>
        </w:rPr>
      </w:pPr>
      <w:r w:rsidRPr="00AA5641">
        <w:rPr>
          <w:rFonts w:ascii="Calibri" w:hAnsi="Calibri" w:cs="Calibri"/>
          <w:b/>
          <w:sz w:val="24"/>
          <w:szCs w:val="24"/>
          <w:lang w:val="es-CL"/>
        </w:rPr>
        <w:t>La tercera categoría de análisis es la responsabilidad</w:t>
      </w:r>
      <w:r>
        <w:rPr>
          <w:rFonts w:ascii="Calibri" w:hAnsi="Calibri" w:cs="Calibri"/>
          <w:sz w:val="24"/>
          <w:szCs w:val="24"/>
          <w:lang w:val="es-CL"/>
        </w:rPr>
        <w:t>:</w:t>
      </w:r>
      <w:r w:rsidRPr="00AA5641">
        <w:rPr>
          <w:rFonts w:ascii="Calibri" w:hAnsi="Calibri" w:cs="Calibri"/>
          <w:sz w:val="24"/>
          <w:szCs w:val="24"/>
          <w:lang w:val="es-CL"/>
        </w:rPr>
        <w:t xml:space="preserve"> que es la capacidad de las personas para responder por sus deberes y por las consecuencias de sus actos. Toda actuación del hombre tiene una proyección comunitaria y es en el trabajo organizado donde sus actos adquieren significado. Para que las personas puedan responsabilizarse de sus acciones, necesitan conocer y comprender su ubicación y su proyección dentro de la organización.</w:t>
      </w:r>
    </w:p>
    <w:p w:rsidR="00A202C7" w:rsidRPr="004F41FC" w:rsidRDefault="00775A90" w:rsidP="00DA2520">
      <w:pPr>
        <w:numPr>
          <w:ilvl w:val="0"/>
          <w:numId w:val="33"/>
        </w:numPr>
        <w:spacing w:line="240" w:lineRule="auto"/>
        <w:jc w:val="both"/>
        <w:rPr>
          <w:rFonts w:ascii="Calibri" w:hAnsi="Calibri" w:cs="Calibri"/>
          <w:sz w:val="24"/>
          <w:szCs w:val="24"/>
          <w:lang w:val="es-CL"/>
        </w:rPr>
      </w:pPr>
      <w:r w:rsidRPr="00DA2520">
        <w:rPr>
          <w:rFonts w:ascii="Calibri" w:hAnsi="Calibri" w:cs="Calibri"/>
          <w:b/>
          <w:bCs/>
          <w:sz w:val="24"/>
          <w:szCs w:val="24"/>
          <w:lang w:val="es-MX"/>
        </w:rPr>
        <w:t xml:space="preserve">La </w:t>
      </w:r>
      <w:r w:rsidRPr="00DA2520">
        <w:rPr>
          <w:rFonts w:ascii="Calibri" w:hAnsi="Calibri" w:cs="Calibri"/>
          <w:b/>
          <w:bCs/>
          <w:iCs/>
          <w:sz w:val="24"/>
          <w:szCs w:val="24"/>
          <w:lang w:val="es-MX"/>
        </w:rPr>
        <w:t>adecuación de las condiciones de trabajo</w:t>
      </w:r>
      <w:r w:rsidR="00DA2520">
        <w:rPr>
          <w:rFonts w:ascii="Calibri" w:hAnsi="Calibri" w:cs="Calibri"/>
          <w:sz w:val="24"/>
          <w:szCs w:val="24"/>
          <w:lang w:val="es-MX"/>
        </w:rPr>
        <w:t>: l</w:t>
      </w:r>
      <w:r w:rsidRPr="00DA2520">
        <w:rPr>
          <w:rFonts w:ascii="Calibri" w:hAnsi="Calibri" w:cs="Calibri"/>
          <w:sz w:val="24"/>
          <w:szCs w:val="24"/>
          <w:lang w:val="es-MX"/>
        </w:rPr>
        <w:t xml:space="preserve">as condiciones ambientales físicas y sicosociales en que se realiza el trabajo, así como la calidad y cantidad de los recursos que se suministran para el cumplimiento de las funciones asignadas, deben ser congruentes con la naturaleza misma del trabajo. Cuando la adecuación de estas condiciones no se da, se produce insatisfacción en el trabajador, repercutiendo en bajos niveles de desempeño y en la calidad de los servicios producidos. </w:t>
      </w:r>
    </w:p>
    <w:p w:rsidR="004F41FC" w:rsidRDefault="004F41FC" w:rsidP="004F41FC">
      <w:pPr>
        <w:spacing w:line="240" w:lineRule="auto"/>
        <w:jc w:val="both"/>
        <w:rPr>
          <w:rFonts w:ascii="Calibri" w:hAnsi="Calibri" w:cs="Calibri"/>
          <w:b/>
          <w:sz w:val="24"/>
          <w:szCs w:val="24"/>
          <w:lang w:val="es-CL"/>
        </w:rPr>
      </w:pPr>
      <w:r w:rsidRPr="004F41FC">
        <w:rPr>
          <w:rFonts w:ascii="Calibri" w:hAnsi="Calibri" w:cs="Calibri"/>
          <w:b/>
          <w:sz w:val="24"/>
          <w:szCs w:val="24"/>
          <w:lang w:val="es-CL"/>
        </w:rPr>
        <w:t>Análisis del compromiso</w:t>
      </w:r>
    </w:p>
    <w:p w:rsidR="00A202C7" w:rsidRDefault="00775A90" w:rsidP="0063493F">
      <w:pPr>
        <w:spacing w:line="240" w:lineRule="auto"/>
        <w:jc w:val="both"/>
        <w:rPr>
          <w:rFonts w:ascii="Calibri" w:hAnsi="Calibri" w:cs="Calibri"/>
          <w:sz w:val="24"/>
          <w:szCs w:val="24"/>
          <w:lang w:val="es-MX"/>
        </w:rPr>
      </w:pPr>
      <w:r w:rsidRPr="0063493F">
        <w:rPr>
          <w:rFonts w:ascii="Calibri" w:hAnsi="Calibri" w:cs="Calibri"/>
          <w:sz w:val="24"/>
          <w:szCs w:val="24"/>
          <w:lang w:val="es-MX"/>
        </w:rPr>
        <w:t>En toda organización debe lograrse la satisfacción de las expectativas, tanto del individuo como de la organización. Es un proceso de complementación en donde el individuo y  la organización se vuelven parte uno del otro. Se estudia a partir de las siguientes categorías:</w:t>
      </w:r>
    </w:p>
    <w:p w:rsidR="0063493F" w:rsidRDefault="0063493F" w:rsidP="0063493F">
      <w:pPr>
        <w:pStyle w:val="Prrafodelista"/>
        <w:numPr>
          <w:ilvl w:val="0"/>
          <w:numId w:val="37"/>
        </w:numPr>
        <w:spacing w:line="240" w:lineRule="auto"/>
        <w:jc w:val="both"/>
        <w:rPr>
          <w:rFonts w:ascii="Calibri" w:hAnsi="Calibri" w:cs="Calibri"/>
          <w:sz w:val="24"/>
          <w:szCs w:val="24"/>
          <w:lang w:val="es-CL"/>
        </w:rPr>
      </w:pPr>
      <w:r w:rsidRPr="0063493F">
        <w:rPr>
          <w:rFonts w:ascii="Calibri" w:hAnsi="Calibri" w:cs="Calibri"/>
          <w:b/>
          <w:sz w:val="24"/>
          <w:szCs w:val="24"/>
          <w:lang w:val="es-CL"/>
        </w:rPr>
        <w:t>La primera categoría de análisis es la aplicación al trabajo</w:t>
      </w:r>
      <w:r>
        <w:rPr>
          <w:rFonts w:ascii="Calibri" w:hAnsi="Calibri" w:cs="Calibri"/>
          <w:sz w:val="24"/>
          <w:szCs w:val="24"/>
          <w:lang w:val="es-CL"/>
        </w:rPr>
        <w:t>: c</w:t>
      </w:r>
      <w:r w:rsidRPr="0063493F">
        <w:rPr>
          <w:rFonts w:ascii="Calibri" w:hAnsi="Calibri" w:cs="Calibri"/>
          <w:sz w:val="24"/>
          <w:szCs w:val="24"/>
          <w:lang w:val="es-CL"/>
        </w:rPr>
        <w:t>uando un individuo se encuentra identificado plenamente con su trabajo y con la institución, adopta comportamientos que superan los compromisos del contrato formal.</w:t>
      </w:r>
    </w:p>
    <w:p w:rsidR="00A202C7" w:rsidRPr="0063493F" w:rsidRDefault="00775A90" w:rsidP="0063493F">
      <w:pPr>
        <w:pStyle w:val="Prrafodelista"/>
        <w:numPr>
          <w:ilvl w:val="0"/>
          <w:numId w:val="37"/>
        </w:numPr>
        <w:spacing w:line="240" w:lineRule="auto"/>
        <w:jc w:val="both"/>
        <w:rPr>
          <w:rFonts w:ascii="Calibri" w:hAnsi="Calibri" w:cs="Calibri"/>
          <w:sz w:val="24"/>
          <w:szCs w:val="24"/>
          <w:lang w:val="es-CL"/>
        </w:rPr>
      </w:pPr>
      <w:r w:rsidRPr="0063493F">
        <w:rPr>
          <w:rFonts w:ascii="Calibri" w:hAnsi="Calibri" w:cs="Calibri"/>
          <w:b/>
          <w:bCs/>
          <w:sz w:val="24"/>
          <w:szCs w:val="24"/>
          <w:lang w:val="es-MX"/>
        </w:rPr>
        <w:t xml:space="preserve">El </w:t>
      </w:r>
      <w:r w:rsidRPr="0063493F">
        <w:rPr>
          <w:rFonts w:ascii="Calibri" w:hAnsi="Calibri" w:cs="Calibri"/>
          <w:b/>
          <w:bCs/>
          <w:iCs/>
          <w:sz w:val="24"/>
          <w:szCs w:val="24"/>
          <w:lang w:val="es-MX"/>
        </w:rPr>
        <w:t>cuida</w:t>
      </w:r>
      <w:r w:rsidR="0063493F">
        <w:rPr>
          <w:rFonts w:ascii="Calibri" w:hAnsi="Calibri" w:cs="Calibri"/>
          <w:b/>
          <w:bCs/>
          <w:iCs/>
          <w:sz w:val="24"/>
          <w:szCs w:val="24"/>
          <w:lang w:val="es-MX"/>
        </w:rPr>
        <w:t xml:space="preserve">do del patrimonio institucional: </w:t>
      </w:r>
      <w:r w:rsidRPr="0063493F">
        <w:rPr>
          <w:rFonts w:ascii="Calibri" w:hAnsi="Calibri" w:cs="Calibri"/>
          <w:sz w:val="24"/>
          <w:szCs w:val="24"/>
          <w:lang w:val="es-MX"/>
        </w:rPr>
        <w:t>es la segunda categoría de análisis y se refleja por medio del cuidado que los funcionarios dan a los bienes materiales de la institución, así como también en su preocupación por el fortalecimiento y defensa de los valores e imagen de la misma.</w:t>
      </w:r>
    </w:p>
    <w:p w:rsidR="00A202C7" w:rsidRPr="0063493F" w:rsidRDefault="00775A90" w:rsidP="0063493F">
      <w:pPr>
        <w:pStyle w:val="Prrafodelista"/>
        <w:numPr>
          <w:ilvl w:val="0"/>
          <w:numId w:val="37"/>
        </w:numPr>
        <w:spacing w:line="240" w:lineRule="auto"/>
        <w:jc w:val="both"/>
        <w:rPr>
          <w:rFonts w:ascii="Calibri" w:hAnsi="Calibri" w:cs="Calibri"/>
          <w:sz w:val="24"/>
          <w:szCs w:val="24"/>
          <w:lang w:val="es-CL"/>
        </w:rPr>
      </w:pPr>
      <w:r w:rsidRPr="0063493F">
        <w:rPr>
          <w:rFonts w:ascii="Calibri" w:hAnsi="Calibri" w:cs="Calibri"/>
          <w:b/>
          <w:bCs/>
          <w:sz w:val="24"/>
          <w:szCs w:val="24"/>
          <w:lang w:val="es-MX"/>
        </w:rPr>
        <w:t xml:space="preserve">La tercera categoría de análisis es la </w:t>
      </w:r>
      <w:r w:rsidRPr="0063493F">
        <w:rPr>
          <w:rFonts w:ascii="Calibri" w:hAnsi="Calibri" w:cs="Calibri"/>
          <w:b/>
          <w:bCs/>
          <w:iCs/>
          <w:sz w:val="24"/>
          <w:szCs w:val="24"/>
          <w:lang w:val="es-MX"/>
        </w:rPr>
        <w:t>retribución y equidad</w:t>
      </w:r>
      <w:r w:rsidR="0063493F">
        <w:rPr>
          <w:rFonts w:ascii="Calibri" w:hAnsi="Calibri" w:cs="Calibri"/>
          <w:sz w:val="24"/>
          <w:szCs w:val="24"/>
          <w:lang w:val="es-MX"/>
        </w:rPr>
        <w:t>: l</w:t>
      </w:r>
      <w:r w:rsidRPr="0063493F">
        <w:rPr>
          <w:rFonts w:ascii="Calibri" w:hAnsi="Calibri" w:cs="Calibri"/>
          <w:sz w:val="24"/>
          <w:szCs w:val="24"/>
          <w:lang w:val="es-MX"/>
        </w:rPr>
        <w:t>os principales mecanismos retributivos, pueden resumirse en: sistema justo y competitivo de remuneración; prestaciones compatibles con las posibilidades económico-financieras de la institución en el contexto de las políticas salariales nacionales; sistemas de promoción, con reconocimiento al desempeño, que brindan la oportunidad a los individuos de hacer carrera dentro de la organización; sistemas de capacitación y desarrollo de los recursos humanos, etc.</w:t>
      </w:r>
    </w:p>
    <w:p w:rsidR="0063493F" w:rsidRPr="0063493F" w:rsidRDefault="0063493F" w:rsidP="0063493F">
      <w:pPr>
        <w:spacing w:line="240" w:lineRule="auto"/>
        <w:jc w:val="both"/>
        <w:rPr>
          <w:rFonts w:ascii="Calibri" w:hAnsi="Calibri" w:cs="Calibri"/>
          <w:b/>
          <w:sz w:val="24"/>
          <w:szCs w:val="24"/>
          <w:lang w:val="es-CL"/>
        </w:rPr>
      </w:pPr>
      <w:r w:rsidRPr="0063493F">
        <w:rPr>
          <w:rFonts w:ascii="Calibri" w:hAnsi="Calibri" w:cs="Calibri"/>
          <w:b/>
          <w:sz w:val="24"/>
          <w:szCs w:val="24"/>
          <w:lang w:val="es-CL"/>
        </w:rPr>
        <w:t xml:space="preserve">Análisis de la participación </w:t>
      </w:r>
    </w:p>
    <w:p w:rsidR="004F41FC" w:rsidRPr="0063493F" w:rsidRDefault="0063493F" w:rsidP="00BD1EE5">
      <w:pPr>
        <w:pStyle w:val="Prrafodelista"/>
        <w:numPr>
          <w:ilvl w:val="0"/>
          <w:numId w:val="44"/>
        </w:numPr>
        <w:spacing w:line="240" w:lineRule="auto"/>
        <w:jc w:val="both"/>
        <w:rPr>
          <w:rFonts w:ascii="Calibri" w:hAnsi="Calibri" w:cs="Calibri"/>
          <w:sz w:val="24"/>
          <w:szCs w:val="24"/>
          <w:lang w:val="es-CL"/>
        </w:rPr>
      </w:pPr>
      <w:r w:rsidRPr="0063493F">
        <w:rPr>
          <w:rFonts w:ascii="Calibri" w:hAnsi="Calibri" w:cs="Calibri"/>
          <w:b/>
          <w:sz w:val="24"/>
          <w:szCs w:val="24"/>
          <w:lang w:val="es-CL"/>
        </w:rPr>
        <w:t>C</w:t>
      </w:r>
      <w:r>
        <w:rPr>
          <w:rFonts w:ascii="Calibri" w:hAnsi="Calibri" w:cs="Calibri"/>
          <w:b/>
          <w:sz w:val="24"/>
          <w:szCs w:val="24"/>
          <w:lang w:val="es-CL"/>
        </w:rPr>
        <w:t>ompromiso con la productividad:</w:t>
      </w:r>
      <w:r>
        <w:rPr>
          <w:rFonts w:ascii="Calibri" w:hAnsi="Calibri" w:cs="Calibri"/>
          <w:sz w:val="24"/>
          <w:szCs w:val="24"/>
          <w:lang w:val="es-CL"/>
        </w:rPr>
        <w:t xml:space="preserve"> e</w:t>
      </w:r>
      <w:r w:rsidRPr="0063493F">
        <w:rPr>
          <w:rFonts w:ascii="Calibri" w:hAnsi="Calibri" w:cs="Calibri"/>
          <w:sz w:val="24"/>
          <w:szCs w:val="24"/>
          <w:lang w:val="es-CL"/>
        </w:rPr>
        <w:t>ste se da en la medida en que cada individuo y unidad de la organización, en armonía con los demás componentes, realiza con óptima eficacia y eficiencia el servicio que le corresponde, mediante el cumplimiento de las funciones conforme a estándares preestablecidos.</w:t>
      </w:r>
    </w:p>
    <w:p w:rsidR="00C75B4E" w:rsidRPr="00C75B4E" w:rsidRDefault="00C75B4E" w:rsidP="00BD1EE5">
      <w:pPr>
        <w:pStyle w:val="Prrafodelista"/>
        <w:numPr>
          <w:ilvl w:val="0"/>
          <w:numId w:val="44"/>
        </w:numPr>
        <w:spacing w:line="240" w:lineRule="auto"/>
        <w:jc w:val="both"/>
        <w:rPr>
          <w:rFonts w:ascii="Calibri" w:hAnsi="Calibri" w:cs="Calibri"/>
          <w:sz w:val="24"/>
          <w:szCs w:val="24"/>
          <w:lang w:val="es-CL"/>
        </w:rPr>
      </w:pPr>
      <w:r w:rsidRPr="00C75B4E">
        <w:rPr>
          <w:rFonts w:ascii="Calibri" w:hAnsi="Calibri" w:cs="Calibri"/>
          <w:b/>
          <w:sz w:val="24"/>
          <w:szCs w:val="24"/>
          <w:lang w:val="es-CL"/>
        </w:rPr>
        <w:lastRenderedPageBreak/>
        <w:t>La compatibilización de intereses</w:t>
      </w:r>
      <w:r>
        <w:rPr>
          <w:rFonts w:ascii="Calibri" w:hAnsi="Calibri" w:cs="Calibri"/>
          <w:sz w:val="24"/>
          <w:szCs w:val="24"/>
          <w:lang w:val="es-CL"/>
        </w:rPr>
        <w:t>:</w:t>
      </w:r>
      <w:r w:rsidRPr="00C75B4E">
        <w:rPr>
          <w:rFonts w:ascii="Calibri" w:hAnsi="Calibri" w:cs="Calibri"/>
          <w:sz w:val="24"/>
          <w:szCs w:val="24"/>
          <w:lang w:val="es-CL"/>
        </w:rPr>
        <w:t xml:space="preserve"> para lograr la participación organizada se refiere a la compatibilización de intereses en las siguientes áreas de conflicto: </w:t>
      </w:r>
    </w:p>
    <w:p w:rsidR="00C75B4E" w:rsidRPr="00C75B4E" w:rsidRDefault="00C75B4E" w:rsidP="00BD1EE5">
      <w:pPr>
        <w:pStyle w:val="Prrafodelista"/>
        <w:numPr>
          <w:ilvl w:val="1"/>
          <w:numId w:val="45"/>
        </w:numPr>
        <w:spacing w:line="240" w:lineRule="auto"/>
        <w:jc w:val="both"/>
        <w:rPr>
          <w:rFonts w:ascii="Calibri" w:hAnsi="Calibri" w:cs="Calibri"/>
          <w:sz w:val="24"/>
          <w:szCs w:val="24"/>
          <w:lang w:val="es-CL"/>
        </w:rPr>
      </w:pPr>
      <w:r w:rsidRPr="00C75B4E">
        <w:rPr>
          <w:rFonts w:ascii="Calibri" w:hAnsi="Calibri" w:cs="Calibri"/>
          <w:sz w:val="24"/>
          <w:szCs w:val="24"/>
          <w:lang w:val="es-CL"/>
        </w:rPr>
        <w:t>Competencia para obtener recursos limitados.</w:t>
      </w:r>
    </w:p>
    <w:p w:rsidR="00C75B4E" w:rsidRPr="00C75B4E" w:rsidRDefault="00C75B4E" w:rsidP="00BD1EE5">
      <w:pPr>
        <w:pStyle w:val="Prrafodelista"/>
        <w:numPr>
          <w:ilvl w:val="1"/>
          <w:numId w:val="45"/>
        </w:numPr>
        <w:spacing w:line="240" w:lineRule="auto"/>
        <w:jc w:val="both"/>
        <w:rPr>
          <w:rFonts w:ascii="Calibri" w:hAnsi="Calibri" w:cs="Calibri"/>
          <w:sz w:val="24"/>
          <w:szCs w:val="24"/>
          <w:lang w:val="es-CL"/>
        </w:rPr>
      </w:pPr>
      <w:r w:rsidRPr="00C75B4E">
        <w:rPr>
          <w:rFonts w:ascii="Calibri" w:hAnsi="Calibri" w:cs="Calibri"/>
          <w:sz w:val="24"/>
          <w:szCs w:val="24"/>
          <w:lang w:val="es-CL"/>
        </w:rPr>
        <w:t>Distribución del poder: el acceso a los mecanismos de información, como medios de poder, se convierten con frecuencia en metas particulares de individuos.</w:t>
      </w:r>
    </w:p>
    <w:p w:rsidR="00835F84" w:rsidRPr="00BD1EE5" w:rsidRDefault="00C75B4E" w:rsidP="00835F84">
      <w:pPr>
        <w:pStyle w:val="Prrafodelista"/>
        <w:numPr>
          <w:ilvl w:val="1"/>
          <w:numId w:val="45"/>
        </w:numPr>
        <w:spacing w:line="240" w:lineRule="auto"/>
        <w:jc w:val="both"/>
        <w:rPr>
          <w:rFonts w:ascii="Calibri" w:hAnsi="Calibri" w:cs="Calibri"/>
          <w:sz w:val="24"/>
          <w:szCs w:val="24"/>
          <w:lang w:val="es-CL"/>
        </w:rPr>
      </w:pPr>
      <w:r w:rsidRPr="00C75B4E">
        <w:rPr>
          <w:rFonts w:ascii="Calibri" w:hAnsi="Calibri" w:cs="Calibri"/>
          <w:sz w:val="24"/>
          <w:szCs w:val="24"/>
          <w:lang w:val="es-CL"/>
        </w:rPr>
        <w:t>Tendencias a la autonomía: toda organización tiene la necesidad de asegurar que sus miembros respeten ciertas normas de comportamiento, sin excluir la flexibilidad necesaria para preservar la capacidad de adecuación constante ante las condiciones variantes que la afectan.</w:t>
      </w:r>
    </w:p>
    <w:p w:rsidR="00A202C7" w:rsidRPr="00C75B4E" w:rsidRDefault="00C75B4E" w:rsidP="00BD1EE5">
      <w:pPr>
        <w:pStyle w:val="Prrafodelista"/>
        <w:numPr>
          <w:ilvl w:val="0"/>
          <w:numId w:val="44"/>
        </w:numPr>
        <w:spacing w:line="240" w:lineRule="auto"/>
        <w:jc w:val="both"/>
        <w:rPr>
          <w:rFonts w:ascii="Calibri" w:hAnsi="Calibri" w:cs="Calibri"/>
          <w:sz w:val="24"/>
          <w:szCs w:val="24"/>
          <w:lang w:val="es-CL"/>
        </w:rPr>
      </w:pPr>
      <w:r w:rsidRPr="00C75B4E">
        <w:rPr>
          <w:rFonts w:ascii="Calibri" w:hAnsi="Calibri" w:cs="Calibri"/>
          <w:b/>
          <w:bCs/>
          <w:sz w:val="24"/>
          <w:szCs w:val="24"/>
          <w:lang w:val="es-MX"/>
        </w:rPr>
        <w:t>E</w:t>
      </w:r>
      <w:r w:rsidR="00775A90" w:rsidRPr="00C75B4E">
        <w:rPr>
          <w:rFonts w:ascii="Calibri" w:hAnsi="Calibri" w:cs="Calibri"/>
          <w:b/>
          <w:bCs/>
          <w:sz w:val="24"/>
          <w:szCs w:val="24"/>
          <w:lang w:val="es-MX"/>
        </w:rPr>
        <w:t xml:space="preserve">l </w:t>
      </w:r>
      <w:r w:rsidR="00775A90" w:rsidRPr="00C75B4E">
        <w:rPr>
          <w:rFonts w:ascii="Calibri" w:hAnsi="Calibri" w:cs="Calibri"/>
          <w:b/>
          <w:bCs/>
          <w:iCs/>
          <w:sz w:val="24"/>
          <w:szCs w:val="24"/>
          <w:lang w:val="es-MX"/>
        </w:rPr>
        <w:t>intercambio de información</w:t>
      </w:r>
      <w:r w:rsidRPr="00C75B4E">
        <w:rPr>
          <w:rFonts w:ascii="Calibri" w:hAnsi="Calibri" w:cs="Calibri"/>
          <w:b/>
          <w:sz w:val="24"/>
          <w:szCs w:val="24"/>
          <w:lang w:val="es-MX"/>
        </w:rPr>
        <w:t>:</w:t>
      </w:r>
      <w:r w:rsidRPr="00C75B4E">
        <w:rPr>
          <w:rFonts w:ascii="Calibri" w:hAnsi="Calibri" w:cs="Calibri"/>
          <w:sz w:val="24"/>
          <w:szCs w:val="24"/>
          <w:lang w:val="es-MX"/>
        </w:rPr>
        <w:t xml:space="preserve"> p</w:t>
      </w:r>
      <w:r w:rsidR="00775A90" w:rsidRPr="00C75B4E">
        <w:rPr>
          <w:rFonts w:ascii="Calibri" w:hAnsi="Calibri" w:cs="Calibri"/>
          <w:sz w:val="24"/>
          <w:szCs w:val="24"/>
          <w:lang w:val="es-MX"/>
        </w:rPr>
        <w:t>ara obtener la acción coordinada entre personas y grupos, es necesario comunicarse e intercambiar información sobre los propósitos comunes y los medios que cada uno posee para contribuir al logro de ellos. La libre circulación de información, entre diferentes unidades de trabajo, es el mecanismo que hace que los grupos mantengan vínculos de cooperación.</w:t>
      </w:r>
    </w:p>
    <w:p w:rsidR="00A202C7" w:rsidRPr="00BD1EE5" w:rsidRDefault="00BD1EE5" w:rsidP="00BD1EE5">
      <w:pPr>
        <w:pStyle w:val="Prrafodelista"/>
        <w:numPr>
          <w:ilvl w:val="0"/>
          <w:numId w:val="44"/>
        </w:numPr>
        <w:spacing w:line="240" w:lineRule="auto"/>
        <w:jc w:val="both"/>
        <w:rPr>
          <w:rFonts w:ascii="Calibri" w:hAnsi="Calibri" w:cs="Calibri"/>
          <w:sz w:val="24"/>
          <w:szCs w:val="24"/>
          <w:lang w:val="es-CL"/>
        </w:rPr>
      </w:pPr>
      <w:r>
        <w:rPr>
          <w:rFonts w:ascii="Calibri" w:hAnsi="Calibri" w:cs="Calibri"/>
          <w:b/>
          <w:bCs/>
          <w:iCs/>
          <w:sz w:val="24"/>
          <w:szCs w:val="24"/>
          <w:lang w:val="es-MX"/>
        </w:rPr>
        <w:t>I</w:t>
      </w:r>
      <w:r w:rsidR="00775A90" w:rsidRPr="00BD1EE5">
        <w:rPr>
          <w:rFonts w:ascii="Calibri" w:hAnsi="Calibri" w:cs="Calibri"/>
          <w:b/>
          <w:bCs/>
          <w:iCs/>
          <w:sz w:val="24"/>
          <w:szCs w:val="24"/>
          <w:lang w:val="es-MX"/>
        </w:rPr>
        <w:t>nvolucración en el cambio</w:t>
      </w:r>
      <w:r>
        <w:rPr>
          <w:rFonts w:ascii="Calibri" w:hAnsi="Calibri" w:cs="Calibri"/>
          <w:b/>
          <w:bCs/>
          <w:sz w:val="24"/>
          <w:szCs w:val="24"/>
          <w:lang w:val="es-MX"/>
        </w:rPr>
        <w:t>:</w:t>
      </w:r>
      <w:r>
        <w:rPr>
          <w:rFonts w:ascii="Calibri" w:hAnsi="Calibri" w:cs="Calibri"/>
          <w:sz w:val="24"/>
          <w:szCs w:val="24"/>
          <w:lang w:val="es-MX"/>
        </w:rPr>
        <w:t xml:space="preserve"> l</w:t>
      </w:r>
      <w:r w:rsidR="00775A90" w:rsidRPr="00BD1EE5">
        <w:rPr>
          <w:rFonts w:ascii="Calibri" w:hAnsi="Calibri" w:cs="Calibri"/>
          <w:sz w:val="24"/>
          <w:szCs w:val="24"/>
          <w:lang w:val="es-MX"/>
        </w:rPr>
        <w:t xml:space="preserve">as organizaciones están constantemente dinamizadas por múltiples procesos de cambio, profundos y acelerados, que permanentemente plantean al hombre nuevas interrogantes. Ante esta realidad el hombre no permanece impasible; siempre adopta una postura. La actitud comprometida, orientando y promoviendo el cambio, construyendo el futuro a partir de la experiencia asimilada en el pasado, es la verdadera respuesta ante el proceso de cambio. </w:t>
      </w:r>
    </w:p>
    <w:p w:rsidR="00BD1EE5" w:rsidRDefault="00BD1EE5" w:rsidP="00BD1EE5">
      <w:pPr>
        <w:spacing w:line="240" w:lineRule="auto"/>
        <w:jc w:val="both"/>
        <w:rPr>
          <w:rFonts w:ascii="Calibri" w:hAnsi="Calibri" w:cs="Calibri"/>
          <w:b/>
          <w:sz w:val="24"/>
          <w:szCs w:val="24"/>
          <w:lang w:val="es-CL"/>
        </w:rPr>
      </w:pPr>
      <w:r w:rsidRPr="00BD1EE5">
        <w:rPr>
          <w:rFonts w:ascii="Calibri" w:hAnsi="Calibri" w:cs="Calibri"/>
          <w:b/>
          <w:sz w:val="24"/>
          <w:szCs w:val="24"/>
          <w:lang w:val="es-CL"/>
        </w:rPr>
        <w:t>Actividad</w:t>
      </w:r>
      <w:r w:rsidR="00566C0F">
        <w:rPr>
          <w:rFonts w:ascii="Calibri" w:hAnsi="Calibri" w:cs="Calibri"/>
          <w:b/>
          <w:sz w:val="24"/>
          <w:szCs w:val="24"/>
          <w:lang w:val="es-CL"/>
        </w:rPr>
        <w:t xml:space="preserve"> (28 </w:t>
      </w:r>
      <w:proofErr w:type="spellStart"/>
      <w:r w:rsidR="00566C0F">
        <w:rPr>
          <w:rFonts w:ascii="Calibri" w:hAnsi="Calibri" w:cs="Calibri"/>
          <w:b/>
          <w:sz w:val="24"/>
          <w:szCs w:val="24"/>
          <w:lang w:val="es-CL"/>
        </w:rPr>
        <w:t>ptos</w:t>
      </w:r>
      <w:proofErr w:type="spellEnd"/>
      <w:r w:rsidR="00566C0F">
        <w:rPr>
          <w:rFonts w:ascii="Calibri" w:hAnsi="Calibri" w:cs="Calibri"/>
          <w:b/>
          <w:sz w:val="24"/>
          <w:szCs w:val="24"/>
          <w:lang w:val="es-CL"/>
        </w:rPr>
        <w:t>)</w:t>
      </w:r>
    </w:p>
    <w:p w:rsidR="007741D4" w:rsidRDefault="00BD1EE5" w:rsidP="00BD1EE5">
      <w:pPr>
        <w:spacing w:line="240" w:lineRule="auto"/>
        <w:jc w:val="both"/>
        <w:rPr>
          <w:rFonts w:ascii="Calibri" w:hAnsi="Calibri" w:cs="Calibri"/>
          <w:sz w:val="24"/>
          <w:szCs w:val="24"/>
          <w:lang w:val="es-CL"/>
        </w:rPr>
      </w:pPr>
      <w:r w:rsidRPr="007741D4">
        <w:rPr>
          <w:rFonts w:ascii="Calibri" w:hAnsi="Calibri" w:cs="Calibri"/>
          <w:sz w:val="24"/>
          <w:szCs w:val="24"/>
          <w:lang w:val="es-CL"/>
        </w:rPr>
        <w:t>Elabora un Mapa conceptual con los contenidos de la guía de estudios</w:t>
      </w:r>
      <w:r w:rsidR="007741D4" w:rsidRPr="007741D4">
        <w:rPr>
          <w:rFonts w:ascii="Calibri" w:hAnsi="Calibri" w:cs="Calibri"/>
          <w:sz w:val="24"/>
          <w:szCs w:val="24"/>
          <w:lang w:val="es-CL"/>
        </w:rPr>
        <w:t xml:space="preserve">, El Clima organizacional y sus cuatro áreas críticas. El formato es libre, se recomienda realizar en archivo Word con la orientación de página </w:t>
      </w:r>
      <w:r w:rsidR="007741D4">
        <w:rPr>
          <w:rFonts w:ascii="Calibri" w:hAnsi="Calibri" w:cs="Calibri"/>
          <w:sz w:val="24"/>
          <w:szCs w:val="24"/>
          <w:lang w:val="es-CL"/>
        </w:rPr>
        <w:t>h</w:t>
      </w:r>
      <w:r w:rsidR="00566C0F">
        <w:rPr>
          <w:rFonts w:ascii="Calibri" w:hAnsi="Calibri" w:cs="Calibri"/>
          <w:sz w:val="24"/>
          <w:szCs w:val="24"/>
          <w:lang w:val="es-CL"/>
        </w:rPr>
        <w:t>orizontal, debe señalar su nombre, curso y módulo.</w:t>
      </w:r>
    </w:p>
    <w:p w:rsidR="007741D4" w:rsidRDefault="007741D4" w:rsidP="00BD1EE5">
      <w:pPr>
        <w:spacing w:line="240" w:lineRule="auto"/>
        <w:jc w:val="both"/>
        <w:rPr>
          <w:rFonts w:ascii="Calibri" w:hAnsi="Calibri" w:cs="Calibri"/>
          <w:sz w:val="24"/>
          <w:szCs w:val="24"/>
          <w:lang w:val="es-CL"/>
        </w:rPr>
      </w:pPr>
      <w:r>
        <w:rPr>
          <w:rFonts w:ascii="Calibri" w:hAnsi="Calibri" w:cs="Calibri"/>
          <w:sz w:val="24"/>
          <w:szCs w:val="24"/>
          <w:lang w:val="es-CL"/>
        </w:rPr>
        <w:t>Se evaluará lo siguiente:</w:t>
      </w:r>
    </w:p>
    <w:p w:rsidR="007741D4" w:rsidRDefault="007741D4" w:rsidP="007741D4">
      <w:pPr>
        <w:pStyle w:val="Prrafodelista"/>
        <w:numPr>
          <w:ilvl w:val="0"/>
          <w:numId w:val="47"/>
        </w:numPr>
        <w:spacing w:line="240" w:lineRule="auto"/>
        <w:jc w:val="both"/>
        <w:rPr>
          <w:rFonts w:ascii="Calibri" w:hAnsi="Calibri" w:cs="Calibri"/>
          <w:sz w:val="24"/>
          <w:szCs w:val="24"/>
          <w:lang w:val="es-CL"/>
        </w:rPr>
      </w:pPr>
      <w:r>
        <w:rPr>
          <w:rFonts w:ascii="Calibri" w:hAnsi="Calibri" w:cs="Calibri"/>
          <w:sz w:val="24"/>
          <w:szCs w:val="24"/>
          <w:lang w:val="es-CL"/>
        </w:rPr>
        <w:t>Incorpora breve definici</w:t>
      </w:r>
      <w:r w:rsidR="00566C0F">
        <w:rPr>
          <w:rFonts w:ascii="Calibri" w:hAnsi="Calibri" w:cs="Calibri"/>
          <w:sz w:val="24"/>
          <w:szCs w:val="24"/>
          <w:lang w:val="es-CL"/>
        </w:rPr>
        <w:t>ón de conceptos clave (8</w:t>
      </w:r>
      <w:r>
        <w:rPr>
          <w:rFonts w:ascii="Calibri" w:hAnsi="Calibri" w:cs="Calibri"/>
          <w:sz w:val="24"/>
          <w:szCs w:val="24"/>
          <w:lang w:val="es-CL"/>
        </w:rPr>
        <w:t xml:space="preserve"> </w:t>
      </w:r>
      <w:proofErr w:type="spellStart"/>
      <w:r>
        <w:rPr>
          <w:rFonts w:ascii="Calibri" w:hAnsi="Calibri" w:cs="Calibri"/>
          <w:sz w:val="24"/>
          <w:szCs w:val="24"/>
          <w:lang w:val="es-CL"/>
        </w:rPr>
        <w:t>ptos</w:t>
      </w:r>
      <w:proofErr w:type="spellEnd"/>
      <w:r>
        <w:rPr>
          <w:rFonts w:ascii="Calibri" w:hAnsi="Calibri" w:cs="Calibri"/>
          <w:sz w:val="24"/>
          <w:szCs w:val="24"/>
          <w:lang w:val="es-CL"/>
        </w:rPr>
        <w:t>)</w:t>
      </w:r>
    </w:p>
    <w:p w:rsidR="007741D4" w:rsidRDefault="007741D4" w:rsidP="007741D4">
      <w:pPr>
        <w:pStyle w:val="Prrafodelista"/>
        <w:numPr>
          <w:ilvl w:val="0"/>
          <w:numId w:val="47"/>
        </w:numPr>
        <w:spacing w:line="240" w:lineRule="auto"/>
        <w:jc w:val="both"/>
        <w:rPr>
          <w:rFonts w:ascii="Calibri" w:hAnsi="Calibri" w:cs="Calibri"/>
          <w:sz w:val="24"/>
          <w:szCs w:val="24"/>
          <w:lang w:val="es-CL"/>
        </w:rPr>
      </w:pPr>
      <w:r>
        <w:rPr>
          <w:rFonts w:ascii="Calibri" w:hAnsi="Calibri" w:cs="Calibri"/>
          <w:sz w:val="24"/>
          <w:szCs w:val="24"/>
          <w:lang w:val="es-CL"/>
        </w:rPr>
        <w:t xml:space="preserve">Identifica tema central lo que se refleja en la jerarquización del diagrama (2 </w:t>
      </w:r>
      <w:proofErr w:type="spellStart"/>
      <w:r>
        <w:rPr>
          <w:rFonts w:ascii="Calibri" w:hAnsi="Calibri" w:cs="Calibri"/>
          <w:sz w:val="24"/>
          <w:szCs w:val="24"/>
          <w:lang w:val="es-CL"/>
        </w:rPr>
        <w:t>ptos</w:t>
      </w:r>
      <w:proofErr w:type="spellEnd"/>
      <w:r>
        <w:rPr>
          <w:rFonts w:ascii="Calibri" w:hAnsi="Calibri" w:cs="Calibri"/>
          <w:sz w:val="24"/>
          <w:szCs w:val="24"/>
          <w:lang w:val="es-CL"/>
        </w:rPr>
        <w:t>)</w:t>
      </w:r>
    </w:p>
    <w:p w:rsidR="007741D4" w:rsidRDefault="007741D4" w:rsidP="007741D4">
      <w:pPr>
        <w:pStyle w:val="Prrafodelista"/>
        <w:numPr>
          <w:ilvl w:val="0"/>
          <w:numId w:val="47"/>
        </w:numPr>
        <w:spacing w:line="240" w:lineRule="auto"/>
        <w:jc w:val="both"/>
        <w:rPr>
          <w:rFonts w:ascii="Calibri" w:hAnsi="Calibri" w:cs="Calibri"/>
          <w:sz w:val="24"/>
          <w:szCs w:val="24"/>
          <w:lang w:val="es-CL"/>
        </w:rPr>
      </w:pPr>
      <w:r>
        <w:rPr>
          <w:rFonts w:ascii="Calibri" w:hAnsi="Calibri" w:cs="Calibri"/>
          <w:sz w:val="24"/>
          <w:szCs w:val="24"/>
          <w:lang w:val="es-CL"/>
        </w:rPr>
        <w:t>Uso a</w:t>
      </w:r>
      <w:r w:rsidR="00566C0F">
        <w:rPr>
          <w:rFonts w:ascii="Calibri" w:hAnsi="Calibri" w:cs="Calibri"/>
          <w:sz w:val="24"/>
          <w:szCs w:val="24"/>
          <w:lang w:val="es-CL"/>
        </w:rPr>
        <w:t>decuado de palabras de enlace (6</w:t>
      </w:r>
      <w:r>
        <w:rPr>
          <w:rFonts w:ascii="Calibri" w:hAnsi="Calibri" w:cs="Calibri"/>
          <w:sz w:val="24"/>
          <w:szCs w:val="24"/>
          <w:lang w:val="es-CL"/>
        </w:rPr>
        <w:t xml:space="preserve"> </w:t>
      </w:r>
      <w:proofErr w:type="spellStart"/>
      <w:r>
        <w:rPr>
          <w:rFonts w:ascii="Calibri" w:hAnsi="Calibri" w:cs="Calibri"/>
          <w:sz w:val="24"/>
          <w:szCs w:val="24"/>
          <w:lang w:val="es-CL"/>
        </w:rPr>
        <w:t>ptos</w:t>
      </w:r>
      <w:proofErr w:type="spellEnd"/>
      <w:r>
        <w:rPr>
          <w:rFonts w:ascii="Calibri" w:hAnsi="Calibri" w:cs="Calibri"/>
          <w:sz w:val="24"/>
          <w:szCs w:val="24"/>
          <w:lang w:val="es-CL"/>
        </w:rPr>
        <w:t>)</w:t>
      </w:r>
    </w:p>
    <w:p w:rsidR="007741D4" w:rsidRDefault="00566C0F" w:rsidP="007741D4">
      <w:pPr>
        <w:pStyle w:val="Prrafodelista"/>
        <w:numPr>
          <w:ilvl w:val="0"/>
          <w:numId w:val="47"/>
        </w:numPr>
        <w:spacing w:line="240" w:lineRule="auto"/>
        <w:jc w:val="both"/>
        <w:rPr>
          <w:rFonts w:ascii="Calibri" w:hAnsi="Calibri" w:cs="Calibri"/>
          <w:sz w:val="24"/>
          <w:szCs w:val="24"/>
          <w:lang w:val="es-CL"/>
        </w:rPr>
      </w:pPr>
      <w:r>
        <w:rPr>
          <w:rFonts w:ascii="Calibri" w:hAnsi="Calibri" w:cs="Calibri"/>
          <w:sz w:val="24"/>
          <w:szCs w:val="24"/>
          <w:lang w:val="es-CL"/>
        </w:rPr>
        <w:t>Incorpora</w:t>
      </w:r>
      <w:r w:rsidR="007741D4">
        <w:rPr>
          <w:rFonts w:ascii="Calibri" w:hAnsi="Calibri" w:cs="Calibri"/>
          <w:sz w:val="24"/>
          <w:szCs w:val="24"/>
          <w:lang w:val="es-CL"/>
        </w:rPr>
        <w:t xml:space="preserve"> cada una de las áreas críticas (</w:t>
      </w:r>
      <w:r>
        <w:rPr>
          <w:rFonts w:ascii="Calibri" w:hAnsi="Calibri" w:cs="Calibri"/>
          <w:sz w:val="24"/>
          <w:szCs w:val="24"/>
          <w:lang w:val="es-CL"/>
        </w:rPr>
        <w:t xml:space="preserve"> 2, </w:t>
      </w:r>
      <w:proofErr w:type="spellStart"/>
      <w:r>
        <w:rPr>
          <w:rFonts w:ascii="Calibri" w:hAnsi="Calibri" w:cs="Calibri"/>
          <w:sz w:val="24"/>
          <w:szCs w:val="24"/>
          <w:lang w:val="es-CL"/>
        </w:rPr>
        <w:t>ptos</w:t>
      </w:r>
      <w:proofErr w:type="spellEnd"/>
      <w:r>
        <w:rPr>
          <w:rFonts w:ascii="Calibri" w:hAnsi="Calibri" w:cs="Calibri"/>
          <w:sz w:val="24"/>
          <w:szCs w:val="24"/>
          <w:lang w:val="es-CL"/>
        </w:rPr>
        <w:t xml:space="preserve"> c/u, 8 </w:t>
      </w:r>
      <w:proofErr w:type="spellStart"/>
      <w:r>
        <w:rPr>
          <w:rFonts w:ascii="Calibri" w:hAnsi="Calibri" w:cs="Calibri"/>
          <w:sz w:val="24"/>
          <w:szCs w:val="24"/>
          <w:lang w:val="es-CL"/>
        </w:rPr>
        <w:t>ptos</w:t>
      </w:r>
      <w:proofErr w:type="spellEnd"/>
      <w:r>
        <w:rPr>
          <w:rFonts w:ascii="Calibri" w:hAnsi="Calibri" w:cs="Calibri"/>
          <w:sz w:val="24"/>
          <w:szCs w:val="24"/>
          <w:lang w:val="es-CL"/>
        </w:rPr>
        <w:t xml:space="preserve"> total)</w:t>
      </w:r>
    </w:p>
    <w:p w:rsidR="00566C0F" w:rsidRPr="007741D4" w:rsidRDefault="00566C0F" w:rsidP="007741D4">
      <w:pPr>
        <w:pStyle w:val="Prrafodelista"/>
        <w:numPr>
          <w:ilvl w:val="0"/>
          <w:numId w:val="47"/>
        </w:numPr>
        <w:spacing w:line="240" w:lineRule="auto"/>
        <w:jc w:val="both"/>
        <w:rPr>
          <w:rFonts w:ascii="Calibri" w:hAnsi="Calibri" w:cs="Calibri"/>
          <w:sz w:val="24"/>
          <w:szCs w:val="24"/>
          <w:lang w:val="es-CL"/>
        </w:rPr>
      </w:pPr>
      <w:r>
        <w:rPr>
          <w:rFonts w:ascii="Calibri" w:hAnsi="Calibri" w:cs="Calibri"/>
          <w:sz w:val="24"/>
          <w:szCs w:val="24"/>
          <w:lang w:val="es-CL"/>
        </w:rPr>
        <w:t xml:space="preserve">Coherencia y orden (4 </w:t>
      </w:r>
      <w:proofErr w:type="spellStart"/>
      <w:r>
        <w:rPr>
          <w:rFonts w:ascii="Calibri" w:hAnsi="Calibri" w:cs="Calibri"/>
          <w:sz w:val="24"/>
          <w:szCs w:val="24"/>
          <w:lang w:val="es-CL"/>
        </w:rPr>
        <w:t>ptos</w:t>
      </w:r>
      <w:proofErr w:type="spellEnd"/>
      <w:r>
        <w:rPr>
          <w:rFonts w:ascii="Calibri" w:hAnsi="Calibri" w:cs="Calibri"/>
          <w:sz w:val="24"/>
          <w:szCs w:val="24"/>
          <w:lang w:val="es-CL"/>
        </w:rPr>
        <w:t>)</w:t>
      </w:r>
    </w:p>
    <w:p w:rsidR="00566C0F" w:rsidRDefault="00566C0F" w:rsidP="00566C0F">
      <w:pPr>
        <w:spacing w:line="240" w:lineRule="auto"/>
        <w:jc w:val="both"/>
        <w:rPr>
          <w:rFonts w:ascii="Arial" w:hAnsi="Arial" w:cs="Arial"/>
          <w:b/>
          <w:sz w:val="24"/>
          <w:szCs w:val="24"/>
        </w:rPr>
      </w:pPr>
    </w:p>
    <w:p w:rsidR="00566C0F" w:rsidRDefault="00566C0F" w:rsidP="00566C0F">
      <w:pPr>
        <w:spacing w:line="240" w:lineRule="auto"/>
        <w:jc w:val="both"/>
        <w:rPr>
          <w:rFonts w:ascii="Calibri" w:hAnsi="Calibri" w:cs="Calibri"/>
          <w:b/>
          <w:sz w:val="24"/>
          <w:szCs w:val="24"/>
        </w:rPr>
      </w:pPr>
      <w:r w:rsidRPr="00566C0F">
        <w:rPr>
          <w:rFonts w:ascii="Calibri" w:hAnsi="Calibri" w:cs="Calibri"/>
          <w:b/>
          <w:sz w:val="24"/>
          <w:szCs w:val="24"/>
        </w:rPr>
        <w:t>Observaciones:</w:t>
      </w:r>
    </w:p>
    <w:p w:rsidR="00566C0F" w:rsidRPr="00566C0F" w:rsidRDefault="00566C0F" w:rsidP="00566C0F">
      <w:pPr>
        <w:spacing w:line="240" w:lineRule="auto"/>
        <w:jc w:val="both"/>
        <w:rPr>
          <w:rFonts w:ascii="Calibri" w:hAnsi="Calibri" w:cs="Calibri"/>
          <w:sz w:val="24"/>
          <w:szCs w:val="24"/>
        </w:rPr>
      </w:pPr>
      <w:r>
        <w:rPr>
          <w:rFonts w:ascii="Calibri" w:hAnsi="Calibri" w:cs="Calibri"/>
          <w:sz w:val="24"/>
          <w:szCs w:val="24"/>
        </w:rPr>
        <w:t xml:space="preserve">Utilice este link para aprender a hacer un mapa conceptual </w:t>
      </w:r>
      <w:hyperlink r:id="rId12" w:history="1">
        <w:r w:rsidRPr="0045518C">
          <w:rPr>
            <w:rStyle w:val="Hipervnculo"/>
            <w:rFonts w:ascii="Calibri" w:hAnsi="Calibri" w:cs="Calibri"/>
            <w:sz w:val="24"/>
            <w:szCs w:val="24"/>
          </w:rPr>
          <w:t>http://tugimnasiacerebral.com/mapas-conceptuales-y-mentales/que-es-un-mapa-conceptual</w:t>
        </w:r>
      </w:hyperlink>
      <w:r>
        <w:rPr>
          <w:rFonts w:ascii="Calibri" w:hAnsi="Calibri" w:cs="Calibri"/>
          <w:sz w:val="24"/>
          <w:szCs w:val="24"/>
        </w:rPr>
        <w:t xml:space="preserve"> </w:t>
      </w:r>
    </w:p>
    <w:p w:rsidR="00404616" w:rsidRPr="00566C0F" w:rsidRDefault="00404616" w:rsidP="00566C0F">
      <w:pPr>
        <w:spacing w:line="240" w:lineRule="auto"/>
        <w:jc w:val="both"/>
        <w:rPr>
          <w:rFonts w:ascii="Arial" w:hAnsi="Arial" w:cs="Arial"/>
          <w:b/>
          <w:sz w:val="24"/>
          <w:szCs w:val="24"/>
        </w:rPr>
      </w:pPr>
    </w:p>
    <w:sectPr w:rsidR="00404616" w:rsidRPr="00566C0F" w:rsidSect="00852F53">
      <w:headerReference w:type="default" r:id="rId13"/>
      <w:footerReference w:type="default" r:id="rId14"/>
      <w:headerReference w:type="first" r:id="rId15"/>
      <w:footerReference w:type="first" r:id="rId16"/>
      <w:pgSz w:w="12242" w:h="18711" w:code="5"/>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F1A" w:rsidRDefault="008B6F1A">
      <w:pPr>
        <w:spacing w:after="0" w:line="240" w:lineRule="auto"/>
      </w:pPr>
      <w:r>
        <w:separator/>
      </w:r>
    </w:p>
  </w:endnote>
  <w:endnote w:type="continuationSeparator" w:id="0">
    <w:p w:rsidR="008B6F1A" w:rsidRDefault="008B6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527538"/>
      <w:docPartObj>
        <w:docPartGallery w:val="Page Numbers (Bottom of Page)"/>
        <w:docPartUnique/>
      </w:docPartObj>
    </w:sdtPr>
    <w:sdtEndPr>
      <w:rPr>
        <w:noProof/>
      </w:rPr>
    </w:sdtEndPr>
    <w:sdtContent>
      <w:p w:rsidR="004E1AED" w:rsidRDefault="004E1AED" w:rsidP="00852F53">
        <w:pPr>
          <w:pStyle w:val="Piedepgina"/>
          <w:jc w:val="center"/>
        </w:pPr>
        <w:r>
          <w:rPr>
            <w:lang w:bidi="es-ES"/>
          </w:rPr>
          <w:fldChar w:fldCharType="begin"/>
        </w:r>
        <w:r>
          <w:rPr>
            <w:lang w:bidi="es-ES"/>
          </w:rPr>
          <w:instrText xml:space="preserve"> PAGE   \* MERGEFORMAT </w:instrText>
        </w:r>
        <w:r>
          <w:rPr>
            <w:lang w:bidi="es-ES"/>
          </w:rPr>
          <w:fldChar w:fldCharType="separate"/>
        </w:r>
        <w:r w:rsidR="00591587">
          <w:rPr>
            <w:noProof/>
            <w:lang w:bidi="es-ES"/>
          </w:rPr>
          <w:t>3</w:t>
        </w:r>
        <w:r>
          <w:rPr>
            <w:noProof/>
            <w:lang w:bidi="es-ES"/>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706155"/>
      <w:docPartObj>
        <w:docPartGallery w:val="Page Numbers (Bottom of Page)"/>
        <w:docPartUnique/>
      </w:docPartObj>
    </w:sdtPr>
    <w:sdtEndPr/>
    <w:sdtContent>
      <w:p w:rsidR="00852F53" w:rsidRDefault="00852F53">
        <w:pPr>
          <w:pStyle w:val="Piedepgina"/>
          <w:jc w:val="center"/>
        </w:pPr>
        <w:r>
          <w:fldChar w:fldCharType="begin"/>
        </w:r>
        <w:r>
          <w:instrText>PAGE   \* MERGEFORMAT</w:instrText>
        </w:r>
        <w:r>
          <w:fldChar w:fldCharType="separate"/>
        </w:r>
        <w:r w:rsidR="00591587">
          <w:rPr>
            <w:noProof/>
          </w:rPr>
          <w:t>1</w:t>
        </w:r>
        <w:r>
          <w:fldChar w:fldCharType="end"/>
        </w:r>
      </w:p>
    </w:sdtContent>
  </w:sdt>
  <w:p w:rsidR="00255051" w:rsidRDefault="0025505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F1A" w:rsidRDefault="008B6F1A">
      <w:pPr>
        <w:spacing w:after="0" w:line="240" w:lineRule="auto"/>
      </w:pPr>
      <w:r>
        <w:separator/>
      </w:r>
    </w:p>
  </w:footnote>
  <w:footnote w:type="continuationSeparator" w:id="0">
    <w:p w:rsidR="008B6F1A" w:rsidRDefault="008B6F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F53" w:rsidRPr="00852F53" w:rsidRDefault="00852F53">
    <w:pPr>
      <w:pStyle w:val="Encabezado"/>
      <w:rPr>
        <w:lang w:val="es-CL"/>
      </w:rPr>
    </w:pPr>
    <w:r>
      <w:rPr>
        <w:lang w:val="es-CL"/>
      </w:rPr>
      <w:t>Desarrollo y Bienestar de Personal, cuarto medio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F53" w:rsidRDefault="00852F53">
    <w:pPr>
      <w:pStyle w:val="Encabezado"/>
    </w:pPr>
    <w:r>
      <w:t>Desarrollo y Bienestar de Personal, Cuarto Medio</w:t>
    </w:r>
  </w:p>
  <w:p w:rsidR="00255051" w:rsidRPr="00255051" w:rsidRDefault="00255051">
    <w:pPr>
      <w:pStyle w:val="Encabezado"/>
      <w:rPr>
        <w:lang w:val="es-C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B6686A2"/>
    <w:lvl w:ilvl="0">
      <w:start w:val="1"/>
      <w:numFmt w:val="decimal"/>
      <w:lvlText w:val="%1."/>
      <w:lvlJc w:val="left"/>
      <w:pPr>
        <w:tabs>
          <w:tab w:val="num" w:pos="1800"/>
        </w:tabs>
        <w:ind w:left="1800" w:hanging="360"/>
      </w:pPr>
    </w:lvl>
  </w:abstractNum>
  <w:abstractNum w:abstractNumId="1">
    <w:nsid w:val="FFFFFF7D"/>
    <w:multiLevelType w:val="singleLevel"/>
    <w:tmpl w:val="75BE83CE"/>
    <w:lvl w:ilvl="0">
      <w:start w:val="1"/>
      <w:numFmt w:val="decimal"/>
      <w:lvlText w:val="%1."/>
      <w:lvlJc w:val="left"/>
      <w:pPr>
        <w:tabs>
          <w:tab w:val="num" w:pos="1440"/>
        </w:tabs>
        <w:ind w:left="1440" w:hanging="360"/>
      </w:pPr>
    </w:lvl>
  </w:abstractNum>
  <w:abstractNum w:abstractNumId="2">
    <w:nsid w:val="FFFFFF7E"/>
    <w:multiLevelType w:val="singleLevel"/>
    <w:tmpl w:val="30E2AF90"/>
    <w:lvl w:ilvl="0">
      <w:start w:val="1"/>
      <w:numFmt w:val="decimal"/>
      <w:lvlText w:val="%1."/>
      <w:lvlJc w:val="left"/>
      <w:pPr>
        <w:tabs>
          <w:tab w:val="num" w:pos="1080"/>
        </w:tabs>
        <w:ind w:left="1080" w:hanging="360"/>
      </w:pPr>
    </w:lvl>
  </w:abstractNum>
  <w:abstractNum w:abstractNumId="3">
    <w:nsid w:val="FFFFFF7F"/>
    <w:multiLevelType w:val="singleLevel"/>
    <w:tmpl w:val="3F1A134C"/>
    <w:lvl w:ilvl="0">
      <w:start w:val="1"/>
      <w:numFmt w:val="decimal"/>
      <w:lvlText w:val="%1."/>
      <w:lvlJc w:val="left"/>
      <w:pPr>
        <w:tabs>
          <w:tab w:val="num" w:pos="720"/>
        </w:tabs>
        <w:ind w:left="720" w:hanging="360"/>
      </w:pPr>
    </w:lvl>
  </w:abstractNum>
  <w:abstractNum w:abstractNumId="4">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69AE704"/>
    <w:lvl w:ilvl="0">
      <w:start w:val="1"/>
      <w:numFmt w:val="decimal"/>
      <w:lvlText w:val="%1."/>
      <w:lvlJc w:val="left"/>
      <w:pPr>
        <w:tabs>
          <w:tab w:val="num" w:pos="360"/>
        </w:tabs>
        <w:ind w:left="360" w:hanging="360"/>
      </w:pPr>
    </w:lvl>
  </w:abstractNum>
  <w:abstractNum w:abstractNumId="9">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nsid w:val="02B05BC2"/>
    <w:multiLevelType w:val="hybridMultilevel"/>
    <w:tmpl w:val="F66879A0"/>
    <w:lvl w:ilvl="0" w:tplc="5A144C44">
      <w:start w:val="1"/>
      <w:numFmt w:val="bullet"/>
      <w:lvlText w:val=" "/>
      <w:lvlJc w:val="left"/>
      <w:pPr>
        <w:tabs>
          <w:tab w:val="num" w:pos="720"/>
        </w:tabs>
        <w:ind w:left="720" w:hanging="360"/>
      </w:pPr>
      <w:rPr>
        <w:rFonts w:ascii="Tw Cen MT" w:hAnsi="Tw Cen MT" w:hint="default"/>
      </w:rPr>
    </w:lvl>
    <w:lvl w:ilvl="1" w:tplc="4E5A207E" w:tentative="1">
      <w:start w:val="1"/>
      <w:numFmt w:val="bullet"/>
      <w:lvlText w:val=" "/>
      <w:lvlJc w:val="left"/>
      <w:pPr>
        <w:tabs>
          <w:tab w:val="num" w:pos="1440"/>
        </w:tabs>
        <w:ind w:left="1440" w:hanging="360"/>
      </w:pPr>
      <w:rPr>
        <w:rFonts w:ascii="Tw Cen MT" w:hAnsi="Tw Cen MT" w:hint="default"/>
      </w:rPr>
    </w:lvl>
    <w:lvl w:ilvl="2" w:tplc="DAC8C152" w:tentative="1">
      <w:start w:val="1"/>
      <w:numFmt w:val="bullet"/>
      <w:lvlText w:val=" "/>
      <w:lvlJc w:val="left"/>
      <w:pPr>
        <w:tabs>
          <w:tab w:val="num" w:pos="2160"/>
        </w:tabs>
        <w:ind w:left="2160" w:hanging="360"/>
      </w:pPr>
      <w:rPr>
        <w:rFonts w:ascii="Tw Cen MT" w:hAnsi="Tw Cen MT" w:hint="default"/>
      </w:rPr>
    </w:lvl>
    <w:lvl w:ilvl="3" w:tplc="F872CD20" w:tentative="1">
      <w:start w:val="1"/>
      <w:numFmt w:val="bullet"/>
      <w:lvlText w:val=" "/>
      <w:lvlJc w:val="left"/>
      <w:pPr>
        <w:tabs>
          <w:tab w:val="num" w:pos="2880"/>
        </w:tabs>
        <w:ind w:left="2880" w:hanging="360"/>
      </w:pPr>
      <w:rPr>
        <w:rFonts w:ascii="Tw Cen MT" w:hAnsi="Tw Cen MT" w:hint="default"/>
      </w:rPr>
    </w:lvl>
    <w:lvl w:ilvl="4" w:tplc="DE4C8BF4" w:tentative="1">
      <w:start w:val="1"/>
      <w:numFmt w:val="bullet"/>
      <w:lvlText w:val=" "/>
      <w:lvlJc w:val="left"/>
      <w:pPr>
        <w:tabs>
          <w:tab w:val="num" w:pos="3600"/>
        </w:tabs>
        <w:ind w:left="3600" w:hanging="360"/>
      </w:pPr>
      <w:rPr>
        <w:rFonts w:ascii="Tw Cen MT" w:hAnsi="Tw Cen MT" w:hint="default"/>
      </w:rPr>
    </w:lvl>
    <w:lvl w:ilvl="5" w:tplc="72CEB76E" w:tentative="1">
      <w:start w:val="1"/>
      <w:numFmt w:val="bullet"/>
      <w:lvlText w:val=" "/>
      <w:lvlJc w:val="left"/>
      <w:pPr>
        <w:tabs>
          <w:tab w:val="num" w:pos="4320"/>
        </w:tabs>
        <w:ind w:left="4320" w:hanging="360"/>
      </w:pPr>
      <w:rPr>
        <w:rFonts w:ascii="Tw Cen MT" w:hAnsi="Tw Cen MT" w:hint="default"/>
      </w:rPr>
    </w:lvl>
    <w:lvl w:ilvl="6" w:tplc="6A828E1C" w:tentative="1">
      <w:start w:val="1"/>
      <w:numFmt w:val="bullet"/>
      <w:lvlText w:val=" "/>
      <w:lvlJc w:val="left"/>
      <w:pPr>
        <w:tabs>
          <w:tab w:val="num" w:pos="5040"/>
        </w:tabs>
        <w:ind w:left="5040" w:hanging="360"/>
      </w:pPr>
      <w:rPr>
        <w:rFonts w:ascii="Tw Cen MT" w:hAnsi="Tw Cen MT" w:hint="default"/>
      </w:rPr>
    </w:lvl>
    <w:lvl w:ilvl="7" w:tplc="672EB0F2" w:tentative="1">
      <w:start w:val="1"/>
      <w:numFmt w:val="bullet"/>
      <w:lvlText w:val=" "/>
      <w:lvlJc w:val="left"/>
      <w:pPr>
        <w:tabs>
          <w:tab w:val="num" w:pos="5760"/>
        </w:tabs>
        <w:ind w:left="5760" w:hanging="360"/>
      </w:pPr>
      <w:rPr>
        <w:rFonts w:ascii="Tw Cen MT" w:hAnsi="Tw Cen MT" w:hint="default"/>
      </w:rPr>
    </w:lvl>
    <w:lvl w:ilvl="8" w:tplc="DB5A8C10" w:tentative="1">
      <w:start w:val="1"/>
      <w:numFmt w:val="bullet"/>
      <w:lvlText w:val=" "/>
      <w:lvlJc w:val="left"/>
      <w:pPr>
        <w:tabs>
          <w:tab w:val="num" w:pos="6480"/>
        </w:tabs>
        <w:ind w:left="6480" w:hanging="360"/>
      </w:pPr>
      <w:rPr>
        <w:rFonts w:ascii="Tw Cen MT" w:hAnsi="Tw Cen MT" w:hint="default"/>
      </w:rPr>
    </w:lvl>
  </w:abstractNum>
  <w:abstractNum w:abstractNumId="11">
    <w:nsid w:val="03201DB0"/>
    <w:multiLevelType w:val="hybridMultilevel"/>
    <w:tmpl w:val="1EC28090"/>
    <w:lvl w:ilvl="0" w:tplc="95AC79A4">
      <w:start w:val="1"/>
      <w:numFmt w:val="bullet"/>
      <w:lvlText w:val=" "/>
      <w:lvlJc w:val="left"/>
      <w:pPr>
        <w:tabs>
          <w:tab w:val="num" w:pos="360"/>
        </w:tabs>
        <w:ind w:left="360" w:hanging="360"/>
      </w:pPr>
      <w:rPr>
        <w:rFonts w:ascii="Tw Cen MT" w:hAnsi="Tw Cen MT" w:hint="default"/>
      </w:rPr>
    </w:lvl>
    <w:lvl w:ilvl="1" w:tplc="0DA23A7A" w:tentative="1">
      <w:start w:val="1"/>
      <w:numFmt w:val="bullet"/>
      <w:lvlText w:val=" "/>
      <w:lvlJc w:val="left"/>
      <w:pPr>
        <w:tabs>
          <w:tab w:val="num" w:pos="1080"/>
        </w:tabs>
        <w:ind w:left="1080" w:hanging="360"/>
      </w:pPr>
      <w:rPr>
        <w:rFonts w:ascii="Tw Cen MT" w:hAnsi="Tw Cen MT" w:hint="default"/>
      </w:rPr>
    </w:lvl>
    <w:lvl w:ilvl="2" w:tplc="AB740624" w:tentative="1">
      <w:start w:val="1"/>
      <w:numFmt w:val="bullet"/>
      <w:lvlText w:val=" "/>
      <w:lvlJc w:val="left"/>
      <w:pPr>
        <w:tabs>
          <w:tab w:val="num" w:pos="1800"/>
        </w:tabs>
        <w:ind w:left="1800" w:hanging="360"/>
      </w:pPr>
      <w:rPr>
        <w:rFonts w:ascii="Tw Cen MT" w:hAnsi="Tw Cen MT" w:hint="default"/>
      </w:rPr>
    </w:lvl>
    <w:lvl w:ilvl="3" w:tplc="E76A620A" w:tentative="1">
      <w:start w:val="1"/>
      <w:numFmt w:val="bullet"/>
      <w:lvlText w:val=" "/>
      <w:lvlJc w:val="left"/>
      <w:pPr>
        <w:tabs>
          <w:tab w:val="num" w:pos="2520"/>
        </w:tabs>
        <w:ind w:left="2520" w:hanging="360"/>
      </w:pPr>
      <w:rPr>
        <w:rFonts w:ascii="Tw Cen MT" w:hAnsi="Tw Cen MT" w:hint="default"/>
      </w:rPr>
    </w:lvl>
    <w:lvl w:ilvl="4" w:tplc="A6EEA27C" w:tentative="1">
      <w:start w:val="1"/>
      <w:numFmt w:val="bullet"/>
      <w:lvlText w:val=" "/>
      <w:lvlJc w:val="left"/>
      <w:pPr>
        <w:tabs>
          <w:tab w:val="num" w:pos="3240"/>
        </w:tabs>
        <w:ind w:left="3240" w:hanging="360"/>
      </w:pPr>
      <w:rPr>
        <w:rFonts w:ascii="Tw Cen MT" w:hAnsi="Tw Cen MT" w:hint="default"/>
      </w:rPr>
    </w:lvl>
    <w:lvl w:ilvl="5" w:tplc="D8A6EF1E" w:tentative="1">
      <w:start w:val="1"/>
      <w:numFmt w:val="bullet"/>
      <w:lvlText w:val=" "/>
      <w:lvlJc w:val="left"/>
      <w:pPr>
        <w:tabs>
          <w:tab w:val="num" w:pos="3960"/>
        </w:tabs>
        <w:ind w:left="3960" w:hanging="360"/>
      </w:pPr>
      <w:rPr>
        <w:rFonts w:ascii="Tw Cen MT" w:hAnsi="Tw Cen MT" w:hint="default"/>
      </w:rPr>
    </w:lvl>
    <w:lvl w:ilvl="6" w:tplc="1BC26980" w:tentative="1">
      <w:start w:val="1"/>
      <w:numFmt w:val="bullet"/>
      <w:lvlText w:val=" "/>
      <w:lvlJc w:val="left"/>
      <w:pPr>
        <w:tabs>
          <w:tab w:val="num" w:pos="4680"/>
        </w:tabs>
        <w:ind w:left="4680" w:hanging="360"/>
      </w:pPr>
      <w:rPr>
        <w:rFonts w:ascii="Tw Cen MT" w:hAnsi="Tw Cen MT" w:hint="default"/>
      </w:rPr>
    </w:lvl>
    <w:lvl w:ilvl="7" w:tplc="D7E88D64" w:tentative="1">
      <w:start w:val="1"/>
      <w:numFmt w:val="bullet"/>
      <w:lvlText w:val=" "/>
      <w:lvlJc w:val="left"/>
      <w:pPr>
        <w:tabs>
          <w:tab w:val="num" w:pos="5400"/>
        </w:tabs>
        <w:ind w:left="5400" w:hanging="360"/>
      </w:pPr>
      <w:rPr>
        <w:rFonts w:ascii="Tw Cen MT" w:hAnsi="Tw Cen MT" w:hint="default"/>
      </w:rPr>
    </w:lvl>
    <w:lvl w:ilvl="8" w:tplc="D5D6187E" w:tentative="1">
      <w:start w:val="1"/>
      <w:numFmt w:val="bullet"/>
      <w:lvlText w:val=" "/>
      <w:lvlJc w:val="left"/>
      <w:pPr>
        <w:tabs>
          <w:tab w:val="num" w:pos="6120"/>
        </w:tabs>
        <w:ind w:left="6120" w:hanging="360"/>
      </w:pPr>
      <w:rPr>
        <w:rFonts w:ascii="Tw Cen MT" w:hAnsi="Tw Cen MT" w:hint="default"/>
      </w:rPr>
    </w:lvl>
  </w:abstractNum>
  <w:abstractNum w:abstractNumId="12">
    <w:nsid w:val="064407FC"/>
    <w:multiLevelType w:val="hybridMultilevel"/>
    <w:tmpl w:val="07C0D3EA"/>
    <w:lvl w:ilvl="0" w:tplc="6986A8D6">
      <w:start w:val="1"/>
      <w:numFmt w:val="bullet"/>
      <w:lvlText w:val=""/>
      <w:lvlJc w:val="left"/>
      <w:pPr>
        <w:tabs>
          <w:tab w:val="num" w:pos="720"/>
        </w:tabs>
        <w:ind w:left="720" w:hanging="360"/>
      </w:pPr>
      <w:rPr>
        <w:rFonts w:ascii="Wingdings" w:hAnsi="Wingdings" w:hint="default"/>
      </w:rPr>
    </w:lvl>
    <w:lvl w:ilvl="1" w:tplc="9EF6B418" w:tentative="1">
      <w:start w:val="1"/>
      <w:numFmt w:val="bullet"/>
      <w:lvlText w:val=""/>
      <w:lvlJc w:val="left"/>
      <w:pPr>
        <w:tabs>
          <w:tab w:val="num" w:pos="1440"/>
        </w:tabs>
        <w:ind w:left="1440" w:hanging="360"/>
      </w:pPr>
      <w:rPr>
        <w:rFonts w:ascii="Wingdings" w:hAnsi="Wingdings" w:hint="default"/>
      </w:rPr>
    </w:lvl>
    <w:lvl w:ilvl="2" w:tplc="8A3A74C8" w:tentative="1">
      <w:start w:val="1"/>
      <w:numFmt w:val="bullet"/>
      <w:lvlText w:val=""/>
      <w:lvlJc w:val="left"/>
      <w:pPr>
        <w:tabs>
          <w:tab w:val="num" w:pos="2160"/>
        </w:tabs>
        <w:ind w:left="2160" w:hanging="360"/>
      </w:pPr>
      <w:rPr>
        <w:rFonts w:ascii="Wingdings" w:hAnsi="Wingdings" w:hint="default"/>
      </w:rPr>
    </w:lvl>
    <w:lvl w:ilvl="3" w:tplc="799CEBFE" w:tentative="1">
      <w:start w:val="1"/>
      <w:numFmt w:val="bullet"/>
      <w:lvlText w:val=""/>
      <w:lvlJc w:val="left"/>
      <w:pPr>
        <w:tabs>
          <w:tab w:val="num" w:pos="2880"/>
        </w:tabs>
        <w:ind w:left="2880" w:hanging="360"/>
      </w:pPr>
      <w:rPr>
        <w:rFonts w:ascii="Wingdings" w:hAnsi="Wingdings" w:hint="default"/>
      </w:rPr>
    </w:lvl>
    <w:lvl w:ilvl="4" w:tplc="1E18E7BE" w:tentative="1">
      <w:start w:val="1"/>
      <w:numFmt w:val="bullet"/>
      <w:lvlText w:val=""/>
      <w:lvlJc w:val="left"/>
      <w:pPr>
        <w:tabs>
          <w:tab w:val="num" w:pos="3600"/>
        </w:tabs>
        <w:ind w:left="3600" w:hanging="360"/>
      </w:pPr>
      <w:rPr>
        <w:rFonts w:ascii="Wingdings" w:hAnsi="Wingdings" w:hint="default"/>
      </w:rPr>
    </w:lvl>
    <w:lvl w:ilvl="5" w:tplc="17C8B002" w:tentative="1">
      <w:start w:val="1"/>
      <w:numFmt w:val="bullet"/>
      <w:lvlText w:val=""/>
      <w:lvlJc w:val="left"/>
      <w:pPr>
        <w:tabs>
          <w:tab w:val="num" w:pos="4320"/>
        </w:tabs>
        <w:ind w:left="4320" w:hanging="360"/>
      </w:pPr>
      <w:rPr>
        <w:rFonts w:ascii="Wingdings" w:hAnsi="Wingdings" w:hint="default"/>
      </w:rPr>
    </w:lvl>
    <w:lvl w:ilvl="6" w:tplc="D050390E" w:tentative="1">
      <w:start w:val="1"/>
      <w:numFmt w:val="bullet"/>
      <w:lvlText w:val=""/>
      <w:lvlJc w:val="left"/>
      <w:pPr>
        <w:tabs>
          <w:tab w:val="num" w:pos="5040"/>
        </w:tabs>
        <w:ind w:left="5040" w:hanging="360"/>
      </w:pPr>
      <w:rPr>
        <w:rFonts w:ascii="Wingdings" w:hAnsi="Wingdings" w:hint="default"/>
      </w:rPr>
    </w:lvl>
    <w:lvl w:ilvl="7" w:tplc="438A94DC" w:tentative="1">
      <w:start w:val="1"/>
      <w:numFmt w:val="bullet"/>
      <w:lvlText w:val=""/>
      <w:lvlJc w:val="left"/>
      <w:pPr>
        <w:tabs>
          <w:tab w:val="num" w:pos="5760"/>
        </w:tabs>
        <w:ind w:left="5760" w:hanging="360"/>
      </w:pPr>
      <w:rPr>
        <w:rFonts w:ascii="Wingdings" w:hAnsi="Wingdings" w:hint="default"/>
      </w:rPr>
    </w:lvl>
    <w:lvl w:ilvl="8" w:tplc="5B8EBC4A" w:tentative="1">
      <w:start w:val="1"/>
      <w:numFmt w:val="bullet"/>
      <w:lvlText w:val=""/>
      <w:lvlJc w:val="left"/>
      <w:pPr>
        <w:tabs>
          <w:tab w:val="num" w:pos="6480"/>
        </w:tabs>
        <w:ind w:left="6480" w:hanging="360"/>
      </w:pPr>
      <w:rPr>
        <w:rFonts w:ascii="Wingdings" w:hAnsi="Wingdings" w:hint="default"/>
      </w:rPr>
    </w:lvl>
  </w:abstractNum>
  <w:abstractNum w:abstractNumId="13">
    <w:nsid w:val="075C11F2"/>
    <w:multiLevelType w:val="hybridMultilevel"/>
    <w:tmpl w:val="352E7288"/>
    <w:lvl w:ilvl="0" w:tplc="42BCA55C">
      <w:start w:val="1"/>
      <w:numFmt w:val="bullet"/>
      <w:lvlText w:val=" "/>
      <w:lvlJc w:val="left"/>
      <w:pPr>
        <w:tabs>
          <w:tab w:val="num" w:pos="720"/>
        </w:tabs>
        <w:ind w:left="720" w:hanging="360"/>
      </w:pPr>
      <w:rPr>
        <w:rFonts w:ascii="Tw Cen MT" w:hAnsi="Tw Cen MT" w:hint="default"/>
      </w:rPr>
    </w:lvl>
    <w:lvl w:ilvl="1" w:tplc="514EA900" w:tentative="1">
      <w:start w:val="1"/>
      <w:numFmt w:val="bullet"/>
      <w:lvlText w:val=" "/>
      <w:lvlJc w:val="left"/>
      <w:pPr>
        <w:tabs>
          <w:tab w:val="num" w:pos="1440"/>
        </w:tabs>
        <w:ind w:left="1440" w:hanging="360"/>
      </w:pPr>
      <w:rPr>
        <w:rFonts w:ascii="Tw Cen MT" w:hAnsi="Tw Cen MT" w:hint="default"/>
      </w:rPr>
    </w:lvl>
    <w:lvl w:ilvl="2" w:tplc="090A2416" w:tentative="1">
      <w:start w:val="1"/>
      <w:numFmt w:val="bullet"/>
      <w:lvlText w:val=" "/>
      <w:lvlJc w:val="left"/>
      <w:pPr>
        <w:tabs>
          <w:tab w:val="num" w:pos="2160"/>
        </w:tabs>
        <w:ind w:left="2160" w:hanging="360"/>
      </w:pPr>
      <w:rPr>
        <w:rFonts w:ascii="Tw Cen MT" w:hAnsi="Tw Cen MT" w:hint="default"/>
      </w:rPr>
    </w:lvl>
    <w:lvl w:ilvl="3" w:tplc="C43CBEB6" w:tentative="1">
      <w:start w:val="1"/>
      <w:numFmt w:val="bullet"/>
      <w:lvlText w:val=" "/>
      <w:lvlJc w:val="left"/>
      <w:pPr>
        <w:tabs>
          <w:tab w:val="num" w:pos="2880"/>
        </w:tabs>
        <w:ind w:left="2880" w:hanging="360"/>
      </w:pPr>
      <w:rPr>
        <w:rFonts w:ascii="Tw Cen MT" w:hAnsi="Tw Cen MT" w:hint="default"/>
      </w:rPr>
    </w:lvl>
    <w:lvl w:ilvl="4" w:tplc="C018D888" w:tentative="1">
      <w:start w:val="1"/>
      <w:numFmt w:val="bullet"/>
      <w:lvlText w:val=" "/>
      <w:lvlJc w:val="left"/>
      <w:pPr>
        <w:tabs>
          <w:tab w:val="num" w:pos="3600"/>
        </w:tabs>
        <w:ind w:left="3600" w:hanging="360"/>
      </w:pPr>
      <w:rPr>
        <w:rFonts w:ascii="Tw Cen MT" w:hAnsi="Tw Cen MT" w:hint="default"/>
      </w:rPr>
    </w:lvl>
    <w:lvl w:ilvl="5" w:tplc="91ACDCE6" w:tentative="1">
      <w:start w:val="1"/>
      <w:numFmt w:val="bullet"/>
      <w:lvlText w:val=" "/>
      <w:lvlJc w:val="left"/>
      <w:pPr>
        <w:tabs>
          <w:tab w:val="num" w:pos="4320"/>
        </w:tabs>
        <w:ind w:left="4320" w:hanging="360"/>
      </w:pPr>
      <w:rPr>
        <w:rFonts w:ascii="Tw Cen MT" w:hAnsi="Tw Cen MT" w:hint="default"/>
      </w:rPr>
    </w:lvl>
    <w:lvl w:ilvl="6" w:tplc="E85461C6" w:tentative="1">
      <w:start w:val="1"/>
      <w:numFmt w:val="bullet"/>
      <w:lvlText w:val=" "/>
      <w:lvlJc w:val="left"/>
      <w:pPr>
        <w:tabs>
          <w:tab w:val="num" w:pos="5040"/>
        </w:tabs>
        <w:ind w:left="5040" w:hanging="360"/>
      </w:pPr>
      <w:rPr>
        <w:rFonts w:ascii="Tw Cen MT" w:hAnsi="Tw Cen MT" w:hint="default"/>
      </w:rPr>
    </w:lvl>
    <w:lvl w:ilvl="7" w:tplc="7D6279BA" w:tentative="1">
      <w:start w:val="1"/>
      <w:numFmt w:val="bullet"/>
      <w:lvlText w:val=" "/>
      <w:lvlJc w:val="left"/>
      <w:pPr>
        <w:tabs>
          <w:tab w:val="num" w:pos="5760"/>
        </w:tabs>
        <w:ind w:left="5760" w:hanging="360"/>
      </w:pPr>
      <w:rPr>
        <w:rFonts w:ascii="Tw Cen MT" w:hAnsi="Tw Cen MT" w:hint="default"/>
      </w:rPr>
    </w:lvl>
    <w:lvl w:ilvl="8" w:tplc="6E5E63EC" w:tentative="1">
      <w:start w:val="1"/>
      <w:numFmt w:val="bullet"/>
      <w:lvlText w:val=" "/>
      <w:lvlJc w:val="left"/>
      <w:pPr>
        <w:tabs>
          <w:tab w:val="num" w:pos="6480"/>
        </w:tabs>
        <w:ind w:left="6480" w:hanging="360"/>
      </w:pPr>
      <w:rPr>
        <w:rFonts w:ascii="Tw Cen MT" w:hAnsi="Tw Cen MT" w:hint="default"/>
      </w:rPr>
    </w:lvl>
  </w:abstractNum>
  <w:abstractNum w:abstractNumId="14">
    <w:nsid w:val="07E2298B"/>
    <w:multiLevelType w:val="hybridMultilevel"/>
    <w:tmpl w:val="08ACF6A8"/>
    <w:lvl w:ilvl="0" w:tplc="0E3435D4">
      <w:start w:val="1"/>
      <w:numFmt w:val="bullet"/>
      <w:lvlText w:val=" "/>
      <w:lvlJc w:val="left"/>
      <w:pPr>
        <w:tabs>
          <w:tab w:val="num" w:pos="720"/>
        </w:tabs>
        <w:ind w:left="720" w:hanging="360"/>
      </w:pPr>
      <w:rPr>
        <w:rFonts w:ascii="Tw Cen MT" w:hAnsi="Tw Cen MT" w:hint="default"/>
      </w:rPr>
    </w:lvl>
    <w:lvl w:ilvl="1" w:tplc="56FED172" w:tentative="1">
      <w:start w:val="1"/>
      <w:numFmt w:val="bullet"/>
      <w:lvlText w:val=" "/>
      <w:lvlJc w:val="left"/>
      <w:pPr>
        <w:tabs>
          <w:tab w:val="num" w:pos="1440"/>
        </w:tabs>
        <w:ind w:left="1440" w:hanging="360"/>
      </w:pPr>
      <w:rPr>
        <w:rFonts w:ascii="Tw Cen MT" w:hAnsi="Tw Cen MT" w:hint="default"/>
      </w:rPr>
    </w:lvl>
    <w:lvl w:ilvl="2" w:tplc="B1BC0ADA" w:tentative="1">
      <w:start w:val="1"/>
      <w:numFmt w:val="bullet"/>
      <w:lvlText w:val=" "/>
      <w:lvlJc w:val="left"/>
      <w:pPr>
        <w:tabs>
          <w:tab w:val="num" w:pos="2160"/>
        </w:tabs>
        <w:ind w:left="2160" w:hanging="360"/>
      </w:pPr>
      <w:rPr>
        <w:rFonts w:ascii="Tw Cen MT" w:hAnsi="Tw Cen MT" w:hint="default"/>
      </w:rPr>
    </w:lvl>
    <w:lvl w:ilvl="3" w:tplc="C75A770E" w:tentative="1">
      <w:start w:val="1"/>
      <w:numFmt w:val="bullet"/>
      <w:lvlText w:val=" "/>
      <w:lvlJc w:val="left"/>
      <w:pPr>
        <w:tabs>
          <w:tab w:val="num" w:pos="2880"/>
        </w:tabs>
        <w:ind w:left="2880" w:hanging="360"/>
      </w:pPr>
      <w:rPr>
        <w:rFonts w:ascii="Tw Cen MT" w:hAnsi="Tw Cen MT" w:hint="default"/>
      </w:rPr>
    </w:lvl>
    <w:lvl w:ilvl="4" w:tplc="F2E28AEC" w:tentative="1">
      <w:start w:val="1"/>
      <w:numFmt w:val="bullet"/>
      <w:lvlText w:val=" "/>
      <w:lvlJc w:val="left"/>
      <w:pPr>
        <w:tabs>
          <w:tab w:val="num" w:pos="3600"/>
        </w:tabs>
        <w:ind w:left="3600" w:hanging="360"/>
      </w:pPr>
      <w:rPr>
        <w:rFonts w:ascii="Tw Cen MT" w:hAnsi="Tw Cen MT" w:hint="default"/>
      </w:rPr>
    </w:lvl>
    <w:lvl w:ilvl="5" w:tplc="F010261A" w:tentative="1">
      <w:start w:val="1"/>
      <w:numFmt w:val="bullet"/>
      <w:lvlText w:val=" "/>
      <w:lvlJc w:val="left"/>
      <w:pPr>
        <w:tabs>
          <w:tab w:val="num" w:pos="4320"/>
        </w:tabs>
        <w:ind w:left="4320" w:hanging="360"/>
      </w:pPr>
      <w:rPr>
        <w:rFonts w:ascii="Tw Cen MT" w:hAnsi="Tw Cen MT" w:hint="default"/>
      </w:rPr>
    </w:lvl>
    <w:lvl w:ilvl="6" w:tplc="226291C8" w:tentative="1">
      <w:start w:val="1"/>
      <w:numFmt w:val="bullet"/>
      <w:lvlText w:val=" "/>
      <w:lvlJc w:val="left"/>
      <w:pPr>
        <w:tabs>
          <w:tab w:val="num" w:pos="5040"/>
        </w:tabs>
        <w:ind w:left="5040" w:hanging="360"/>
      </w:pPr>
      <w:rPr>
        <w:rFonts w:ascii="Tw Cen MT" w:hAnsi="Tw Cen MT" w:hint="default"/>
      </w:rPr>
    </w:lvl>
    <w:lvl w:ilvl="7" w:tplc="0DAA8084" w:tentative="1">
      <w:start w:val="1"/>
      <w:numFmt w:val="bullet"/>
      <w:lvlText w:val=" "/>
      <w:lvlJc w:val="left"/>
      <w:pPr>
        <w:tabs>
          <w:tab w:val="num" w:pos="5760"/>
        </w:tabs>
        <w:ind w:left="5760" w:hanging="360"/>
      </w:pPr>
      <w:rPr>
        <w:rFonts w:ascii="Tw Cen MT" w:hAnsi="Tw Cen MT" w:hint="default"/>
      </w:rPr>
    </w:lvl>
    <w:lvl w:ilvl="8" w:tplc="B1A6B124" w:tentative="1">
      <w:start w:val="1"/>
      <w:numFmt w:val="bullet"/>
      <w:lvlText w:val=" "/>
      <w:lvlJc w:val="left"/>
      <w:pPr>
        <w:tabs>
          <w:tab w:val="num" w:pos="6480"/>
        </w:tabs>
        <w:ind w:left="6480" w:hanging="360"/>
      </w:pPr>
      <w:rPr>
        <w:rFonts w:ascii="Tw Cen MT" w:hAnsi="Tw Cen MT" w:hint="default"/>
      </w:rPr>
    </w:lvl>
  </w:abstractNum>
  <w:abstractNum w:abstractNumId="15">
    <w:nsid w:val="0B64398A"/>
    <w:multiLevelType w:val="hybridMultilevel"/>
    <w:tmpl w:val="20445CD4"/>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6">
    <w:nsid w:val="0C4B530A"/>
    <w:multiLevelType w:val="hybridMultilevel"/>
    <w:tmpl w:val="FBFEED84"/>
    <w:lvl w:ilvl="0" w:tplc="340A0017">
      <w:start w:val="1"/>
      <w:numFmt w:val="lowerLetter"/>
      <w:lvlText w:val="%1)"/>
      <w:lvlJc w:val="left"/>
      <w:pPr>
        <w:ind w:left="1080" w:hanging="360"/>
      </w:pPr>
    </w:lvl>
    <w:lvl w:ilvl="1" w:tplc="340A0013">
      <w:start w:val="1"/>
      <w:numFmt w:val="upperRoman"/>
      <w:lvlText w:val="%2."/>
      <w:lvlJc w:val="righ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7">
    <w:nsid w:val="19662618"/>
    <w:multiLevelType w:val="hybridMultilevel"/>
    <w:tmpl w:val="EB2A5D8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7A2737"/>
    <w:multiLevelType w:val="hybridMultilevel"/>
    <w:tmpl w:val="497805F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5A13BE4"/>
    <w:multiLevelType w:val="hybridMultilevel"/>
    <w:tmpl w:val="CC126D54"/>
    <w:lvl w:ilvl="0" w:tplc="9252E1B8">
      <w:start w:val="1"/>
      <w:numFmt w:val="bullet"/>
      <w:lvlText w:val=" "/>
      <w:lvlJc w:val="left"/>
      <w:pPr>
        <w:tabs>
          <w:tab w:val="num" w:pos="720"/>
        </w:tabs>
        <w:ind w:left="720" w:hanging="360"/>
      </w:pPr>
      <w:rPr>
        <w:rFonts w:ascii="Tw Cen MT" w:hAnsi="Tw Cen MT" w:hint="default"/>
      </w:rPr>
    </w:lvl>
    <w:lvl w:ilvl="1" w:tplc="F86498FA" w:tentative="1">
      <w:start w:val="1"/>
      <w:numFmt w:val="bullet"/>
      <w:lvlText w:val=" "/>
      <w:lvlJc w:val="left"/>
      <w:pPr>
        <w:tabs>
          <w:tab w:val="num" w:pos="1440"/>
        </w:tabs>
        <w:ind w:left="1440" w:hanging="360"/>
      </w:pPr>
      <w:rPr>
        <w:rFonts w:ascii="Tw Cen MT" w:hAnsi="Tw Cen MT" w:hint="default"/>
      </w:rPr>
    </w:lvl>
    <w:lvl w:ilvl="2" w:tplc="5748F238" w:tentative="1">
      <w:start w:val="1"/>
      <w:numFmt w:val="bullet"/>
      <w:lvlText w:val=" "/>
      <w:lvlJc w:val="left"/>
      <w:pPr>
        <w:tabs>
          <w:tab w:val="num" w:pos="2160"/>
        </w:tabs>
        <w:ind w:left="2160" w:hanging="360"/>
      </w:pPr>
      <w:rPr>
        <w:rFonts w:ascii="Tw Cen MT" w:hAnsi="Tw Cen MT" w:hint="default"/>
      </w:rPr>
    </w:lvl>
    <w:lvl w:ilvl="3" w:tplc="E72E8936" w:tentative="1">
      <w:start w:val="1"/>
      <w:numFmt w:val="bullet"/>
      <w:lvlText w:val=" "/>
      <w:lvlJc w:val="left"/>
      <w:pPr>
        <w:tabs>
          <w:tab w:val="num" w:pos="2880"/>
        </w:tabs>
        <w:ind w:left="2880" w:hanging="360"/>
      </w:pPr>
      <w:rPr>
        <w:rFonts w:ascii="Tw Cen MT" w:hAnsi="Tw Cen MT" w:hint="default"/>
      </w:rPr>
    </w:lvl>
    <w:lvl w:ilvl="4" w:tplc="619C3948" w:tentative="1">
      <w:start w:val="1"/>
      <w:numFmt w:val="bullet"/>
      <w:lvlText w:val=" "/>
      <w:lvlJc w:val="left"/>
      <w:pPr>
        <w:tabs>
          <w:tab w:val="num" w:pos="3600"/>
        </w:tabs>
        <w:ind w:left="3600" w:hanging="360"/>
      </w:pPr>
      <w:rPr>
        <w:rFonts w:ascii="Tw Cen MT" w:hAnsi="Tw Cen MT" w:hint="default"/>
      </w:rPr>
    </w:lvl>
    <w:lvl w:ilvl="5" w:tplc="ED267D70" w:tentative="1">
      <w:start w:val="1"/>
      <w:numFmt w:val="bullet"/>
      <w:lvlText w:val=" "/>
      <w:lvlJc w:val="left"/>
      <w:pPr>
        <w:tabs>
          <w:tab w:val="num" w:pos="4320"/>
        </w:tabs>
        <w:ind w:left="4320" w:hanging="360"/>
      </w:pPr>
      <w:rPr>
        <w:rFonts w:ascii="Tw Cen MT" w:hAnsi="Tw Cen MT" w:hint="default"/>
      </w:rPr>
    </w:lvl>
    <w:lvl w:ilvl="6" w:tplc="CAD25508" w:tentative="1">
      <w:start w:val="1"/>
      <w:numFmt w:val="bullet"/>
      <w:lvlText w:val=" "/>
      <w:lvlJc w:val="left"/>
      <w:pPr>
        <w:tabs>
          <w:tab w:val="num" w:pos="5040"/>
        </w:tabs>
        <w:ind w:left="5040" w:hanging="360"/>
      </w:pPr>
      <w:rPr>
        <w:rFonts w:ascii="Tw Cen MT" w:hAnsi="Tw Cen MT" w:hint="default"/>
      </w:rPr>
    </w:lvl>
    <w:lvl w:ilvl="7" w:tplc="6504CFFA" w:tentative="1">
      <w:start w:val="1"/>
      <w:numFmt w:val="bullet"/>
      <w:lvlText w:val=" "/>
      <w:lvlJc w:val="left"/>
      <w:pPr>
        <w:tabs>
          <w:tab w:val="num" w:pos="5760"/>
        </w:tabs>
        <w:ind w:left="5760" w:hanging="360"/>
      </w:pPr>
      <w:rPr>
        <w:rFonts w:ascii="Tw Cen MT" w:hAnsi="Tw Cen MT" w:hint="default"/>
      </w:rPr>
    </w:lvl>
    <w:lvl w:ilvl="8" w:tplc="6ACCB540" w:tentative="1">
      <w:start w:val="1"/>
      <w:numFmt w:val="bullet"/>
      <w:lvlText w:val=" "/>
      <w:lvlJc w:val="left"/>
      <w:pPr>
        <w:tabs>
          <w:tab w:val="num" w:pos="6480"/>
        </w:tabs>
        <w:ind w:left="6480" w:hanging="360"/>
      </w:pPr>
      <w:rPr>
        <w:rFonts w:ascii="Tw Cen MT" w:hAnsi="Tw Cen MT" w:hint="default"/>
      </w:rPr>
    </w:lvl>
  </w:abstractNum>
  <w:abstractNum w:abstractNumId="22">
    <w:nsid w:val="287720F3"/>
    <w:multiLevelType w:val="hybridMultilevel"/>
    <w:tmpl w:val="8CD69026"/>
    <w:lvl w:ilvl="0" w:tplc="340A0017">
      <w:start w:val="1"/>
      <w:numFmt w:val="lowerLetter"/>
      <w:lvlText w:val="%1)"/>
      <w:lvlJc w:val="left"/>
      <w:pPr>
        <w:ind w:left="1080" w:hanging="360"/>
      </w:pPr>
    </w:lvl>
    <w:lvl w:ilvl="1" w:tplc="340A0019">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3">
    <w:nsid w:val="2CB8455D"/>
    <w:multiLevelType w:val="hybridMultilevel"/>
    <w:tmpl w:val="99DE6C2C"/>
    <w:lvl w:ilvl="0" w:tplc="6048253E">
      <w:start w:val="1"/>
      <w:numFmt w:val="bullet"/>
      <w:lvlText w:val=" "/>
      <w:lvlJc w:val="left"/>
      <w:pPr>
        <w:tabs>
          <w:tab w:val="num" w:pos="720"/>
        </w:tabs>
        <w:ind w:left="720" w:hanging="360"/>
      </w:pPr>
      <w:rPr>
        <w:rFonts w:ascii="Tw Cen MT" w:hAnsi="Tw Cen MT" w:hint="default"/>
      </w:rPr>
    </w:lvl>
    <w:lvl w:ilvl="1" w:tplc="1A42BEB6" w:tentative="1">
      <w:start w:val="1"/>
      <w:numFmt w:val="bullet"/>
      <w:lvlText w:val=" "/>
      <w:lvlJc w:val="left"/>
      <w:pPr>
        <w:tabs>
          <w:tab w:val="num" w:pos="1440"/>
        </w:tabs>
        <w:ind w:left="1440" w:hanging="360"/>
      </w:pPr>
      <w:rPr>
        <w:rFonts w:ascii="Tw Cen MT" w:hAnsi="Tw Cen MT" w:hint="default"/>
      </w:rPr>
    </w:lvl>
    <w:lvl w:ilvl="2" w:tplc="046AC6C8" w:tentative="1">
      <w:start w:val="1"/>
      <w:numFmt w:val="bullet"/>
      <w:lvlText w:val=" "/>
      <w:lvlJc w:val="left"/>
      <w:pPr>
        <w:tabs>
          <w:tab w:val="num" w:pos="2160"/>
        </w:tabs>
        <w:ind w:left="2160" w:hanging="360"/>
      </w:pPr>
      <w:rPr>
        <w:rFonts w:ascii="Tw Cen MT" w:hAnsi="Tw Cen MT" w:hint="default"/>
      </w:rPr>
    </w:lvl>
    <w:lvl w:ilvl="3" w:tplc="8D50D166" w:tentative="1">
      <w:start w:val="1"/>
      <w:numFmt w:val="bullet"/>
      <w:lvlText w:val=" "/>
      <w:lvlJc w:val="left"/>
      <w:pPr>
        <w:tabs>
          <w:tab w:val="num" w:pos="2880"/>
        </w:tabs>
        <w:ind w:left="2880" w:hanging="360"/>
      </w:pPr>
      <w:rPr>
        <w:rFonts w:ascii="Tw Cen MT" w:hAnsi="Tw Cen MT" w:hint="default"/>
      </w:rPr>
    </w:lvl>
    <w:lvl w:ilvl="4" w:tplc="E9A4F272" w:tentative="1">
      <w:start w:val="1"/>
      <w:numFmt w:val="bullet"/>
      <w:lvlText w:val=" "/>
      <w:lvlJc w:val="left"/>
      <w:pPr>
        <w:tabs>
          <w:tab w:val="num" w:pos="3600"/>
        </w:tabs>
        <w:ind w:left="3600" w:hanging="360"/>
      </w:pPr>
      <w:rPr>
        <w:rFonts w:ascii="Tw Cen MT" w:hAnsi="Tw Cen MT" w:hint="default"/>
      </w:rPr>
    </w:lvl>
    <w:lvl w:ilvl="5" w:tplc="927C22A2" w:tentative="1">
      <w:start w:val="1"/>
      <w:numFmt w:val="bullet"/>
      <w:lvlText w:val=" "/>
      <w:lvlJc w:val="left"/>
      <w:pPr>
        <w:tabs>
          <w:tab w:val="num" w:pos="4320"/>
        </w:tabs>
        <w:ind w:left="4320" w:hanging="360"/>
      </w:pPr>
      <w:rPr>
        <w:rFonts w:ascii="Tw Cen MT" w:hAnsi="Tw Cen MT" w:hint="default"/>
      </w:rPr>
    </w:lvl>
    <w:lvl w:ilvl="6" w:tplc="FF482C1E" w:tentative="1">
      <w:start w:val="1"/>
      <w:numFmt w:val="bullet"/>
      <w:lvlText w:val=" "/>
      <w:lvlJc w:val="left"/>
      <w:pPr>
        <w:tabs>
          <w:tab w:val="num" w:pos="5040"/>
        </w:tabs>
        <w:ind w:left="5040" w:hanging="360"/>
      </w:pPr>
      <w:rPr>
        <w:rFonts w:ascii="Tw Cen MT" w:hAnsi="Tw Cen MT" w:hint="default"/>
      </w:rPr>
    </w:lvl>
    <w:lvl w:ilvl="7" w:tplc="033080B6" w:tentative="1">
      <w:start w:val="1"/>
      <w:numFmt w:val="bullet"/>
      <w:lvlText w:val=" "/>
      <w:lvlJc w:val="left"/>
      <w:pPr>
        <w:tabs>
          <w:tab w:val="num" w:pos="5760"/>
        </w:tabs>
        <w:ind w:left="5760" w:hanging="360"/>
      </w:pPr>
      <w:rPr>
        <w:rFonts w:ascii="Tw Cen MT" w:hAnsi="Tw Cen MT" w:hint="default"/>
      </w:rPr>
    </w:lvl>
    <w:lvl w:ilvl="8" w:tplc="3CE8FC88" w:tentative="1">
      <w:start w:val="1"/>
      <w:numFmt w:val="bullet"/>
      <w:lvlText w:val=" "/>
      <w:lvlJc w:val="left"/>
      <w:pPr>
        <w:tabs>
          <w:tab w:val="num" w:pos="6480"/>
        </w:tabs>
        <w:ind w:left="6480" w:hanging="360"/>
      </w:pPr>
      <w:rPr>
        <w:rFonts w:ascii="Tw Cen MT" w:hAnsi="Tw Cen MT" w:hint="default"/>
      </w:rPr>
    </w:lvl>
  </w:abstractNum>
  <w:abstractNum w:abstractNumId="24">
    <w:nsid w:val="2E29201E"/>
    <w:multiLevelType w:val="hybridMultilevel"/>
    <w:tmpl w:val="A7587968"/>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2F2E36A9"/>
    <w:multiLevelType w:val="hybridMultilevel"/>
    <w:tmpl w:val="43CA0280"/>
    <w:lvl w:ilvl="0" w:tplc="25B05C48">
      <w:start w:val="1"/>
      <w:numFmt w:val="bullet"/>
      <w:lvlText w:val=" "/>
      <w:lvlJc w:val="left"/>
      <w:pPr>
        <w:tabs>
          <w:tab w:val="num" w:pos="720"/>
        </w:tabs>
        <w:ind w:left="720" w:hanging="360"/>
      </w:pPr>
      <w:rPr>
        <w:rFonts w:ascii="Tw Cen MT" w:hAnsi="Tw Cen MT" w:hint="default"/>
      </w:rPr>
    </w:lvl>
    <w:lvl w:ilvl="1" w:tplc="B67AEB4C" w:tentative="1">
      <w:start w:val="1"/>
      <w:numFmt w:val="bullet"/>
      <w:lvlText w:val=" "/>
      <w:lvlJc w:val="left"/>
      <w:pPr>
        <w:tabs>
          <w:tab w:val="num" w:pos="1440"/>
        </w:tabs>
        <w:ind w:left="1440" w:hanging="360"/>
      </w:pPr>
      <w:rPr>
        <w:rFonts w:ascii="Tw Cen MT" w:hAnsi="Tw Cen MT" w:hint="default"/>
      </w:rPr>
    </w:lvl>
    <w:lvl w:ilvl="2" w:tplc="7AC6920E" w:tentative="1">
      <w:start w:val="1"/>
      <w:numFmt w:val="bullet"/>
      <w:lvlText w:val=" "/>
      <w:lvlJc w:val="left"/>
      <w:pPr>
        <w:tabs>
          <w:tab w:val="num" w:pos="2160"/>
        </w:tabs>
        <w:ind w:left="2160" w:hanging="360"/>
      </w:pPr>
      <w:rPr>
        <w:rFonts w:ascii="Tw Cen MT" w:hAnsi="Tw Cen MT" w:hint="default"/>
      </w:rPr>
    </w:lvl>
    <w:lvl w:ilvl="3" w:tplc="92F8DA24" w:tentative="1">
      <w:start w:val="1"/>
      <w:numFmt w:val="bullet"/>
      <w:lvlText w:val=" "/>
      <w:lvlJc w:val="left"/>
      <w:pPr>
        <w:tabs>
          <w:tab w:val="num" w:pos="2880"/>
        </w:tabs>
        <w:ind w:left="2880" w:hanging="360"/>
      </w:pPr>
      <w:rPr>
        <w:rFonts w:ascii="Tw Cen MT" w:hAnsi="Tw Cen MT" w:hint="default"/>
      </w:rPr>
    </w:lvl>
    <w:lvl w:ilvl="4" w:tplc="540E231C" w:tentative="1">
      <w:start w:val="1"/>
      <w:numFmt w:val="bullet"/>
      <w:lvlText w:val=" "/>
      <w:lvlJc w:val="left"/>
      <w:pPr>
        <w:tabs>
          <w:tab w:val="num" w:pos="3600"/>
        </w:tabs>
        <w:ind w:left="3600" w:hanging="360"/>
      </w:pPr>
      <w:rPr>
        <w:rFonts w:ascii="Tw Cen MT" w:hAnsi="Tw Cen MT" w:hint="default"/>
      </w:rPr>
    </w:lvl>
    <w:lvl w:ilvl="5" w:tplc="742E79F0" w:tentative="1">
      <w:start w:val="1"/>
      <w:numFmt w:val="bullet"/>
      <w:lvlText w:val=" "/>
      <w:lvlJc w:val="left"/>
      <w:pPr>
        <w:tabs>
          <w:tab w:val="num" w:pos="4320"/>
        </w:tabs>
        <w:ind w:left="4320" w:hanging="360"/>
      </w:pPr>
      <w:rPr>
        <w:rFonts w:ascii="Tw Cen MT" w:hAnsi="Tw Cen MT" w:hint="default"/>
      </w:rPr>
    </w:lvl>
    <w:lvl w:ilvl="6" w:tplc="5EF2D316" w:tentative="1">
      <w:start w:val="1"/>
      <w:numFmt w:val="bullet"/>
      <w:lvlText w:val=" "/>
      <w:lvlJc w:val="left"/>
      <w:pPr>
        <w:tabs>
          <w:tab w:val="num" w:pos="5040"/>
        </w:tabs>
        <w:ind w:left="5040" w:hanging="360"/>
      </w:pPr>
      <w:rPr>
        <w:rFonts w:ascii="Tw Cen MT" w:hAnsi="Tw Cen MT" w:hint="default"/>
      </w:rPr>
    </w:lvl>
    <w:lvl w:ilvl="7" w:tplc="8604D8EC" w:tentative="1">
      <w:start w:val="1"/>
      <w:numFmt w:val="bullet"/>
      <w:lvlText w:val=" "/>
      <w:lvlJc w:val="left"/>
      <w:pPr>
        <w:tabs>
          <w:tab w:val="num" w:pos="5760"/>
        </w:tabs>
        <w:ind w:left="5760" w:hanging="360"/>
      </w:pPr>
      <w:rPr>
        <w:rFonts w:ascii="Tw Cen MT" w:hAnsi="Tw Cen MT" w:hint="default"/>
      </w:rPr>
    </w:lvl>
    <w:lvl w:ilvl="8" w:tplc="8DCC6E74" w:tentative="1">
      <w:start w:val="1"/>
      <w:numFmt w:val="bullet"/>
      <w:lvlText w:val=" "/>
      <w:lvlJc w:val="left"/>
      <w:pPr>
        <w:tabs>
          <w:tab w:val="num" w:pos="6480"/>
        </w:tabs>
        <w:ind w:left="6480" w:hanging="360"/>
      </w:pPr>
      <w:rPr>
        <w:rFonts w:ascii="Tw Cen MT" w:hAnsi="Tw Cen MT" w:hint="default"/>
      </w:rPr>
    </w:lvl>
  </w:abstractNum>
  <w:abstractNum w:abstractNumId="26">
    <w:nsid w:val="3264618A"/>
    <w:multiLevelType w:val="hybridMultilevel"/>
    <w:tmpl w:val="70BEA188"/>
    <w:lvl w:ilvl="0" w:tplc="D510746A">
      <w:start w:val="1"/>
      <w:numFmt w:val="lowerLetter"/>
      <w:lvlText w:val="%1)"/>
      <w:lvlJc w:val="left"/>
      <w:pPr>
        <w:ind w:left="720" w:hanging="360"/>
      </w:pPr>
      <w:rPr>
        <w:rFonts w:ascii="Calibri" w:hAnsi="Calibri" w:cs="Calibri"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39CF03CE"/>
    <w:multiLevelType w:val="hybridMultilevel"/>
    <w:tmpl w:val="302EBAE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3A047BB1"/>
    <w:multiLevelType w:val="hybridMultilevel"/>
    <w:tmpl w:val="312CC804"/>
    <w:lvl w:ilvl="0" w:tplc="C4081EEA">
      <w:start w:val="1"/>
      <w:numFmt w:val="bullet"/>
      <w:lvlText w:val=" "/>
      <w:lvlJc w:val="left"/>
      <w:pPr>
        <w:tabs>
          <w:tab w:val="num" w:pos="720"/>
        </w:tabs>
        <w:ind w:left="720" w:hanging="360"/>
      </w:pPr>
      <w:rPr>
        <w:rFonts w:ascii="Tw Cen MT" w:hAnsi="Tw Cen MT" w:hint="default"/>
      </w:rPr>
    </w:lvl>
    <w:lvl w:ilvl="1" w:tplc="571AE21E" w:tentative="1">
      <w:start w:val="1"/>
      <w:numFmt w:val="bullet"/>
      <w:lvlText w:val=" "/>
      <w:lvlJc w:val="left"/>
      <w:pPr>
        <w:tabs>
          <w:tab w:val="num" w:pos="1440"/>
        </w:tabs>
        <w:ind w:left="1440" w:hanging="360"/>
      </w:pPr>
      <w:rPr>
        <w:rFonts w:ascii="Tw Cen MT" w:hAnsi="Tw Cen MT" w:hint="default"/>
      </w:rPr>
    </w:lvl>
    <w:lvl w:ilvl="2" w:tplc="57C48950" w:tentative="1">
      <w:start w:val="1"/>
      <w:numFmt w:val="bullet"/>
      <w:lvlText w:val=" "/>
      <w:lvlJc w:val="left"/>
      <w:pPr>
        <w:tabs>
          <w:tab w:val="num" w:pos="2160"/>
        </w:tabs>
        <w:ind w:left="2160" w:hanging="360"/>
      </w:pPr>
      <w:rPr>
        <w:rFonts w:ascii="Tw Cen MT" w:hAnsi="Tw Cen MT" w:hint="default"/>
      </w:rPr>
    </w:lvl>
    <w:lvl w:ilvl="3" w:tplc="6854D3E6" w:tentative="1">
      <w:start w:val="1"/>
      <w:numFmt w:val="bullet"/>
      <w:lvlText w:val=" "/>
      <w:lvlJc w:val="left"/>
      <w:pPr>
        <w:tabs>
          <w:tab w:val="num" w:pos="2880"/>
        </w:tabs>
        <w:ind w:left="2880" w:hanging="360"/>
      </w:pPr>
      <w:rPr>
        <w:rFonts w:ascii="Tw Cen MT" w:hAnsi="Tw Cen MT" w:hint="default"/>
      </w:rPr>
    </w:lvl>
    <w:lvl w:ilvl="4" w:tplc="D708C696" w:tentative="1">
      <w:start w:val="1"/>
      <w:numFmt w:val="bullet"/>
      <w:lvlText w:val=" "/>
      <w:lvlJc w:val="left"/>
      <w:pPr>
        <w:tabs>
          <w:tab w:val="num" w:pos="3600"/>
        </w:tabs>
        <w:ind w:left="3600" w:hanging="360"/>
      </w:pPr>
      <w:rPr>
        <w:rFonts w:ascii="Tw Cen MT" w:hAnsi="Tw Cen MT" w:hint="default"/>
      </w:rPr>
    </w:lvl>
    <w:lvl w:ilvl="5" w:tplc="F176D6FC" w:tentative="1">
      <w:start w:val="1"/>
      <w:numFmt w:val="bullet"/>
      <w:lvlText w:val=" "/>
      <w:lvlJc w:val="left"/>
      <w:pPr>
        <w:tabs>
          <w:tab w:val="num" w:pos="4320"/>
        </w:tabs>
        <w:ind w:left="4320" w:hanging="360"/>
      </w:pPr>
      <w:rPr>
        <w:rFonts w:ascii="Tw Cen MT" w:hAnsi="Tw Cen MT" w:hint="default"/>
      </w:rPr>
    </w:lvl>
    <w:lvl w:ilvl="6" w:tplc="3AAEB52A" w:tentative="1">
      <w:start w:val="1"/>
      <w:numFmt w:val="bullet"/>
      <w:lvlText w:val=" "/>
      <w:lvlJc w:val="left"/>
      <w:pPr>
        <w:tabs>
          <w:tab w:val="num" w:pos="5040"/>
        </w:tabs>
        <w:ind w:left="5040" w:hanging="360"/>
      </w:pPr>
      <w:rPr>
        <w:rFonts w:ascii="Tw Cen MT" w:hAnsi="Tw Cen MT" w:hint="default"/>
      </w:rPr>
    </w:lvl>
    <w:lvl w:ilvl="7" w:tplc="C4A697DE" w:tentative="1">
      <w:start w:val="1"/>
      <w:numFmt w:val="bullet"/>
      <w:lvlText w:val=" "/>
      <w:lvlJc w:val="left"/>
      <w:pPr>
        <w:tabs>
          <w:tab w:val="num" w:pos="5760"/>
        </w:tabs>
        <w:ind w:left="5760" w:hanging="360"/>
      </w:pPr>
      <w:rPr>
        <w:rFonts w:ascii="Tw Cen MT" w:hAnsi="Tw Cen MT" w:hint="default"/>
      </w:rPr>
    </w:lvl>
    <w:lvl w:ilvl="8" w:tplc="A7F039C0" w:tentative="1">
      <w:start w:val="1"/>
      <w:numFmt w:val="bullet"/>
      <w:lvlText w:val=" "/>
      <w:lvlJc w:val="left"/>
      <w:pPr>
        <w:tabs>
          <w:tab w:val="num" w:pos="6480"/>
        </w:tabs>
        <w:ind w:left="6480" w:hanging="360"/>
      </w:pPr>
      <w:rPr>
        <w:rFonts w:ascii="Tw Cen MT" w:hAnsi="Tw Cen MT" w:hint="default"/>
      </w:rPr>
    </w:lvl>
  </w:abstractNum>
  <w:abstractNum w:abstractNumId="29">
    <w:nsid w:val="416E5949"/>
    <w:multiLevelType w:val="hybridMultilevel"/>
    <w:tmpl w:val="035E7A52"/>
    <w:lvl w:ilvl="0" w:tplc="340A0017">
      <w:start w:val="1"/>
      <w:numFmt w:val="lowerLetter"/>
      <w:lvlText w:val="%1)"/>
      <w:lvlJc w:val="left"/>
      <w:pPr>
        <w:ind w:left="720" w:hanging="360"/>
      </w:pPr>
    </w:lvl>
    <w:lvl w:ilvl="1" w:tplc="340A0013">
      <w:start w:val="1"/>
      <w:numFmt w:val="upp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45F57817"/>
    <w:multiLevelType w:val="hybridMultilevel"/>
    <w:tmpl w:val="835CD9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427E14"/>
    <w:multiLevelType w:val="hybridMultilevel"/>
    <w:tmpl w:val="1F02ED88"/>
    <w:lvl w:ilvl="0" w:tplc="1F7A0344">
      <w:start w:val="1"/>
      <w:numFmt w:val="bullet"/>
      <w:lvlText w:val=" "/>
      <w:lvlJc w:val="left"/>
      <w:pPr>
        <w:tabs>
          <w:tab w:val="num" w:pos="720"/>
        </w:tabs>
        <w:ind w:left="720" w:hanging="360"/>
      </w:pPr>
      <w:rPr>
        <w:rFonts w:ascii="Tw Cen MT" w:hAnsi="Tw Cen MT" w:hint="default"/>
      </w:rPr>
    </w:lvl>
    <w:lvl w:ilvl="1" w:tplc="C826EFF0" w:tentative="1">
      <w:start w:val="1"/>
      <w:numFmt w:val="bullet"/>
      <w:lvlText w:val=" "/>
      <w:lvlJc w:val="left"/>
      <w:pPr>
        <w:tabs>
          <w:tab w:val="num" w:pos="1440"/>
        </w:tabs>
        <w:ind w:left="1440" w:hanging="360"/>
      </w:pPr>
      <w:rPr>
        <w:rFonts w:ascii="Tw Cen MT" w:hAnsi="Tw Cen MT" w:hint="default"/>
      </w:rPr>
    </w:lvl>
    <w:lvl w:ilvl="2" w:tplc="73D4052C" w:tentative="1">
      <w:start w:val="1"/>
      <w:numFmt w:val="bullet"/>
      <w:lvlText w:val=" "/>
      <w:lvlJc w:val="left"/>
      <w:pPr>
        <w:tabs>
          <w:tab w:val="num" w:pos="2160"/>
        </w:tabs>
        <w:ind w:left="2160" w:hanging="360"/>
      </w:pPr>
      <w:rPr>
        <w:rFonts w:ascii="Tw Cen MT" w:hAnsi="Tw Cen MT" w:hint="default"/>
      </w:rPr>
    </w:lvl>
    <w:lvl w:ilvl="3" w:tplc="CDE09448" w:tentative="1">
      <w:start w:val="1"/>
      <w:numFmt w:val="bullet"/>
      <w:lvlText w:val=" "/>
      <w:lvlJc w:val="left"/>
      <w:pPr>
        <w:tabs>
          <w:tab w:val="num" w:pos="2880"/>
        </w:tabs>
        <w:ind w:left="2880" w:hanging="360"/>
      </w:pPr>
      <w:rPr>
        <w:rFonts w:ascii="Tw Cen MT" w:hAnsi="Tw Cen MT" w:hint="default"/>
      </w:rPr>
    </w:lvl>
    <w:lvl w:ilvl="4" w:tplc="19ECD106" w:tentative="1">
      <w:start w:val="1"/>
      <w:numFmt w:val="bullet"/>
      <w:lvlText w:val=" "/>
      <w:lvlJc w:val="left"/>
      <w:pPr>
        <w:tabs>
          <w:tab w:val="num" w:pos="3600"/>
        </w:tabs>
        <w:ind w:left="3600" w:hanging="360"/>
      </w:pPr>
      <w:rPr>
        <w:rFonts w:ascii="Tw Cen MT" w:hAnsi="Tw Cen MT" w:hint="default"/>
      </w:rPr>
    </w:lvl>
    <w:lvl w:ilvl="5" w:tplc="4FDE7142" w:tentative="1">
      <w:start w:val="1"/>
      <w:numFmt w:val="bullet"/>
      <w:lvlText w:val=" "/>
      <w:lvlJc w:val="left"/>
      <w:pPr>
        <w:tabs>
          <w:tab w:val="num" w:pos="4320"/>
        </w:tabs>
        <w:ind w:left="4320" w:hanging="360"/>
      </w:pPr>
      <w:rPr>
        <w:rFonts w:ascii="Tw Cen MT" w:hAnsi="Tw Cen MT" w:hint="default"/>
      </w:rPr>
    </w:lvl>
    <w:lvl w:ilvl="6" w:tplc="852A35C4" w:tentative="1">
      <w:start w:val="1"/>
      <w:numFmt w:val="bullet"/>
      <w:lvlText w:val=" "/>
      <w:lvlJc w:val="left"/>
      <w:pPr>
        <w:tabs>
          <w:tab w:val="num" w:pos="5040"/>
        </w:tabs>
        <w:ind w:left="5040" w:hanging="360"/>
      </w:pPr>
      <w:rPr>
        <w:rFonts w:ascii="Tw Cen MT" w:hAnsi="Tw Cen MT" w:hint="default"/>
      </w:rPr>
    </w:lvl>
    <w:lvl w:ilvl="7" w:tplc="F9FA77EA" w:tentative="1">
      <w:start w:val="1"/>
      <w:numFmt w:val="bullet"/>
      <w:lvlText w:val=" "/>
      <w:lvlJc w:val="left"/>
      <w:pPr>
        <w:tabs>
          <w:tab w:val="num" w:pos="5760"/>
        </w:tabs>
        <w:ind w:left="5760" w:hanging="360"/>
      </w:pPr>
      <w:rPr>
        <w:rFonts w:ascii="Tw Cen MT" w:hAnsi="Tw Cen MT" w:hint="default"/>
      </w:rPr>
    </w:lvl>
    <w:lvl w:ilvl="8" w:tplc="BE3C7B84" w:tentative="1">
      <w:start w:val="1"/>
      <w:numFmt w:val="bullet"/>
      <w:lvlText w:val=" "/>
      <w:lvlJc w:val="left"/>
      <w:pPr>
        <w:tabs>
          <w:tab w:val="num" w:pos="6480"/>
        </w:tabs>
        <w:ind w:left="6480" w:hanging="360"/>
      </w:pPr>
      <w:rPr>
        <w:rFonts w:ascii="Tw Cen MT" w:hAnsi="Tw Cen MT" w:hint="default"/>
      </w:rPr>
    </w:lvl>
  </w:abstractNum>
  <w:abstractNum w:abstractNumId="34">
    <w:nsid w:val="63144B56"/>
    <w:multiLevelType w:val="hybridMultilevel"/>
    <w:tmpl w:val="AC8AA5B6"/>
    <w:lvl w:ilvl="0" w:tplc="A9803194">
      <w:start w:val="1"/>
      <w:numFmt w:val="bullet"/>
      <w:lvlText w:val=" "/>
      <w:lvlJc w:val="left"/>
      <w:pPr>
        <w:tabs>
          <w:tab w:val="num" w:pos="720"/>
        </w:tabs>
        <w:ind w:left="720" w:hanging="360"/>
      </w:pPr>
      <w:rPr>
        <w:rFonts w:ascii="Tw Cen MT" w:hAnsi="Tw Cen MT" w:hint="default"/>
      </w:rPr>
    </w:lvl>
    <w:lvl w:ilvl="1" w:tplc="7D1E579A" w:tentative="1">
      <w:start w:val="1"/>
      <w:numFmt w:val="bullet"/>
      <w:lvlText w:val=" "/>
      <w:lvlJc w:val="left"/>
      <w:pPr>
        <w:tabs>
          <w:tab w:val="num" w:pos="1440"/>
        </w:tabs>
        <w:ind w:left="1440" w:hanging="360"/>
      </w:pPr>
      <w:rPr>
        <w:rFonts w:ascii="Tw Cen MT" w:hAnsi="Tw Cen MT" w:hint="default"/>
      </w:rPr>
    </w:lvl>
    <w:lvl w:ilvl="2" w:tplc="26781314" w:tentative="1">
      <w:start w:val="1"/>
      <w:numFmt w:val="bullet"/>
      <w:lvlText w:val=" "/>
      <w:lvlJc w:val="left"/>
      <w:pPr>
        <w:tabs>
          <w:tab w:val="num" w:pos="2160"/>
        </w:tabs>
        <w:ind w:left="2160" w:hanging="360"/>
      </w:pPr>
      <w:rPr>
        <w:rFonts w:ascii="Tw Cen MT" w:hAnsi="Tw Cen MT" w:hint="default"/>
      </w:rPr>
    </w:lvl>
    <w:lvl w:ilvl="3" w:tplc="51744664" w:tentative="1">
      <w:start w:val="1"/>
      <w:numFmt w:val="bullet"/>
      <w:lvlText w:val=" "/>
      <w:lvlJc w:val="left"/>
      <w:pPr>
        <w:tabs>
          <w:tab w:val="num" w:pos="2880"/>
        </w:tabs>
        <w:ind w:left="2880" w:hanging="360"/>
      </w:pPr>
      <w:rPr>
        <w:rFonts w:ascii="Tw Cen MT" w:hAnsi="Tw Cen MT" w:hint="default"/>
      </w:rPr>
    </w:lvl>
    <w:lvl w:ilvl="4" w:tplc="DAA8101C" w:tentative="1">
      <w:start w:val="1"/>
      <w:numFmt w:val="bullet"/>
      <w:lvlText w:val=" "/>
      <w:lvlJc w:val="left"/>
      <w:pPr>
        <w:tabs>
          <w:tab w:val="num" w:pos="3600"/>
        </w:tabs>
        <w:ind w:left="3600" w:hanging="360"/>
      </w:pPr>
      <w:rPr>
        <w:rFonts w:ascii="Tw Cen MT" w:hAnsi="Tw Cen MT" w:hint="default"/>
      </w:rPr>
    </w:lvl>
    <w:lvl w:ilvl="5" w:tplc="5EE28532" w:tentative="1">
      <w:start w:val="1"/>
      <w:numFmt w:val="bullet"/>
      <w:lvlText w:val=" "/>
      <w:lvlJc w:val="left"/>
      <w:pPr>
        <w:tabs>
          <w:tab w:val="num" w:pos="4320"/>
        </w:tabs>
        <w:ind w:left="4320" w:hanging="360"/>
      </w:pPr>
      <w:rPr>
        <w:rFonts w:ascii="Tw Cen MT" w:hAnsi="Tw Cen MT" w:hint="default"/>
      </w:rPr>
    </w:lvl>
    <w:lvl w:ilvl="6" w:tplc="565A1DA8" w:tentative="1">
      <w:start w:val="1"/>
      <w:numFmt w:val="bullet"/>
      <w:lvlText w:val=" "/>
      <w:lvlJc w:val="left"/>
      <w:pPr>
        <w:tabs>
          <w:tab w:val="num" w:pos="5040"/>
        </w:tabs>
        <w:ind w:left="5040" w:hanging="360"/>
      </w:pPr>
      <w:rPr>
        <w:rFonts w:ascii="Tw Cen MT" w:hAnsi="Tw Cen MT" w:hint="default"/>
      </w:rPr>
    </w:lvl>
    <w:lvl w:ilvl="7" w:tplc="FF2C026A" w:tentative="1">
      <w:start w:val="1"/>
      <w:numFmt w:val="bullet"/>
      <w:lvlText w:val=" "/>
      <w:lvlJc w:val="left"/>
      <w:pPr>
        <w:tabs>
          <w:tab w:val="num" w:pos="5760"/>
        </w:tabs>
        <w:ind w:left="5760" w:hanging="360"/>
      </w:pPr>
      <w:rPr>
        <w:rFonts w:ascii="Tw Cen MT" w:hAnsi="Tw Cen MT" w:hint="default"/>
      </w:rPr>
    </w:lvl>
    <w:lvl w:ilvl="8" w:tplc="001A5518" w:tentative="1">
      <w:start w:val="1"/>
      <w:numFmt w:val="bullet"/>
      <w:lvlText w:val=" "/>
      <w:lvlJc w:val="left"/>
      <w:pPr>
        <w:tabs>
          <w:tab w:val="num" w:pos="6480"/>
        </w:tabs>
        <w:ind w:left="6480" w:hanging="360"/>
      </w:pPr>
      <w:rPr>
        <w:rFonts w:ascii="Tw Cen MT" w:hAnsi="Tw Cen MT" w:hint="default"/>
      </w:rPr>
    </w:lvl>
  </w:abstractNum>
  <w:abstractNum w:abstractNumId="35">
    <w:nsid w:val="67E93103"/>
    <w:multiLevelType w:val="hybridMultilevel"/>
    <w:tmpl w:val="11CAC86E"/>
    <w:lvl w:ilvl="0" w:tplc="98487148">
      <w:start w:val="1"/>
      <w:numFmt w:val="bullet"/>
      <w:lvlText w:val=""/>
      <w:lvlJc w:val="left"/>
      <w:pPr>
        <w:tabs>
          <w:tab w:val="num" w:pos="720"/>
        </w:tabs>
        <w:ind w:left="720" w:hanging="360"/>
      </w:pPr>
      <w:rPr>
        <w:rFonts w:ascii="Wingdings" w:hAnsi="Wingdings" w:hint="default"/>
      </w:rPr>
    </w:lvl>
    <w:lvl w:ilvl="1" w:tplc="470C2588" w:tentative="1">
      <w:start w:val="1"/>
      <w:numFmt w:val="bullet"/>
      <w:lvlText w:val=""/>
      <w:lvlJc w:val="left"/>
      <w:pPr>
        <w:tabs>
          <w:tab w:val="num" w:pos="1440"/>
        </w:tabs>
        <w:ind w:left="1440" w:hanging="360"/>
      </w:pPr>
      <w:rPr>
        <w:rFonts w:ascii="Wingdings" w:hAnsi="Wingdings" w:hint="default"/>
      </w:rPr>
    </w:lvl>
    <w:lvl w:ilvl="2" w:tplc="2A985850" w:tentative="1">
      <w:start w:val="1"/>
      <w:numFmt w:val="bullet"/>
      <w:lvlText w:val=""/>
      <w:lvlJc w:val="left"/>
      <w:pPr>
        <w:tabs>
          <w:tab w:val="num" w:pos="2160"/>
        </w:tabs>
        <w:ind w:left="2160" w:hanging="360"/>
      </w:pPr>
      <w:rPr>
        <w:rFonts w:ascii="Wingdings" w:hAnsi="Wingdings" w:hint="default"/>
      </w:rPr>
    </w:lvl>
    <w:lvl w:ilvl="3" w:tplc="8D964E74" w:tentative="1">
      <w:start w:val="1"/>
      <w:numFmt w:val="bullet"/>
      <w:lvlText w:val=""/>
      <w:lvlJc w:val="left"/>
      <w:pPr>
        <w:tabs>
          <w:tab w:val="num" w:pos="2880"/>
        </w:tabs>
        <w:ind w:left="2880" w:hanging="360"/>
      </w:pPr>
      <w:rPr>
        <w:rFonts w:ascii="Wingdings" w:hAnsi="Wingdings" w:hint="default"/>
      </w:rPr>
    </w:lvl>
    <w:lvl w:ilvl="4" w:tplc="2828FCB8" w:tentative="1">
      <w:start w:val="1"/>
      <w:numFmt w:val="bullet"/>
      <w:lvlText w:val=""/>
      <w:lvlJc w:val="left"/>
      <w:pPr>
        <w:tabs>
          <w:tab w:val="num" w:pos="3600"/>
        </w:tabs>
        <w:ind w:left="3600" w:hanging="360"/>
      </w:pPr>
      <w:rPr>
        <w:rFonts w:ascii="Wingdings" w:hAnsi="Wingdings" w:hint="default"/>
      </w:rPr>
    </w:lvl>
    <w:lvl w:ilvl="5" w:tplc="D10EA43C" w:tentative="1">
      <w:start w:val="1"/>
      <w:numFmt w:val="bullet"/>
      <w:lvlText w:val=""/>
      <w:lvlJc w:val="left"/>
      <w:pPr>
        <w:tabs>
          <w:tab w:val="num" w:pos="4320"/>
        </w:tabs>
        <w:ind w:left="4320" w:hanging="360"/>
      </w:pPr>
      <w:rPr>
        <w:rFonts w:ascii="Wingdings" w:hAnsi="Wingdings" w:hint="default"/>
      </w:rPr>
    </w:lvl>
    <w:lvl w:ilvl="6" w:tplc="1D20A8A4" w:tentative="1">
      <w:start w:val="1"/>
      <w:numFmt w:val="bullet"/>
      <w:lvlText w:val=""/>
      <w:lvlJc w:val="left"/>
      <w:pPr>
        <w:tabs>
          <w:tab w:val="num" w:pos="5040"/>
        </w:tabs>
        <w:ind w:left="5040" w:hanging="360"/>
      </w:pPr>
      <w:rPr>
        <w:rFonts w:ascii="Wingdings" w:hAnsi="Wingdings" w:hint="default"/>
      </w:rPr>
    </w:lvl>
    <w:lvl w:ilvl="7" w:tplc="2C5AFA82" w:tentative="1">
      <w:start w:val="1"/>
      <w:numFmt w:val="bullet"/>
      <w:lvlText w:val=""/>
      <w:lvlJc w:val="left"/>
      <w:pPr>
        <w:tabs>
          <w:tab w:val="num" w:pos="5760"/>
        </w:tabs>
        <w:ind w:left="5760" w:hanging="360"/>
      </w:pPr>
      <w:rPr>
        <w:rFonts w:ascii="Wingdings" w:hAnsi="Wingdings" w:hint="default"/>
      </w:rPr>
    </w:lvl>
    <w:lvl w:ilvl="8" w:tplc="13C84EBA" w:tentative="1">
      <w:start w:val="1"/>
      <w:numFmt w:val="bullet"/>
      <w:lvlText w:val=""/>
      <w:lvlJc w:val="left"/>
      <w:pPr>
        <w:tabs>
          <w:tab w:val="num" w:pos="6480"/>
        </w:tabs>
        <w:ind w:left="6480" w:hanging="360"/>
      </w:pPr>
      <w:rPr>
        <w:rFonts w:ascii="Wingdings" w:hAnsi="Wingdings" w:hint="default"/>
      </w:rPr>
    </w:lvl>
  </w:abstractNum>
  <w:abstractNum w:abstractNumId="36">
    <w:nsid w:val="6E527DB3"/>
    <w:multiLevelType w:val="hybridMultilevel"/>
    <w:tmpl w:val="1F0C6EFE"/>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7">
    <w:nsid w:val="70A66CB3"/>
    <w:multiLevelType w:val="hybridMultilevel"/>
    <w:tmpl w:val="C098119E"/>
    <w:lvl w:ilvl="0" w:tplc="2F540098">
      <w:start w:val="1"/>
      <w:numFmt w:val="bullet"/>
      <w:lvlText w:val=" "/>
      <w:lvlJc w:val="left"/>
      <w:pPr>
        <w:tabs>
          <w:tab w:val="num" w:pos="720"/>
        </w:tabs>
        <w:ind w:left="720" w:hanging="360"/>
      </w:pPr>
      <w:rPr>
        <w:rFonts w:ascii="Tw Cen MT" w:hAnsi="Tw Cen MT" w:hint="default"/>
      </w:rPr>
    </w:lvl>
    <w:lvl w:ilvl="1" w:tplc="3470183C" w:tentative="1">
      <w:start w:val="1"/>
      <w:numFmt w:val="bullet"/>
      <w:lvlText w:val=" "/>
      <w:lvlJc w:val="left"/>
      <w:pPr>
        <w:tabs>
          <w:tab w:val="num" w:pos="1440"/>
        </w:tabs>
        <w:ind w:left="1440" w:hanging="360"/>
      </w:pPr>
      <w:rPr>
        <w:rFonts w:ascii="Tw Cen MT" w:hAnsi="Tw Cen MT" w:hint="default"/>
      </w:rPr>
    </w:lvl>
    <w:lvl w:ilvl="2" w:tplc="3010606C" w:tentative="1">
      <w:start w:val="1"/>
      <w:numFmt w:val="bullet"/>
      <w:lvlText w:val=" "/>
      <w:lvlJc w:val="left"/>
      <w:pPr>
        <w:tabs>
          <w:tab w:val="num" w:pos="2160"/>
        </w:tabs>
        <w:ind w:left="2160" w:hanging="360"/>
      </w:pPr>
      <w:rPr>
        <w:rFonts w:ascii="Tw Cen MT" w:hAnsi="Tw Cen MT" w:hint="default"/>
      </w:rPr>
    </w:lvl>
    <w:lvl w:ilvl="3" w:tplc="8364F238" w:tentative="1">
      <w:start w:val="1"/>
      <w:numFmt w:val="bullet"/>
      <w:lvlText w:val=" "/>
      <w:lvlJc w:val="left"/>
      <w:pPr>
        <w:tabs>
          <w:tab w:val="num" w:pos="2880"/>
        </w:tabs>
        <w:ind w:left="2880" w:hanging="360"/>
      </w:pPr>
      <w:rPr>
        <w:rFonts w:ascii="Tw Cen MT" w:hAnsi="Tw Cen MT" w:hint="default"/>
      </w:rPr>
    </w:lvl>
    <w:lvl w:ilvl="4" w:tplc="F91A125A" w:tentative="1">
      <w:start w:val="1"/>
      <w:numFmt w:val="bullet"/>
      <w:lvlText w:val=" "/>
      <w:lvlJc w:val="left"/>
      <w:pPr>
        <w:tabs>
          <w:tab w:val="num" w:pos="3600"/>
        </w:tabs>
        <w:ind w:left="3600" w:hanging="360"/>
      </w:pPr>
      <w:rPr>
        <w:rFonts w:ascii="Tw Cen MT" w:hAnsi="Tw Cen MT" w:hint="default"/>
      </w:rPr>
    </w:lvl>
    <w:lvl w:ilvl="5" w:tplc="5A063182" w:tentative="1">
      <w:start w:val="1"/>
      <w:numFmt w:val="bullet"/>
      <w:lvlText w:val=" "/>
      <w:lvlJc w:val="left"/>
      <w:pPr>
        <w:tabs>
          <w:tab w:val="num" w:pos="4320"/>
        </w:tabs>
        <w:ind w:left="4320" w:hanging="360"/>
      </w:pPr>
      <w:rPr>
        <w:rFonts w:ascii="Tw Cen MT" w:hAnsi="Tw Cen MT" w:hint="default"/>
      </w:rPr>
    </w:lvl>
    <w:lvl w:ilvl="6" w:tplc="B2A87BEA" w:tentative="1">
      <w:start w:val="1"/>
      <w:numFmt w:val="bullet"/>
      <w:lvlText w:val=" "/>
      <w:lvlJc w:val="left"/>
      <w:pPr>
        <w:tabs>
          <w:tab w:val="num" w:pos="5040"/>
        </w:tabs>
        <w:ind w:left="5040" w:hanging="360"/>
      </w:pPr>
      <w:rPr>
        <w:rFonts w:ascii="Tw Cen MT" w:hAnsi="Tw Cen MT" w:hint="default"/>
      </w:rPr>
    </w:lvl>
    <w:lvl w:ilvl="7" w:tplc="61D2478A" w:tentative="1">
      <w:start w:val="1"/>
      <w:numFmt w:val="bullet"/>
      <w:lvlText w:val=" "/>
      <w:lvlJc w:val="left"/>
      <w:pPr>
        <w:tabs>
          <w:tab w:val="num" w:pos="5760"/>
        </w:tabs>
        <w:ind w:left="5760" w:hanging="360"/>
      </w:pPr>
      <w:rPr>
        <w:rFonts w:ascii="Tw Cen MT" w:hAnsi="Tw Cen MT" w:hint="default"/>
      </w:rPr>
    </w:lvl>
    <w:lvl w:ilvl="8" w:tplc="FB5ED444" w:tentative="1">
      <w:start w:val="1"/>
      <w:numFmt w:val="bullet"/>
      <w:lvlText w:val=" "/>
      <w:lvlJc w:val="left"/>
      <w:pPr>
        <w:tabs>
          <w:tab w:val="num" w:pos="6480"/>
        </w:tabs>
        <w:ind w:left="6480" w:hanging="360"/>
      </w:pPr>
      <w:rPr>
        <w:rFonts w:ascii="Tw Cen MT" w:hAnsi="Tw Cen MT" w:hint="default"/>
      </w:rPr>
    </w:lvl>
  </w:abstractNum>
  <w:abstractNum w:abstractNumId="38">
    <w:nsid w:val="72A44663"/>
    <w:multiLevelType w:val="hybridMultilevel"/>
    <w:tmpl w:val="20B04626"/>
    <w:lvl w:ilvl="0" w:tplc="340A0017">
      <w:start w:val="1"/>
      <w:numFmt w:val="lowerLetter"/>
      <w:lvlText w:val="%1)"/>
      <w:lvlJc w:val="left"/>
      <w:pPr>
        <w:tabs>
          <w:tab w:val="num" w:pos="720"/>
        </w:tabs>
        <w:ind w:left="720" w:hanging="360"/>
      </w:pPr>
      <w:rPr>
        <w:rFonts w:hint="default"/>
      </w:rPr>
    </w:lvl>
    <w:lvl w:ilvl="1" w:tplc="B4665124" w:tentative="1">
      <w:start w:val="1"/>
      <w:numFmt w:val="bullet"/>
      <w:lvlText w:val=" "/>
      <w:lvlJc w:val="left"/>
      <w:pPr>
        <w:tabs>
          <w:tab w:val="num" w:pos="1440"/>
        </w:tabs>
        <w:ind w:left="1440" w:hanging="360"/>
      </w:pPr>
      <w:rPr>
        <w:rFonts w:ascii="Tw Cen MT" w:hAnsi="Tw Cen MT" w:hint="default"/>
      </w:rPr>
    </w:lvl>
    <w:lvl w:ilvl="2" w:tplc="697AF8BA" w:tentative="1">
      <w:start w:val="1"/>
      <w:numFmt w:val="bullet"/>
      <w:lvlText w:val=" "/>
      <w:lvlJc w:val="left"/>
      <w:pPr>
        <w:tabs>
          <w:tab w:val="num" w:pos="2160"/>
        </w:tabs>
        <w:ind w:left="2160" w:hanging="360"/>
      </w:pPr>
      <w:rPr>
        <w:rFonts w:ascii="Tw Cen MT" w:hAnsi="Tw Cen MT" w:hint="default"/>
      </w:rPr>
    </w:lvl>
    <w:lvl w:ilvl="3" w:tplc="7C2AC362" w:tentative="1">
      <w:start w:val="1"/>
      <w:numFmt w:val="bullet"/>
      <w:lvlText w:val=" "/>
      <w:lvlJc w:val="left"/>
      <w:pPr>
        <w:tabs>
          <w:tab w:val="num" w:pos="2880"/>
        </w:tabs>
        <w:ind w:left="2880" w:hanging="360"/>
      </w:pPr>
      <w:rPr>
        <w:rFonts w:ascii="Tw Cen MT" w:hAnsi="Tw Cen MT" w:hint="default"/>
      </w:rPr>
    </w:lvl>
    <w:lvl w:ilvl="4" w:tplc="05722D4E" w:tentative="1">
      <w:start w:val="1"/>
      <w:numFmt w:val="bullet"/>
      <w:lvlText w:val=" "/>
      <w:lvlJc w:val="left"/>
      <w:pPr>
        <w:tabs>
          <w:tab w:val="num" w:pos="3600"/>
        </w:tabs>
        <w:ind w:left="3600" w:hanging="360"/>
      </w:pPr>
      <w:rPr>
        <w:rFonts w:ascii="Tw Cen MT" w:hAnsi="Tw Cen MT" w:hint="default"/>
      </w:rPr>
    </w:lvl>
    <w:lvl w:ilvl="5" w:tplc="6ED421AA" w:tentative="1">
      <w:start w:val="1"/>
      <w:numFmt w:val="bullet"/>
      <w:lvlText w:val=" "/>
      <w:lvlJc w:val="left"/>
      <w:pPr>
        <w:tabs>
          <w:tab w:val="num" w:pos="4320"/>
        </w:tabs>
        <w:ind w:left="4320" w:hanging="360"/>
      </w:pPr>
      <w:rPr>
        <w:rFonts w:ascii="Tw Cen MT" w:hAnsi="Tw Cen MT" w:hint="default"/>
      </w:rPr>
    </w:lvl>
    <w:lvl w:ilvl="6" w:tplc="DABCD734" w:tentative="1">
      <w:start w:val="1"/>
      <w:numFmt w:val="bullet"/>
      <w:lvlText w:val=" "/>
      <w:lvlJc w:val="left"/>
      <w:pPr>
        <w:tabs>
          <w:tab w:val="num" w:pos="5040"/>
        </w:tabs>
        <w:ind w:left="5040" w:hanging="360"/>
      </w:pPr>
      <w:rPr>
        <w:rFonts w:ascii="Tw Cen MT" w:hAnsi="Tw Cen MT" w:hint="default"/>
      </w:rPr>
    </w:lvl>
    <w:lvl w:ilvl="7" w:tplc="A7445474" w:tentative="1">
      <w:start w:val="1"/>
      <w:numFmt w:val="bullet"/>
      <w:lvlText w:val=" "/>
      <w:lvlJc w:val="left"/>
      <w:pPr>
        <w:tabs>
          <w:tab w:val="num" w:pos="5760"/>
        </w:tabs>
        <w:ind w:left="5760" w:hanging="360"/>
      </w:pPr>
      <w:rPr>
        <w:rFonts w:ascii="Tw Cen MT" w:hAnsi="Tw Cen MT" w:hint="default"/>
      </w:rPr>
    </w:lvl>
    <w:lvl w:ilvl="8" w:tplc="7F9CFFB0" w:tentative="1">
      <w:start w:val="1"/>
      <w:numFmt w:val="bullet"/>
      <w:lvlText w:val=" "/>
      <w:lvlJc w:val="left"/>
      <w:pPr>
        <w:tabs>
          <w:tab w:val="num" w:pos="6480"/>
        </w:tabs>
        <w:ind w:left="6480" w:hanging="360"/>
      </w:pPr>
      <w:rPr>
        <w:rFonts w:ascii="Tw Cen MT" w:hAnsi="Tw Cen MT" w:hint="default"/>
      </w:rPr>
    </w:lvl>
  </w:abstractNum>
  <w:abstractNum w:abstractNumId="39">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4301E30"/>
    <w:multiLevelType w:val="hybridMultilevel"/>
    <w:tmpl w:val="9D682EFC"/>
    <w:lvl w:ilvl="0" w:tplc="D3D65040">
      <w:start w:val="1"/>
      <w:numFmt w:val="bullet"/>
      <w:lvlText w:val=" "/>
      <w:lvlJc w:val="left"/>
      <w:pPr>
        <w:tabs>
          <w:tab w:val="num" w:pos="720"/>
        </w:tabs>
        <w:ind w:left="720" w:hanging="360"/>
      </w:pPr>
      <w:rPr>
        <w:rFonts w:ascii="Tw Cen MT" w:hAnsi="Tw Cen MT" w:hint="default"/>
      </w:rPr>
    </w:lvl>
    <w:lvl w:ilvl="1" w:tplc="329AC93C" w:tentative="1">
      <w:start w:val="1"/>
      <w:numFmt w:val="bullet"/>
      <w:lvlText w:val=" "/>
      <w:lvlJc w:val="left"/>
      <w:pPr>
        <w:tabs>
          <w:tab w:val="num" w:pos="1440"/>
        </w:tabs>
        <w:ind w:left="1440" w:hanging="360"/>
      </w:pPr>
      <w:rPr>
        <w:rFonts w:ascii="Tw Cen MT" w:hAnsi="Tw Cen MT" w:hint="default"/>
      </w:rPr>
    </w:lvl>
    <w:lvl w:ilvl="2" w:tplc="7CD68A0C" w:tentative="1">
      <w:start w:val="1"/>
      <w:numFmt w:val="bullet"/>
      <w:lvlText w:val=" "/>
      <w:lvlJc w:val="left"/>
      <w:pPr>
        <w:tabs>
          <w:tab w:val="num" w:pos="2160"/>
        </w:tabs>
        <w:ind w:left="2160" w:hanging="360"/>
      </w:pPr>
      <w:rPr>
        <w:rFonts w:ascii="Tw Cen MT" w:hAnsi="Tw Cen MT" w:hint="default"/>
      </w:rPr>
    </w:lvl>
    <w:lvl w:ilvl="3" w:tplc="7BC6F626" w:tentative="1">
      <w:start w:val="1"/>
      <w:numFmt w:val="bullet"/>
      <w:lvlText w:val=" "/>
      <w:lvlJc w:val="left"/>
      <w:pPr>
        <w:tabs>
          <w:tab w:val="num" w:pos="2880"/>
        </w:tabs>
        <w:ind w:left="2880" w:hanging="360"/>
      </w:pPr>
      <w:rPr>
        <w:rFonts w:ascii="Tw Cen MT" w:hAnsi="Tw Cen MT" w:hint="default"/>
      </w:rPr>
    </w:lvl>
    <w:lvl w:ilvl="4" w:tplc="AE94EC64" w:tentative="1">
      <w:start w:val="1"/>
      <w:numFmt w:val="bullet"/>
      <w:lvlText w:val=" "/>
      <w:lvlJc w:val="left"/>
      <w:pPr>
        <w:tabs>
          <w:tab w:val="num" w:pos="3600"/>
        </w:tabs>
        <w:ind w:left="3600" w:hanging="360"/>
      </w:pPr>
      <w:rPr>
        <w:rFonts w:ascii="Tw Cen MT" w:hAnsi="Tw Cen MT" w:hint="default"/>
      </w:rPr>
    </w:lvl>
    <w:lvl w:ilvl="5" w:tplc="57A48F72" w:tentative="1">
      <w:start w:val="1"/>
      <w:numFmt w:val="bullet"/>
      <w:lvlText w:val=" "/>
      <w:lvlJc w:val="left"/>
      <w:pPr>
        <w:tabs>
          <w:tab w:val="num" w:pos="4320"/>
        </w:tabs>
        <w:ind w:left="4320" w:hanging="360"/>
      </w:pPr>
      <w:rPr>
        <w:rFonts w:ascii="Tw Cen MT" w:hAnsi="Tw Cen MT" w:hint="default"/>
      </w:rPr>
    </w:lvl>
    <w:lvl w:ilvl="6" w:tplc="A20C17F4" w:tentative="1">
      <w:start w:val="1"/>
      <w:numFmt w:val="bullet"/>
      <w:lvlText w:val=" "/>
      <w:lvlJc w:val="left"/>
      <w:pPr>
        <w:tabs>
          <w:tab w:val="num" w:pos="5040"/>
        </w:tabs>
        <w:ind w:left="5040" w:hanging="360"/>
      </w:pPr>
      <w:rPr>
        <w:rFonts w:ascii="Tw Cen MT" w:hAnsi="Tw Cen MT" w:hint="default"/>
      </w:rPr>
    </w:lvl>
    <w:lvl w:ilvl="7" w:tplc="328EF6B8" w:tentative="1">
      <w:start w:val="1"/>
      <w:numFmt w:val="bullet"/>
      <w:lvlText w:val=" "/>
      <w:lvlJc w:val="left"/>
      <w:pPr>
        <w:tabs>
          <w:tab w:val="num" w:pos="5760"/>
        </w:tabs>
        <w:ind w:left="5760" w:hanging="360"/>
      </w:pPr>
      <w:rPr>
        <w:rFonts w:ascii="Tw Cen MT" w:hAnsi="Tw Cen MT" w:hint="default"/>
      </w:rPr>
    </w:lvl>
    <w:lvl w:ilvl="8" w:tplc="8FE4A70A" w:tentative="1">
      <w:start w:val="1"/>
      <w:numFmt w:val="bullet"/>
      <w:lvlText w:val=" "/>
      <w:lvlJc w:val="left"/>
      <w:pPr>
        <w:tabs>
          <w:tab w:val="num" w:pos="6480"/>
        </w:tabs>
        <w:ind w:left="6480" w:hanging="360"/>
      </w:pPr>
      <w:rPr>
        <w:rFonts w:ascii="Tw Cen MT" w:hAnsi="Tw Cen MT" w:hint="default"/>
      </w:rPr>
    </w:lvl>
  </w:abstractNum>
  <w:abstractNum w:abstractNumId="41">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9DA710A"/>
    <w:multiLevelType w:val="hybridMultilevel"/>
    <w:tmpl w:val="B906B560"/>
    <w:lvl w:ilvl="0" w:tplc="B9EE4F46">
      <w:start w:val="1"/>
      <w:numFmt w:val="bullet"/>
      <w:lvlText w:val=" "/>
      <w:lvlJc w:val="left"/>
      <w:pPr>
        <w:tabs>
          <w:tab w:val="num" w:pos="720"/>
        </w:tabs>
        <w:ind w:left="720" w:hanging="360"/>
      </w:pPr>
      <w:rPr>
        <w:rFonts w:ascii="Tw Cen MT" w:hAnsi="Tw Cen MT" w:hint="default"/>
      </w:rPr>
    </w:lvl>
    <w:lvl w:ilvl="1" w:tplc="B4665124" w:tentative="1">
      <w:start w:val="1"/>
      <w:numFmt w:val="bullet"/>
      <w:lvlText w:val=" "/>
      <w:lvlJc w:val="left"/>
      <w:pPr>
        <w:tabs>
          <w:tab w:val="num" w:pos="1440"/>
        </w:tabs>
        <w:ind w:left="1440" w:hanging="360"/>
      </w:pPr>
      <w:rPr>
        <w:rFonts w:ascii="Tw Cen MT" w:hAnsi="Tw Cen MT" w:hint="default"/>
      </w:rPr>
    </w:lvl>
    <w:lvl w:ilvl="2" w:tplc="697AF8BA" w:tentative="1">
      <w:start w:val="1"/>
      <w:numFmt w:val="bullet"/>
      <w:lvlText w:val=" "/>
      <w:lvlJc w:val="left"/>
      <w:pPr>
        <w:tabs>
          <w:tab w:val="num" w:pos="2160"/>
        </w:tabs>
        <w:ind w:left="2160" w:hanging="360"/>
      </w:pPr>
      <w:rPr>
        <w:rFonts w:ascii="Tw Cen MT" w:hAnsi="Tw Cen MT" w:hint="default"/>
      </w:rPr>
    </w:lvl>
    <w:lvl w:ilvl="3" w:tplc="7C2AC362" w:tentative="1">
      <w:start w:val="1"/>
      <w:numFmt w:val="bullet"/>
      <w:lvlText w:val=" "/>
      <w:lvlJc w:val="left"/>
      <w:pPr>
        <w:tabs>
          <w:tab w:val="num" w:pos="2880"/>
        </w:tabs>
        <w:ind w:left="2880" w:hanging="360"/>
      </w:pPr>
      <w:rPr>
        <w:rFonts w:ascii="Tw Cen MT" w:hAnsi="Tw Cen MT" w:hint="default"/>
      </w:rPr>
    </w:lvl>
    <w:lvl w:ilvl="4" w:tplc="05722D4E" w:tentative="1">
      <w:start w:val="1"/>
      <w:numFmt w:val="bullet"/>
      <w:lvlText w:val=" "/>
      <w:lvlJc w:val="left"/>
      <w:pPr>
        <w:tabs>
          <w:tab w:val="num" w:pos="3600"/>
        </w:tabs>
        <w:ind w:left="3600" w:hanging="360"/>
      </w:pPr>
      <w:rPr>
        <w:rFonts w:ascii="Tw Cen MT" w:hAnsi="Tw Cen MT" w:hint="default"/>
      </w:rPr>
    </w:lvl>
    <w:lvl w:ilvl="5" w:tplc="6ED421AA" w:tentative="1">
      <w:start w:val="1"/>
      <w:numFmt w:val="bullet"/>
      <w:lvlText w:val=" "/>
      <w:lvlJc w:val="left"/>
      <w:pPr>
        <w:tabs>
          <w:tab w:val="num" w:pos="4320"/>
        </w:tabs>
        <w:ind w:left="4320" w:hanging="360"/>
      </w:pPr>
      <w:rPr>
        <w:rFonts w:ascii="Tw Cen MT" w:hAnsi="Tw Cen MT" w:hint="default"/>
      </w:rPr>
    </w:lvl>
    <w:lvl w:ilvl="6" w:tplc="DABCD734" w:tentative="1">
      <w:start w:val="1"/>
      <w:numFmt w:val="bullet"/>
      <w:lvlText w:val=" "/>
      <w:lvlJc w:val="left"/>
      <w:pPr>
        <w:tabs>
          <w:tab w:val="num" w:pos="5040"/>
        </w:tabs>
        <w:ind w:left="5040" w:hanging="360"/>
      </w:pPr>
      <w:rPr>
        <w:rFonts w:ascii="Tw Cen MT" w:hAnsi="Tw Cen MT" w:hint="default"/>
      </w:rPr>
    </w:lvl>
    <w:lvl w:ilvl="7" w:tplc="A7445474" w:tentative="1">
      <w:start w:val="1"/>
      <w:numFmt w:val="bullet"/>
      <w:lvlText w:val=" "/>
      <w:lvlJc w:val="left"/>
      <w:pPr>
        <w:tabs>
          <w:tab w:val="num" w:pos="5760"/>
        </w:tabs>
        <w:ind w:left="5760" w:hanging="360"/>
      </w:pPr>
      <w:rPr>
        <w:rFonts w:ascii="Tw Cen MT" w:hAnsi="Tw Cen MT" w:hint="default"/>
      </w:rPr>
    </w:lvl>
    <w:lvl w:ilvl="8" w:tplc="7F9CFFB0" w:tentative="1">
      <w:start w:val="1"/>
      <w:numFmt w:val="bullet"/>
      <w:lvlText w:val=" "/>
      <w:lvlJc w:val="left"/>
      <w:pPr>
        <w:tabs>
          <w:tab w:val="num" w:pos="6480"/>
        </w:tabs>
        <w:ind w:left="6480" w:hanging="360"/>
      </w:pPr>
      <w:rPr>
        <w:rFonts w:ascii="Tw Cen MT" w:hAnsi="Tw Cen MT" w:hint="default"/>
      </w:rPr>
    </w:lvl>
  </w:abstractNum>
  <w:abstractNum w:abstractNumId="43">
    <w:nsid w:val="7A2C3EB3"/>
    <w:multiLevelType w:val="multilevel"/>
    <w:tmpl w:val="84B46318"/>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4">
    <w:nsid w:val="7CCE3DB0"/>
    <w:multiLevelType w:val="multilevel"/>
    <w:tmpl w:val="A1EC7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D3C3B00"/>
    <w:multiLevelType w:val="hybridMultilevel"/>
    <w:tmpl w:val="59B61512"/>
    <w:lvl w:ilvl="0" w:tplc="AD8EAFB8">
      <w:start w:val="1"/>
      <w:numFmt w:val="bullet"/>
      <w:lvlText w:val=" "/>
      <w:lvlJc w:val="left"/>
      <w:pPr>
        <w:tabs>
          <w:tab w:val="num" w:pos="720"/>
        </w:tabs>
        <w:ind w:left="720" w:hanging="360"/>
      </w:pPr>
      <w:rPr>
        <w:rFonts w:ascii="Tw Cen MT" w:hAnsi="Tw Cen MT" w:hint="default"/>
      </w:rPr>
    </w:lvl>
    <w:lvl w:ilvl="1" w:tplc="A58EB2E8" w:tentative="1">
      <w:start w:val="1"/>
      <w:numFmt w:val="bullet"/>
      <w:lvlText w:val=" "/>
      <w:lvlJc w:val="left"/>
      <w:pPr>
        <w:tabs>
          <w:tab w:val="num" w:pos="1440"/>
        </w:tabs>
        <w:ind w:left="1440" w:hanging="360"/>
      </w:pPr>
      <w:rPr>
        <w:rFonts w:ascii="Tw Cen MT" w:hAnsi="Tw Cen MT" w:hint="default"/>
      </w:rPr>
    </w:lvl>
    <w:lvl w:ilvl="2" w:tplc="044E68EE" w:tentative="1">
      <w:start w:val="1"/>
      <w:numFmt w:val="bullet"/>
      <w:lvlText w:val=" "/>
      <w:lvlJc w:val="left"/>
      <w:pPr>
        <w:tabs>
          <w:tab w:val="num" w:pos="2160"/>
        </w:tabs>
        <w:ind w:left="2160" w:hanging="360"/>
      </w:pPr>
      <w:rPr>
        <w:rFonts w:ascii="Tw Cen MT" w:hAnsi="Tw Cen MT" w:hint="default"/>
      </w:rPr>
    </w:lvl>
    <w:lvl w:ilvl="3" w:tplc="E3584BDC" w:tentative="1">
      <w:start w:val="1"/>
      <w:numFmt w:val="bullet"/>
      <w:lvlText w:val=" "/>
      <w:lvlJc w:val="left"/>
      <w:pPr>
        <w:tabs>
          <w:tab w:val="num" w:pos="2880"/>
        </w:tabs>
        <w:ind w:left="2880" w:hanging="360"/>
      </w:pPr>
      <w:rPr>
        <w:rFonts w:ascii="Tw Cen MT" w:hAnsi="Tw Cen MT" w:hint="default"/>
      </w:rPr>
    </w:lvl>
    <w:lvl w:ilvl="4" w:tplc="AC0E2000" w:tentative="1">
      <w:start w:val="1"/>
      <w:numFmt w:val="bullet"/>
      <w:lvlText w:val=" "/>
      <w:lvlJc w:val="left"/>
      <w:pPr>
        <w:tabs>
          <w:tab w:val="num" w:pos="3600"/>
        </w:tabs>
        <w:ind w:left="3600" w:hanging="360"/>
      </w:pPr>
      <w:rPr>
        <w:rFonts w:ascii="Tw Cen MT" w:hAnsi="Tw Cen MT" w:hint="default"/>
      </w:rPr>
    </w:lvl>
    <w:lvl w:ilvl="5" w:tplc="2C6212F0" w:tentative="1">
      <w:start w:val="1"/>
      <w:numFmt w:val="bullet"/>
      <w:lvlText w:val=" "/>
      <w:lvlJc w:val="left"/>
      <w:pPr>
        <w:tabs>
          <w:tab w:val="num" w:pos="4320"/>
        </w:tabs>
        <w:ind w:left="4320" w:hanging="360"/>
      </w:pPr>
      <w:rPr>
        <w:rFonts w:ascii="Tw Cen MT" w:hAnsi="Tw Cen MT" w:hint="default"/>
      </w:rPr>
    </w:lvl>
    <w:lvl w:ilvl="6" w:tplc="BFF48F08" w:tentative="1">
      <w:start w:val="1"/>
      <w:numFmt w:val="bullet"/>
      <w:lvlText w:val=" "/>
      <w:lvlJc w:val="left"/>
      <w:pPr>
        <w:tabs>
          <w:tab w:val="num" w:pos="5040"/>
        </w:tabs>
        <w:ind w:left="5040" w:hanging="360"/>
      </w:pPr>
      <w:rPr>
        <w:rFonts w:ascii="Tw Cen MT" w:hAnsi="Tw Cen MT" w:hint="default"/>
      </w:rPr>
    </w:lvl>
    <w:lvl w:ilvl="7" w:tplc="CBA89122" w:tentative="1">
      <w:start w:val="1"/>
      <w:numFmt w:val="bullet"/>
      <w:lvlText w:val=" "/>
      <w:lvlJc w:val="left"/>
      <w:pPr>
        <w:tabs>
          <w:tab w:val="num" w:pos="5760"/>
        </w:tabs>
        <w:ind w:left="5760" w:hanging="360"/>
      </w:pPr>
      <w:rPr>
        <w:rFonts w:ascii="Tw Cen MT" w:hAnsi="Tw Cen MT" w:hint="default"/>
      </w:rPr>
    </w:lvl>
    <w:lvl w:ilvl="8" w:tplc="41C8028E" w:tentative="1">
      <w:start w:val="1"/>
      <w:numFmt w:val="bullet"/>
      <w:lvlText w:val=" "/>
      <w:lvlJc w:val="left"/>
      <w:pPr>
        <w:tabs>
          <w:tab w:val="num" w:pos="6480"/>
        </w:tabs>
        <w:ind w:left="6480" w:hanging="360"/>
      </w:pPr>
      <w:rPr>
        <w:rFonts w:ascii="Tw Cen MT" w:hAnsi="Tw Cen MT" w:hint="default"/>
      </w:rPr>
    </w:lvl>
  </w:abstractNum>
  <w:abstractNum w:abstractNumId="46">
    <w:nsid w:val="7F3A1AB1"/>
    <w:multiLevelType w:val="multilevel"/>
    <w:tmpl w:val="04090023"/>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2"/>
  </w:num>
  <w:num w:numId="2">
    <w:abstractNumId w:val="18"/>
  </w:num>
  <w:num w:numId="3">
    <w:abstractNumId w:val="31"/>
  </w:num>
  <w:num w:numId="4">
    <w:abstractNumId w:val="20"/>
  </w:num>
  <w:num w:numId="5">
    <w:abstractNumId w:val="41"/>
  </w:num>
  <w:num w:numId="6">
    <w:abstractNumId w:val="43"/>
  </w:num>
  <w:num w:numId="7">
    <w:abstractNumId w:val="39"/>
  </w:num>
  <w:num w:numId="8">
    <w:abstractNumId w:val="4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44"/>
  </w:num>
  <w:num w:numId="21">
    <w:abstractNumId w:val="12"/>
  </w:num>
  <w:num w:numId="22">
    <w:abstractNumId w:val="40"/>
  </w:num>
  <w:num w:numId="23">
    <w:abstractNumId w:val="35"/>
  </w:num>
  <w:num w:numId="24">
    <w:abstractNumId w:val="15"/>
  </w:num>
  <w:num w:numId="25">
    <w:abstractNumId w:val="17"/>
  </w:num>
  <w:num w:numId="26">
    <w:abstractNumId w:val="11"/>
  </w:num>
  <w:num w:numId="27">
    <w:abstractNumId w:val="26"/>
  </w:num>
  <w:num w:numId="28">
    <w:abstractNumId w:val="37"/>
  </w:num>
  <w:num w:numId="29">
    <w:abstractNumId w:val="13"/>
  </w:num>
  <w:num w:numId="30">
    <w:abstractNumId w:val="23"/>
  </w:num>
  <w:num w:numId="31">
    <w:abstractNumId w:val="21"/>
  </w:num>
  <w:num w:numId="32">
    <w:abstractNumId w:val="42"/>
  </w:num>
  <w:num w:numId="33">
    <w:abstractNumId w:val="38"/>
  </w:num>
  <w:num w:numId="34">
    <w:abstractNumId w:val="10"/>
  </w:num>
  <w:num w:numId="35">
    <w:abstractNumId w:val="34"/>
  </w:num>
  <w:num w:numId="36">
    <w:abstractNumId w:val="45"/>
  </w:num>
  <w:num w:numId="37">
    <w:abstractNumId w:val="36"/>
  </w:num>
  <w:num w:numId="38">
    <w:abstractNumId w:val="33"/>
  </w:num>
  <w:num w:numId="39">
    <w:abstractNumId w:val="14"/>
  </w:num>
  <w:num w:numId="40">
    <w:abstractNumId w:val="27"/>
  </w:num>
  <w:num w:numId="41">
    <w:abstractNumId w:val="22"/>
  </w:num>
  <w:num w:numId="42">
    <w:abstractNumId w:val="16"/>
  </w:num>
  <w:num w:numId="43">
    <w:abstractNumId w:val="25"/>
  </w:num>
  <w:num w:numId="44">
    <w:abstractNumId w:val="24"/>
  </w:num>
  <w:num w:numId="45">
    <w:abstractNumId w:val="29"/>
  </w:num>
  <w:num w:numId="46">
    <w:abstractNumId w:val="28"/>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F8B"/>
    <w:rsid w:val="00080C88"/>
    <w:rsid w:val="000C3CC2"/>
    <w:rsid w:val="00117503"/>
    <w:rsid w:val="00194DF6"/>
    <w:rsid w:val="0020127B"/>
    <w:rsid w:val="00255051"/>
    <w:rsid w:val="00264F8B"/>
    <w:rsid w:val="002C1E4D"/>
    <w:rsid w:val="00404616"/>
    <w:rsid w:val="004E1AED"/>
    <w:rsid w:val="004F41FC"/>
    <w:rsid w:val="00566C0F"/>
    <w:rsid w:val="00591587"/>
    <w:rsid w:val="005C12A5"/>
    <w:rsid w:val="0063493F"/>
    <w:rsid w:val="00652B4D"/>
    <w:rsid w:val="007741D4"/>
    <w:rsid w:val="00775A90"/>
    <w:rsid w:val="007A57FE"/>
    <w:rsid w:val="007D56EE"/>
    <w:rsid w:val="00835F84"/>
    <w:rsid w:val="00852F53"/>
    <w:rsid w:val="008B6F1A"/>
    <w:rsid w:val="00946ED7"/>
    <w:rsid w:val="00990688"/>
    <w:rsid w:val="00A1310C"/>
    <w:rsid w:val="00A202C7"/>
    <w:rsid w:val="00AA5641"/>
    <w:rsid w:val="00BD1EE5"/>
    <w:rsid w:val="00C75B4E"/>
    <w:rsid w:val="00CF5C7F"/>
    <w:rsid w:val="00D47A97"/>
    <w:rsid w:val="00DA2520"/>
    <w:rsid w:val="00DE1A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E22869-028F-412E-999A-DFC765EB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AED"/>
  </w:style>
  <w:style w:type="paragraph" w:styleId="Ttulo1">
    <w:name w:val="heading 1"/>
    <w:basedOn w:val="Normal"/>
    <w:next w:val="Normal"/>
    <w:link w:val="Ttulo1C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Ttulo2">
    <w:name w:val="heading 2"/>
    <w:basedOn w:val="Normal"/>
    <w:next w:val="Normal"/>
    <w:link w:val="Ttulo2C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Ttulo3">
    <w:name w:val="heading 3"/>
    <w:basedOn w:val="Normal"/>
    <w:next w:val="Normal"/>
    <w:link w:val="Ttulo3C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Ttulo4">
    <w:name w:val="heading 4"/>
    <w:basedOn w:val="Normal"/>
    <w:next w:val="Normal"/>
    <w:link w:val="Ttulo4C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Ttulo5">
    <w:name w:val="heading 5"/>
    <w:basedOn w:val="Normal"/>
    <w:next w:val="Normal"/>
    <w:link w:val="Ttulo5C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Ttulo6">
    <w:name w:val="heading 6"/>
    <w:basedOn w:val="Normal"/>
    <w:next w:val="Normal"/>
    <w:link w:val="Ttulo6C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Ttulo7">
    <w:name w:val="heading 7"/>
    <w:basedOn w:val="Normal"/>
    <w:next w:val="Normal"/>
    <w:link w:val="Ttulo7C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Ttulo8">
    <w:name w:val="heading 8"/>
    <w:basedOn w:val="Normal"/>
    <w:next w:val="Normal"/>
    <w:link w:val="Ttulo8C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Ttulo9">
    <w:name w:val="heading 9"/>
    <w:basedOn w:val="Normal"/>
    <w:next w:val="Normal"/>
    <w:link w:val="Ttulo9C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Ttulo2Car">
    <w:name w:val="Título 2 Car"/>
    <w:basedOn w:val="Fuentedeprrafopredeter"/>
    <w:link w:val="Ttulo2"/>
    <w:uiPriority w:val="9"/>
    <w:rPr>
      <w:rFonts w:asciiTheme="majorHAnsi" w:eastAsiaTheme="majorEastAsia" w:hAnsiTheme="majorHAnsi" w:cstheme="majorBidi"/>
      <w:caps/>
      <w:spacing w:val="15"/>
      <w:shd w:val="clear" w:color="auto" w:fill="C9ECFC" w:themeFill="text2" w:themeFillTint="33"/>
    </w:rPr>
  </w:style>
  <w:style w:type="character" w:customStyle="1" w:styleId="Ttulo3Car">
    <w:name w:val="Título 3 Car"/>
    <w:basedOn w:val="Fuentedeprrafopredeter"/>
    <w:link w:val="Ttulo3"/>
    <w:uiPriority w:val="9"/>
    <w:rPr>
      <w:rFonts w:asciiTheme="majorHAnsi" w:eastAsiaTheme="majorEastAsia" w:hAnsiTheme="majorHAnsi" w:cstheme="majorBidi"/>
      <w:caps/>
      <w:color w:val="044D6E" w:themeColor="text2" w:themeShade="80"/>
      <w:spacing w:val="15"/>
    </w:rPr>
  </w:style>
  <w:style w:type="table" w:styleId="Tablaconcuadrcula">
    <w:name w:val="Table Grid"/>
    <w:basedOn w:val="Tablanormal"/>
    <w:uiPriority w:val="1"/>
    <w:pPr>
      <w:spacing w:after="0" w:line="240" w:lineRule="auto"/>
    </w:pPr>
    <w:tblPr>
      <w:tblInd w:w="0" w:type="dxa"/>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CellMar>
        <w:top w:w="0" w:type="dxa"/>
        <w:left w:w="108" w:type="dxa"/>
        <w:bottom w:w="0" w:type="dxa"/>
        <w:right w:w="108" w:type="dxa"/>
      </w:tblCellMar>
    </w:tblPr>
  </w:style>
  <w:style w:type="paragraph" w:styleId="Puesto">
    <w:name w:val="Title"/>
    <w:basedOn w:val="Normal"/>
    <w:link w:val="PuestoC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PuestoCar">
    <w:name w:val="Puesto Car"/>
    <w:basedOn w:val="Fuentedeprrafopredeter"/>
    <w:link w:val="Puesto"/>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tulo">
    <w:name w:val="Subtitle"/>
    <w:basedOn w:val="Normal"/>
    <w:next w:val="Normal"/>
    <w:link w:val="SubttuloCar"/>
    <w:uiPriority w:val="11"/>
    <w:semiHidden/>
    <w:unhideWhenUsed/>
    <w:qFormat/>
    <w:rsid w:val="004E1AED"/>
    <w:pPr>
      <w:numPr>
        <w:ilvl w:val="1"/>
      </w:numPr>
      <w:spacing w:after="160"/>
    </w:pPr>
    <w:rPr>
      <w:color w:val="404040" w:themeColor="text1" w:themeTint="E6"/>
    </w:rPr>
  </w:style>
  <w:style w:type="character" w:customStyle="1" w:styleId="SubttuloCar">
    <w:name w:val="Subtítulo Car"/>
    <w:basedOn w:val="Fuentedeprrafopredeter"/>
    <w:link w:val="Subttulo"/>
    <w:uiPriority w:val="11"/>
    <w:semiHidden/>
    <w:rsid w:val="004E1AED"/>
    <w:rPr>
      <w:color w:val="404040" w:themeColor="text1" w:themeTint="E6"/>
    </w:rPr>
  </w:style>
  <w:style w:type="character" w:styleId="nfasisintenso">
    <w:name w:val="Intense Emphasis"/>
    <w:basedOn w:val="Fuentedeprrafopredeter"/>
    <w:uiPriority w:val="21"/>
    <w:semiHidden/>
    <w:unhideWhenUsed/>
    <w:qFormat/>
    <w:rsid w:val="004E1AED"/>
    <w:rPr>
      <w:i/>
      <w:iCs/>
      <w:color w:val="806000" w:themeColor="accent1" w:themeShade="80"/>
    </w:rPr>
  </w:style>
  <w:style w:type="paragraph" w:styleId="Citadestacada">
    <w:name w:val="Intense Quote"/>
    <w:basedOn w:val="Normal"/>
    <w:next w:val="Normal"/>
    <w:link w:val="CitadestacadaC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CitadestacadaCar">
    <w:name w:val="Cita destacada Car"/>
    <w:basedOn w:val="Fuentedeprrafopredeter"/>
    <w:link w:val="Citadestacada"/>
    <w:uiPriority w:val="30"/>
    <w:semiHidden/>
    <w:rsid w:val="004E1AED"/>
    <w:rPr>
      <w:i/>
      <w:iCs/>
      <w:color w:val="806000" w:themeColor="accent1" w:themeShade="80"/>
    </w:rPr>
  </w:style>
  <w:style w:type="character" w:styleId="Referenciaintensa">
    <w:name w:val="Intense Reference"/>
    <w:basedOn w:val="Fuentedeprrafopredeter"/>
    <w:uiPriority w:val="32"/>
    <w:semiHidden/>
    <w:unhideWhenUsed/>
    <w:qFormat/>
    <w:rsid w:val="004E1AED"/>
    <w:rPr>
      <w:b/>
      <w:bCs/>
      <w:caps w:val="0"/>
      <w:smallCaps/>
      <w:color w:val="806000" w:themeColor="accent1" w:themeShade="80"/>
      <w:spacing w:val="5"/>
    </w:rPr>
  </w:style>
  <w:style w:type="character" w:customStyle="1" w:styleId="Ttulo4Car">
    <w:name w:val="Título 4 Car"/>
    <w:basedOn w:val="Fuentedeprrafopredeter"/>
    <w:link w:val="Ttulo4"/>
    <w:uiPriority w:val="9"/>
    <w:rPr>
      <w:rFonts w:asciiTheme="majorHAnsi" w:eastAsiaTheme="majorEastAsia" w:hAnsiTheme="majorHAnsi" w:cstheme="majorBidi"/>
      <w:caps/>
      <w:color w:val="0673A5" w:themeColor="text2" w:themeShade="BF"/>
      <w:spacing w:val="10"/>
    </w:rPr>
  </w:style>
  <w:style w:type="character" w:customStyle="1" w:styleId="Ttulo5Car">
    <w:name w:val="Título 5 Car"/>
    <w:basedOn w:val="Fuentedeprrafopredeter"/>
    <w:link w:val="Ttulo5"/>
    <w:uiPriority w:val="9"/>
    <w:rPr>
      <w:rFonts w:asciiTheme="majorHAnsi" w:eastAsiaTheme="majorEastAsia" w:hAnsiTheme="majorHAnsi" w:cstheme="majorBidi"/>
      <w:caps/>
      <w:color w:val="0673A5" w:themeColor="text2" w:themeShade="BF"/>
      <w:spacing w:val="10"/>
    </w:rPr>
  </w:style>
  <w:style w:type="character" w:customStyle="1" w:styleId="Ttulo6Car">
    <w:name w:val="Título 6 Car"/>
    <w:basedOn w:val="Fuentedeprrafopredeter"/>
    <w:link w:val="Ttulo6"/>
    <w:uiPriority w:val="9"/>
    <w:rPr>
      <w:rFonts w:asciiTheme="majorHAnsi" w:eastAsiaTheme="majorEastAsia" w:hAnsiTheme="majorHAnsi" w:cstheme="majorBidi"/>
      <w:caps/>
      <w:color w:val="0673A5" w:themeColor="text2" w:themeShade="BF"/>
      <w:spacing w:val="10"/>
    </w:rPr>
  </w:style>
  <w:style w:type="character" w:customStyle="1" w:styleId="Ttulo7Car">
    <w:name w:val="Título 7 Car"/>
    <w:basedOn w:val="Fuentedeprrafopredeter"/>
    <w:link w:val="Ttulo7"/>
    <w:uiPriority w:val="9"/>
    <w:rPr>
      <w:rFonts w:asciiTheme="majorHAnsi" w:eastAsiaTheme="majorEastAsia" w:hAnsiTheme="majorHAnsi" w:cstheme="majorBidi"/>
      <w:caps/>
      <w:color w:val="0673A5" w:themeColor="text2" w:themeShade="BF"/>
      <w:spacing w:val="10"/>
    </w:rPr>
  </w:style>
  <w:style w:type="character" w:customStyle="1" w:styleId="Ttulo8Car">
    <w:name w:val="Título 8 Car"/>
    <w:basedOn w:val="Fuentedeprrafopredeter"/>
    <w:link w:val="Ttulo8"/>
    <w:uiPriority w:val="9"/>
    <w:semiHidden/>
    <w:rsid w:val="00D47A97"/>
    <w:rPr>
      <w:rFonts w:asciiTheme="majorHAnsi" w:eastAsiaTheme="majorEastAsia" w:hAnsiTheme="majorHAnsi" w:cstheme="majorBidi"/>
      <w:caps/>
      <w:spacing w:val="10"/>
      <w:szCs w:val="18"/>
    </w:rPr>
  </w:style>
  <w:style w:type="character" w:customStyle="1" w:styleId="Ttulo9Car">
    <w:name w:val="Título 9 Car"/>
    <w:basedOn w:val="Fuentedeprrafopredeter"/>
    <w:link w:val="Ttulo9"/>
    <w:uiPriority w:val="9"/>
    <w:semiHidden/>
    <w:rsid w:val="00D47A97"/>
    <w:rPr>
      <w:rFonts w:asciiTheme="majorHAnsi" w:eastAsiaTheme="majorEastAsia" w:hAnsiTheme="majorHAnsi" w:cstheme="majorBidi"/>
      <w:i/>
      <w:iCs/>
      <w:caps/>
      <w:spacing w:val="10"/>
      <w:szCs w:val="18"/>
    </w:rPr>
  </w:style>
  <w:style w:type="paragraph" w:styleId="Descripcin">
    <w:name w:val="caption"/>
    <w:basedOn w:val="Normal"/>
    <w:next w:val="Normal"/>
    <w:uiPriority w:val="35"/>
    <w:semiHidden/>
    <w:unhideWhenUsed/>
    <w:qFormat/>
    <w:rsid w:val="00D47A97"/>
    <w:rPr>
      <w:b/>
      <w:bCs/>
      <w:color w:val="0673A5" w:themeColor="text2" w:themeShade="BF"/>
      <w:szCs w:val="16"/>
    </w:rPr>
  </w:style>
  <w:style w:type="paragraph" w:styleId="TtulodeTDC">
    <w:name w:val="TOC Heading"/>
    <w:basedOn w:val="Ttulo1"/>
    <w:next w:val="Normal"/>
    <w:uiPriority w:val="39"/>
    <w:semiHidden/>
    <w:unhideWhenUsed/>
    <w:qFormat/>
    <w:pPr>
      <w:outlineLvl w:val="9"/>
    </w:pPr>
  </w:style>
  <w:style w:type="paragraph" w:styleId="Textodeglobo">
    <w:name w:val="Balloon Text"/>
    <w:basedOn w:val="Normal"/>
    <w:link w:val="TextodegloboCar"/>
    <w:uiPriority w:val="99"/>
    <w:semiHidden/>
    <w:unhideWhenUsed/>
    <w:rsid w:val="00D47A97"/>
    <w:pPr>
      <w:spacing w:before="0" w:after="0"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D47A97"/>
    <w:rPr>
      <w:rFonts w:ascii="Segoe UI" w:hAnsi="Segoe UI" w:cs="Segoe UI"/>
      <w:szCs w:val="18"/>
    </w:rPr>
  </w:style>
  <w:style w:type="paragraph" w:styleId="Textoindependiente3">
    <w:name w:val="Body Text 3"/>
    <w:basedOn w:val="Normal"/>
    <w:link w:val="Textoindependiente3Car"/>
    <w:uiPriority w:val="99"/>
    <w:semiHidden/>
    <w:unhideWhenUsed/>
    <w:rsid w:val="00D47A97"/>
    <w:pPr>
      <w:spacing w:after="120"/>
    </w:pPr>
    <w:rPr>
      <w:szCs w:val="16"/>
    </w:rPr>
  </w:style>
  <w:style w:type="character" w:customStyle="1" w:styleId="Textoindependiente3Car">
    <w:name w:val="Texto independiente 3 Car"/>
    <w:basedOn w:val="Fuentedeprrafopredeter"/>
    <w:link w:val="Textoindependiente3"/>
    <w:uiPriority w:val="99"/>
    <w:semiHidden/>
    <w:rsid w:val="00D47A97"/>
    <w:rPr>
      <w:szCs w:val="16"/>
    </w:rPr>
  </w:style>
  <w:style w:type="paragraph" w:styleId="Sangra3detindependiente">
    <w:name w:val="Body Text Indent 3"/>
    <w:basedOn w:val="Normal"/>
    <w:link w:val="Sangra3detindependienteCar"/>
    <w:uiPriority w:val="99"/>
    <w:semiHidden/>
    <w:unhideWhenUsed/>
    <w:rsid w:val="00D47A97"/>
    <w:pPr>
      <w:spacing w:after="120"/>
      <w:ind w:left="360"/>
    </w:pPr>
    <w:rPr>
      <w:szCs w:val="16"/>
    </w:rPr>
  </w:style>
  <w:style w:type="character" w:customStyle="1" w:styleId="Sangra3detindependienteCar">
    <w:name w:val="Sangría 3 de t. independiente Car"/>
    <w:basedOn w:val="Fuentedeprrafopredeter"/>
    <w:link w:val="Sangra3detindependiente"/>
    <w:uiPriority w:val="99"/>
    <w:semiHidden/>
    <w:rsid w:val="00D47A97"/>
    <w:rPr>
      <w:szCs w:val="16"/>
    </w:rPr>
  </w:style>
  <w:style w:type="character" w:styleId="Refdecomentario">
    <w:name w:val="annotation reference"/>
    <w:basedOn w:val="Fuentedeprrafopredeter"/>
    <w:uiPriority w:val="99"/>
    <w:semiHidden/>
    <w:unhideWhenUsed/>
    <w:rsid w:val="00D47A97"/>
    <w:rPr>
      <w:sz w:val="22"/>
      <w:szCs w:val="16"/>
    </w:rPr>
  </w:style>
  <w:style w:type="paragraph" w:styleId="Textocomentario">
    <w:name w:val="annotation text"/>
    <w:basedOn w:val="Normal"/>
    <w:link w:val="TextocomentarioCar"/>
    <w:uiPriority w:val="99"/>
    <w:semiHidden/>
    <w:unhideWhenUsed/>
    <w:rsid w:val="00D47A97"/>
    <w:pPr>
      <w:spacing w:line="240" w:lineRule="auto"/>
    </w:pPr>
    <w:rPr>
      <w:szCs w:val="20"/>
    </w:rPr>
  </w:style>
  <w:style w:type="character" w:customStyle="1" w:styleId="TextocomentarioCar">
    <w:name w:val="Texto comentario Car"/>
    <w:basedOn w:val="Fuentedeprrafopredeter"/>
    <w:link w:val="Textocomentario"/>
    <w:uiPriority w:val="99"/>
    <w:semiHidden/>
    <w:rsid w:val="00D47A97"/>
    <w:rPr>
      <w:szCs w:val="20"/>
    </w:rPr>
  </w:style>
  <w:style w:type="paragraph" w:styleId="Asuntodelcomentario">
    <w:name w:val="annotation subject"/>
    <w:basedOn w:val="Textocomentario"/>
    <w:next w:val="Textocomentario"/>
    <w:link w:val="AsuntodelcomentarioCar"/>
    <w:uiPriority w:val="99"/>
    <w:semiHidden/>
    <w:unhideWhenUsed/>
    <w:rsid w:val="00D47A97"/>
    <w:rPr>
      <w:b/>
      <w:bCs/>
    </w:rPr>
  </w:style>
  <w:style w:type="character" w:customStyle="1" w:styleId="AsuntodelcomentarioCar">
    <w:name w:val="Asunto del comentario Car"/>
    <w:basedOn w:val="TextocomentarioCar"/>
    <w:link w:val="Asuntodelcomentario"/>
    <w:uiPriority w:val="99"/>
    <w:semiHidden/>
    <w:rsid w:val="00D47A97"/>
    <w:rPr>
      <w:b/>
      <w:bCs/>
      <w:szCs w:val="20"/>
    </w:rPr>
  </w:style>
  <w:style w:type="paragraph" w:styleId="Mapadeldocumento">
    <w:name w:val="Document Map"/>
    <w:basedOn w:val="Normal"/>
    <w:link w:val="MapadeldocumentoCar"/>
    <w:uiPriority w:val="99"/>
    <w:semiHidden/>
    <w:unhideWhenUsed/>
    <w:rsid w:val="00D47A97"/>
    <w:pPr>
      <w:spacing w:before="0" w:after="0" w:line="240" w:lineRule="auto"/>
    </w:pPr>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D47A97"/>
    <w:rPr>
      <w:rFonts w:ascii="Segoe UI" w:hAnsi="Segoe UI" w:cs="Segoe UI"/>
      <w:szCs w:val="16"/>
    </w:rPr>
  </w:style>
  <w:style w:type="paragraph" w:styleId="Textonotaalfinal">
    <w:name w:val="endnote text"/>
    <w:basedOn w:val="Normal"/>
    <w:link w:val="TextonotaalfinalCar"/>
    <w:uiPriority w:val="99"/>
    <w:semiHidden/>
    <w:unhideWhenUsed/>
    <w:rsid w:val="00D47A97"/>
    <w:pPr>
      <w:spacing w:before="0" w:after="0" w:line="240" w:lineRule="auto"/>
    </w:pPr>
    <w:rPr>
      <w:szCs w:val="20"/>
    </w:rPr>
  </w:style>
  <w:style w:type="character" w:customStyle="1" w:styleId="TextonotaalfinalCar">
    <w:name w:val="Texto nota al final Car"/>
    <w:basedOn w:val="Fuentedeprrafopredeter"/>
    <w:link w:val="Textonotaalfinal"/>
    <w:uiPriority w:val="99"/>
    <w:semiHidden/>
    <w:rsid w:val="00D47A97"/>
    <w:rPr>
      <w:szCs w:val="20"/>
    </w:rPr>
  </w:style>
  <w:style w:type="paragraph" w:styleId="Remitedesobre">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Textonotapie">
    <w:name w:val="footnote text"/>
    <w:basedOn w:val="Normal"/>
    <w:link w:val="TextonotapieCar"/>
    <w:uiPriority w:val="99"/>
    <w:semiHidden/>
    <w:unhideWhenUsed/>
    <w:rsid w:val="00D47A97"/>
    <w:pPr>
      <w:spacing w:before="0" w:after="0" w:line="240" w:lineRule="auto"/>
    </w:pPr>
    <w:rPr>
      <w:szCs w:val="20"/>
    </w:rPr>
  </w:style>
  <w:style w:type="character" w:customStyle="1" w:styleId="TextonotapieCar">
    <w:name w:val="Texto nota pie Car"/>
    <w:basedOn w:val="Fuentedeprrafopredeter"/>
    <w:link w:val="Textonotapie"/>
    <w:uiPriority w:val="99"/>
    <w:semiHidden/>
    <w:rsid w:val="00D47A97"/>
    <w:rPr>
      <w:szCs w:val="20"/>
    </w:rPr>
  </w:style>
  <w:style w:type="character" w:styleId="CdigoHTML">
    <w:name w:val="HTML Code"/>
    <w:basedOn w:val="Fuentedeprrafopredeter"/>
    <w:uiPriority w:val="99"/>
    <w:semiHidden/>
    <w:unhideWhenUsed/>
    <w:rsid w:val="00D47A97"/>
    <w:rPr>
      <w:rFonts w:ascii="Consolas" w:hAnsi="Consolas"/>
      <w:sz w:val="22"/>
      <w:szCs w:val="20"/>
    </w:rPr>
  </w:style>
  <w:style w:type="character" w:styleId="TecladoHTML">
    <w:name w:val="HTML Keyboard"/>
    <w:basedOn w:val="Fuentedeprrafopredeter"/>
    <w:uiPriority w:val="99"/>
    <w:semiHidden/>
    <w:unhideWhenUsed/>
    <w:rsid w:val="00D47A97"/>
    <w:rPr>
      <w:rFonts w:ascii="Consolas" w:hAnsi="Consolas"/>
      <w:sz w:val="22"/>
      <w:szCs w:val="20"/>
    </w:rPr>
  </w:style>
  <w:style w:type="paragraph" w:styleId="HTMLconformatoprevio">
    <w:name w:val="HTML Preformatted"/>
    <w:basedOn w:val="Normal"/>
    <w:link w:val="HTMLconformatoprevioCar"/>
    <w:uiPriority w:val="99"/>
    <w:semiHidden/>
    <w:unhideWhenUsed/>
    <w:rsid w:val="00D47A97"/>
    <w:pPr>
      <w:spacing w:before="0" w:after="0" w:line="240" w:lineRule="auto"/>
    </w:pPr>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D47A97"/>
    <w:rPr>
      <w:rFonts w:ascii="Consolas" w:hAnsi="Consolas"/>
      <w:szCs w:val="20"/>
    </w:rPr>
  </w:style>
  <w:style w:type="character" w:styleId="MquinadeescribirHTML">
    <w:name w:val="HTML Typewriter"/>
    <w:basedOn w:val="Fuentedeprrafopredeter"/>
    <w:uiPriority w:val="99"/>
    <w:semiHidden/>
    <w:unhideWhenUsed/>
    <w:rsid w:val="00D47A97"/>
    <w:rPr>
      <w:rFonts w:ascii="Consolas" w:hAnsi="Consolas"/>
      <w:sz w:val="22"/>
      <w:szCs w:val="20"/>
    </w:rPr>
  </w:style>
  <w:style w:type="paragraph" w:styleId="Textomacro">
    <w:name w:val="macro"/>
    <w:link w:val="TextomacroC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xtomacroCar">
    <w:name w:val="Texto macro Car"/>
    <w:basedOn w:val="Fuentedeprrafopredeter"/>
    <w:link w:val="Textomacro"/>
    <w:uiPriority w:val="99"/>
    <w:semiHidden/>
    <w:rsid w:val="00D47A97"/>
    <w:rPr>
      <w:rFonts w:ascii="Consolas" w:hAnsi="Consolas"/>
      <w:szCs w:val="20"/>
    </w:rPr>
  </w:style>
  <w:style w:type="paragraph" w:styleId="Textosinformato">
    <w:name w:val="Plain Text"/>
    <w:basedOn w:val="Normal"/>
    <w:link w:val="TextosinformatoCar"/>
    <w:uiPriority w:val="99"/>
    <w:semiHidden/>
    <w:unhideWhenUsed/>
    <w:rsid w:val="00D47A97"/>
    <w:pPr>
      <w:spacing w:before="0" w:after="0" w:line="240" w:lineRule="auto"/>
    </w:pPr>
    <w:rPr>
      <w:rFonts w:ascii="Consolas" w:hAnsi="Consolas"/>
      <w:szCs w:val="21"/>
    </w:rPr>
  </w:style>
  <w:style w:type="character" w:customStyle="1" w:styleId="TextosinformatoCar">
    <w:name w:val="Texto sin formato Car"/>
    <w:basedOn w:val="Fuentedeprrafopredeter"/>
    <w:link w:val="Textosinformato"/>
    <w:uiPriority w:val="99"/>
    <w:semiHidden/>
    <w:rsid w:val="00D47A97"/>
    <w:rPr>
      <w:rFonts w:ascii="Consolas" w:hAnsi="Consolas"/>
      <w:szCs w:val="21"/>
    </w:rPr>
  </w:style>
  <w:style w:type="paragraph" w:styleId="Textodebloque">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Textodelmarcadordeposicin">
    <w:name w:val="Placeholder Text"/>
    <w:basedOn w:val="Fuentedeprrafopredeter"/>
    <w:uiPriority w:val="99"/>
    <w:semiHidden/>
    <w:rsid w:val="00A1310C"/>
    <w:rPr>
      <w:color w:val="3C3C3C" w:themeColor="background2" w:themeShade="40"/>
    </w:rPr>
  </w:style>
  <w:style w:type="paragraph" w:styleId="Encabezado">
    <w:name w:val="header"/>
    <w:basedOn w:val="Normal"/>
    <w:link w:val="EncabezadoCar"/>
    <w:uiPriority w:val="99"/>
    <w:unhideWhenUsed/>
    <w:rsid w:val="004E1AED"/>
    <w:pPr>
      <w:spacing w:before="0" w:after="0" w:line="240" w:lineRule="auto"/>
    </w:pPr>
  </w:style>
  <w:style w:type="character" w:customStyle="1" w:styleId="EncabezadoCar">
    <w:name w:val="Encabezado Car"/>
    <w:basedOn w:val="Fuentedeprrafopredeter"/>
    <w:link w:val="Encabezado"/>
    <w:uiPriority w:val="99"/>
    <w:rsid w:val="004E1AED"/>
  </w:style>
  <w:style w:type="paragraph" w:styleId="Piedepgina">
    <w:name w:val="footer"/>
    <w:basedOn w:val="Normal"/>
    <w:link w:val="PiedepginaCar"/>
    <w:uiPriority w:val="99"/>
    <w:unhideWhenUsed/>
    <w:rsid w:val="004E1AED"/>
    <w:pPr>
      <w:spacing w:before="0" w:after="0" w:line="240" w:lineRule="auto"/>
    </w:pPr>
  </w:style>
  <w:style w:type="character" w:customStyle="1" w:styleId="PiedepginaCar">
    <w:name w:val="Pie de página Car"/>
    <w:basedOn w:val="Fuentedeprrafopredeter"/>
    <w:link w:val="Piedepgina"/>
    <w:uiPriority w:val="99"/>
    <w:rsid w:val="004E1AED"/>
  </w:style>
  <w:style w:type="character" w:styleId="Hipervnculo">
    <w:name w:val="Hyperlink"/>
    <w:basedOn w:val="Fuentedeprrafopredeter"/>
    <w:uiPriority w:val="99"/>
    <w:unhideWhenUsed/>
    <w:rsid w:val="00264F8B"/>
    <w:rPr>
      <w:color w:val="005DBA" w:themeColor="hyperlink"/>
      <w:u w:val="single"/>
    </w:rPr>
  </w:style>
  <w:style w:type="paragraph" w:styleId="Prrafodelista">
    <w:name w:val="List Paragraph"/>
    <w:basedOn w:val="Normal"/>
    <w:uiPriority w:val="34"/>
    <w:unhideWhenUsed/>
    <w:qFormat/>
    <w:rsid w:val="00264F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250164773">
      <w:bodyDiv w:val="1"/>
      <w:marLeft w:val="0"/>
      <w:marRight w:val="0"/>
      <w:marTop w:val="0"/>
      <w:marBottom w:val="0"/>
      <w:divBdr>
        <w:top w:val="none" w:sz="0" w:space="0" w:color="auto"/>
        <w:left w:val="none" w:sz="0" w:space="0" w:color="auto"/>
        <w:bottom w:val="none" w:sz="0" w:space="0" w:color="auto"/>
        <w:right w:val="none" w:sz="0" w:space="0" w:color="auto"/>
      </w:divBdr>
      <w:divsChild>
        <w:div w:id="1765607735">
          <w:marLeft w:val="144"/>
          <w:marRight w:val="0"/>
          <w:marTop w:val="240"/>
          <w:marBottom w:val="40"/>
          <w:divBdr>
            <w:top w:val="none" w:sz="0" w:space="0" w:color="auto"/>
            <w:left w:val="none" w:sz="0" w:space="0" w:color="auto"/>
            <w:bottom w:val="none" w:sz="0" w:space="0" w:color="auto"/>
            <w:right w:val="none" w:sz="0" w:space="0" w:color="auto"/>
          </w:divBdr>
        </w:div>
      </w:divsChild>
    </w:div>
    <w:div w:id="400832011">
      <w:bodyDiv w:val="1"/>
      <w:marLeft w:val="0"/>
      <w:marRight w:val="0"/>
      <w:marTop w:val="0"/>
      <w:marBottom w:val="0"/>
      <w:divBdr>
        <w:top w:val="none" w:sz="0" w:space="0" w:color="auto"/>
        <w:left w:val="none" w:sz="0" w:space="0" w:color="auto"/>
        <w:bottom w:val="none" w:sz="0" w:space="0" w:color="auto"/>
        <w:right w:val="none" w:sz="0" w:space="0" w:color="auto"/>
      </w:divBdr>
      <w:divsChild>
        <w:div w:id="1957370826">
          <w:marLeft w:val="144"/>
          <w:marRight w:val="0"/>
          <w:marTop w:val="240"/>
          <w:marBottom w:val="40"/>
          <w:divBdr>
            <w:top w:val="none" w:sz="0" w:space="0" w:color="auto"/>
            <w:left w:val="none" w:sz="0" w:space="0" w:color="auto"/>
            <w:bottom w:val="none" w:sz="0" w:space="0" w:color="auto"/>
            <w:right w:val="none" w:sz="0" w:space="0" w:color="auto"/>
          </w:divBdr>
        </w:div>
      </w:divsChild>
    </w:div>
    <w:div w:id="458575966">
      <w:bodyDiv w:val="1"/>
      <w:marLeft w:val="0"/>
      <w:marRight w:val="0"/>
      <w:marTop w:val="0"/>
      <w:marBottom w:val="0"/>
      <w:divBdr>
        <w:top w:val="none" w:sz="0" w:space="0" w:color="auto"/>
        <w:left w:val="none" w:sz="0" w:space="0" w:color="auto"/>
        <w:bottom w:val="none" w:sz="0" w:space="0" w:color="auto"/>
        <w:right w:val="none" w:sz="0" w:space="0" w:color="auto"/>
      </w:divBdr>
      <w:divsChild>
        <w:div w:id="627509513">
          <w:marLeft w:val="144"/>
          <w:marRight w:val="0"/>
          <w:marTop w:val="240"/>
          <w:marBottom w:val="40"/>
          <w:divBdr>
            <w:top w:val="none" w:sz="0" w:space="0" w:color="auto"/>
            <w:left w:val="none" w:sz="0" w:space="0" w:color="auto"/>
            <w:bottom w:val="none" w:sz="0" w:space="0" w:color="auto"/>
            <w:right w:val="none" w:sz="0" w:space="0" w:color="auto"/>
          </w:divBdr>
        </w:div>
      </w:divsChild>
    </w:div>
    <w:div w:id="598490460">
      <w:bodyDiv w:val="1"/>
      <w:marLeft w:val="0"/>
      <w:marRight w:val="0"/>
      <w:marTop w:val="0"/>
      <w:marBottom w:val="0"/>
      <w:divBdr>
        <w:top w:val="none" w:sz="0" w:space="0" w:color="auto"/>
        <w:left w:val="none" w:sz="0" w:space="0" w:color="auto"/>
        <w:bottom w:val="none" w:sz="0" w:space="0" w:color="auto"/>
        <w:right w:val="none" w:sz="0" w:space="0" w:color="auto"/>
      </w:divBdr>
      <w:divsChild>
        <w:div w:id="356320694">
          <w:marLeft w:val="144"/>
          <w:marRight w:val="0"/>
          <w:marTop w:val="240"/>
          <w:marBottom w:val="40"/>
          <w:divBdr>
            <w:top w:val="none" w:sz="0" w:space="0" w:color="auto"/>
            <w:left w:val="none" w:sz="0" w:space="0" w:color="auto"/>
            <w:bottom w:val="none" w:sz="0" w:space="0" w:color="auto"/>
            <w:right w:val="none" w:sz="0" w:space="0" w:color="auto"/>
          </w:divBdr>
        </w:div>
      </w:divsChild>
    </w:div>
    <w:div w:id="655105969">
      <w:bodyDiv w:val="1"/>
      <w:marLeft w:val="0"/>
      <w:marRight w:val="0"/>
      <w:marTop w:val="0"/>
      <w:marBottom w:val="0"/>
      <w:divBdr>
        <w:top w:val="none" w:sz="0" w:space="0" w:color="auto"/>
        <w:left w:val="none" w:sz="0" w:space="0" w:color="auto"/>
        <w:bottom w:val="none" w:sz="0" w:space="0" w:color="auto"/>
        <w:right w:val="none" w:sz="0" w:space="0" w:color="auto"/>
      </w:divBdr>
      <w:divsChild>
        <w:div w:id="657732624">
          <w:marLeft w:val="144"/>
          <w:marRight w:val="0"/>
          <w:marTop w:val="240"/>
          <w:marBottom w:val="40"/>
          <w:divBdr>
            <w:top w:val="none" w:sz="0" w:space="0" w:color="auto"/>
            <w:left w:val="none" w:sz="0" w:space="0" w:color="auto"/>
            <w:bottom w:val="none" w:sz="0" w:space="0" w:color="auto"/>
            <w:right w:val="none" w:sz="0" w:space="0" w:color="auto"/>
          </w:divBdr>
        </w:div>
        <w:div w:id="1130169263">
          <w:marLeft w:val="144"/>
          <w:marRight w:val="0"/>
          <w:marTop w:val="240"/>
          <w:marBottom w:val="40"/>
          <w:divBdr>
            <w:top w:val="none" w:sz="0" w:space="0" w:color="auto"/>
            <w:left w:val="none" w:sz="0" w:space="0" w:color="auto"/>
            <w:bottom w:val="none" w:sz="0" w:space="0" w:color="auto"/>
            <w:right w:val="none" w:sz="0" w:space="0" w:color="auto"/>
          </w:divBdr>
        </w:div>
        <w:div w:id="881788870">
          <w:marLeft w:val="144"/>
          <w:marRight w:val="0"/>
          <w:marTop w:val="240"/>
          <w:marBottom w:val="40"/>
          <w:divBdr>
            <w:top w:val="none" w:sz="0" w:space="0" w:color="auto"/>
            <w:left w:val="none" w:sz="0" w:space="0" w:color="auto"/>
            <w:bottom w:val="none" w:sz="0" w:space="0" w:color="auto"/>
            <w:right w:val="none" w:sz="0" w:space="0" w:color="auto"/>
          </w:divBdr>
        </w:div>
        <w:div w:id="566303137">
          <w:marLeft w:val="144"/>
          <w:marRight w:val="0"/>
          <w:marTop w:val="240"/>
          <w:marBottom w:val="40"/>
          <w:divBdr>
            <w:top w:val="none" w:sz="0" w:space="0" w:color="auto"/>
            <w:left w:val="none" w:sz="0" w:space="0" w:color="auto"/>
            <w:bottom w:val="none" w:sz="0" w:space="0" w:color="auto"/>
            <w:right w:val="none" w:sz="0" w:space="0" w:color="auto"/>
          </w:divBdr>
        </w:div>
        <w:div w:id="889075293">
          <w:marLeft w:val="144"/>
          <w:marRight w:val="0"/>
          <w:marTop w:val="240"/>
          <w:marBottom w:val="40"/>
          <w:divBdr>
            <w:top w:val="none" w:sz="0" w:space="0" w:color="auto"/>
            <w:left w:val="none" w:sz="0" w:space="0" w:color="auto"/>
            <w:bottom w:val="none" w:sz="0" w:space="0" w:color="auto"/>
            <w:right w:val="none" w:sz="0" w:space="0" w:color="auto"/>
          </w:divBdr>
        </w:div>
      </w:divsChild>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784151510">
      <w:bodyDiv w:val="1"/>
      <w:marLeft w:val="0"/>
      <w:marRight w:val="0"/>
      <w:marTop w:val="0"/>
      <w:marBottom w:val="0"/>
      <w:divBdr>
        <w:top w:val="none" w:sz="0" w:space="0" w:color="auto"/>
        <w:left w:val="none" w:sz="0" w:space="0" w:color="auto"/>
        <w:bottom w:val="none" w:sz="0" w:space="0" w:color="auto"/>
        <w:right w:val="none" w:sz="0" w:space="0" w:color="auto"/>
      </w:divBdr>
      <w:divsChild>
        <w:div w:id="253587291">
          <w:marLeft w:val="144"/>
          <w:marRight w:val="0"/>
          <w:marTop w:val="240"/>
          <w:marBottom w:val="40"/>
          <w:divBdr>
            <w:top w:val="none" w:sz="0" w:space="0" w:color="auto"/>
            <w:left w:val="none" w:sz="0" w:space="0" w:color="auto"/>
            <w:bottom w:val="none" w:sz="0" w:space="0" w:color="auto"/>
            <w:right w:val="none" w:sz="0" w:space="0" w:color="auto"/>
          </w:divBdr>
        </w:div>
      </w:divsChild>
    </w:div>
    <w:div w:id="802701275">
      <w:bodyDiv w:val="1"/>
      <w:marLeft w:val="0"/>
      <w:marRight w:val="0"/>
      <w:marTop w:val="0"/>
      <w:marBottom w:val="0"/>
      <w:divBdr>
        <w:top w:val="none" w:sz="0" w:space="0" w:color="auto"/>
        <w:left w:val="none" w:sz="0" w:space="0" w:color="auto"/>
        <w:bottom w:val="none" w:sz="0" w:space="0" w:color="auto"/>
        <w:right w:val="none" w:sz="0" w:space="0" w:color="auto"/>
      </w:divBdr>
      <w:divsChild>
        <w:div w:id="1739207608">
          <w:marLeft w:val="144"/>
          <w:marRight w:val="0"/>
          <w:marTop w:val="240"/>
          <w:marBottom w:val="40"/>
          <w:divBdr>
            <w:top w:val="none" w:sz="0" w:space="0" w:color="auto"/>
            <w:left w:val="none" w:sz="0" w:space="0" w:color="auto"/>
            <w:bottom w:val="none" w:sz="0" w:space="0" w:color="auto"/>
            <w:right w:val="none" w:sz="0" w:space="0" w:color="auto"/>
          </w:divBdr>
        </w:div>
      </w:divsChild>
    </w:div>
    <w:div w:id="898126543">
      <w:bodyDiv w:val="1"/>
      <w:marLeft w:val="0"/>
      <w:marRight w:val="0"/>
      <w:marTop w:val="0"/>
      <w:marBottom w:val="0"/>
      <w:divBdr>
        <w:top w:val="none" w:sz="0" w:space="0" w:color="auto"/>
        <w:left w:val="none" w:sz="0" w:space="0" w:color="auto"/>
        <w:bottom w:val="none" w:sz="0" w:space="0" w:color="auto"/>
        <w:right w:val="none" w:sz="0" w:space="0" w:color="auto"/>
      </w:divBdr>
      <w:divsChild>
        <w:div w:id="2023891718">
          <w:marLeft w:val="144"/>
          <w:marRight w:val="0"/>
          <w:marTop w:val="240"/>
          <w:marBottom w:val="40"/>
          <w:divBdr>
            <w:top w:val="none" w:sz="0" w:space="0" w:color="auto"/>
            <w:left w:val="none" w:sz="0" w:space="0" w:color="auto"/>
            <w:bottom w:val="none" w:sz="0" w:space="0" w:color="auto"/>
            <w:right w:val="none" w:sz="0" w:space="0" w:color="auto"/>
          </w:divBdr>
        </w:div>
      </w:divsChild>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223099487">
      <w:bodyDiv w:val="1"/>
      <w:marLeft w:val="0"/>
      <w:marRight w:val="0"/>
      <w:marTop w:val="0"/>
      <w:marBottom w:val="0"/>
      <w:divBdr>
        <w:top w:val="none" w:sz="0" w:space="0" w:color="auto"/>
        <w:left w:val="none" w:sz="0" w:space="0" w:color="auto"/>
        <w:bottom w:val="none" w:sz="0" w:space="0" w:color="auto"/>
        <w:right w:val="none" w:sz="0" w:space="0" w:color="auto"/>
      </w:divBdr>
      <w:divsChild>
        <w:div w:id="653488451">
          <w:marLeft w:val="144"/>
          <w:marRight w:val="0"/>
          <w:marTop w:val="240"/>
          <w:marBottom w:val="40"/>
          <w:divBdr>
            <w:top w:val="none" w:sz="0" w:space="0" w:color="auto"/>
            <w:left w:val="none" w:sz="0" w:space="0" w:color="auto"/>
            <w:bottom w:val="none" w:sz="0" w:space="0" w:color="auto"/>
            <w:right w:val="none" w:sz="0" w:space="0" w:color="auto"/>
          </w:divBdr>
        </w:div>
      </w:divsChild>
    </w:div>
    <w:div w:id="1441949662">
      <w:bodyDiv w:val="1"/>
      <w:marLeft w:val="0"/>
      <w:marRight w:val="0"/>
      <w:marTop w:val="0"/>
      <w:marBottom w:val="0"/>
      <w:divBdr>
        <w:top w:val="none" w:sz="0" w:space="0" w:color="auto"/>
        <w:left w:val="none" w:sz="0" w:space="0" w:color="auto"/>
        <w:bottom w:val="none" w:sz="0" w:space="0" w:color="auto"/>
        <w:right w:val="none" w:sz="0" w:space="0" w:color="auto"/>
      </w:divBdr>
      <w:divsChild>
        <w:div w:id="619066881">
          <w:marLeft w:val="144"/>
          <w:marRight w:val="0"/>
          <w:marTop w:val="240"/>
          <w:marBottom w:val="40"/>
          <w:divBdr>
            <w:top w:val="none" w:sz="0" w:space="0" w:color="auto"/>
            <w:left w:val="none" w:sz="0" w:space="0" w:color="auto"/>
            <w:bottom w:val="none" w:sz="0" w:space="0" w:color="auto"/>
            <w:right w:val="none" w:sz="0" w:space="0" w:color="auto"/>
          </w:divBdr>
        </w:div>
      </w:divsChild>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581674630">
      <w:bodyDiv w:val="1"/>
      <w:marLeft w:val="0"/>
      <w:marRight w:val="0"/>
      <w:marTop w:val="0"/>
      <w:marBottom w:val="0"/>
      <w:divBdr>
        <w:top w:val="none" w:sz="0" w:space="0" w:color="auto"/>
        <w:left w:val="none" w:sz="0" w:space="0" w:color="auto"/>
        <w:bottom w:val="none" w:sz="0" w:space="0" w:color="auto"/>
        <w:right w:val="none" w:sz="0" w:space="0" w:color="auto"/>
      </w:divBdr>
      <w:divsChild>
        <w:div w:id="323825533">
          <w:marLeft w:val="144"/>
          <w:marRight w:val="0"/>
          <w:marTop w:val="240"/>
          <w:marBottom w:val="40"/>
          <w:divBdr>
            <w:top w:val="none" w:sz="0" w:space="0" w:color="auto"/>
            <w:left w:val="none" w:sz="0" w:space="0" w:color="auto"/>
            <w:bottom w:val="none" w:sz="0" w:space="0" w:color="auto"/>
            <w:right w:val="none" w:sz="0" w:space="0" w:color="auto"/>
          </w:divBdr>
        </w:div>
      </w:divsChild>
    </w:div>
    <w:div w:id="1588268085">
      <w:bodyDiv w:val="1"/>
      <w:marLeft w:val="0"/>
      <w:marRight w:val="0"/>
      <w:marTop w:val="0"/>
      <w:marBottom w:val="0"/>
      <w:divBdr>
        <w:top w:val="none" w:sz="0" w:space="0" w:color="auto"/>
        <w:left w:val="none" w:sz="0" w:space="0" w:color="auto"/>
        <w:bottom w:val="none" w:sz="0" w:space="0" w:color="auto"/>
        <w:right w:val="none" w:sz="0" w:space="0" w:color="auto"/>
      </w:divBdr>
      <w:divsChild>
        <w:div w:id="516965236">
          <w:marLeft w:val="144"/>
          <w:marRight w:val="0"/>
          <w:marTop w:val="240"/>
          <w:marBottom w:val="40"/>
          <w:divBdr>
            <w:top w:val="none" w:sz="0" w:space="0" w:color="auto"/>
            <w:left w:val="none" w:sz="0" w:space="0" w:color="auto"/>
            <w:bottom w:val="none" w:sz="0" w:space="0" w:color="auto"/>
            <w:right w:val="none" w:sz="0" w:space="0" w:color="auto"/>
          </w:divBdr>
        </w:div>
      </w:divsChild>
    </w:div>
    <w:div w:id="1674914371">
      <w:bodyDiv w:val="1"/>
      <w:marLeft w:val="0"/>
      <w:marRight w:val="0"/>
      <w:marTop w:val="0"/>
      <w:marBottom w:val="0"/>
      <w:divBdr>
        <w:top w:val="none" w:sz="0" w:space="0" w:color="auto"/>
        <w:left w:val="none" w:sz="0" w:space="0" w:color="auto"/>
        <w:bottom w:val="none" w:sz="0" w:space="0" w:color="auto"/>
        <w:right w:val="none" w:sz="0" w:space="0" w:color="auto"/>
      </w:divBdr>
      <w:divsChild>
        <w:div w:id="1661081761">
          <w:marLeft w:val="144"/>
          <w:marRight w:val="0"/>
          <w:marTop w:val="240"/>
          <w:marBottom w:val="40"/>
          <w:divBdr>
            <w:top w:val="none" w:sz="0" w:space="0" w:color="auto"/>
            <w:left w:val="none" w:sz="0" w:space="0" w:color="auto"/>
            <w:bottom w:val="none" w:sz="0" w:space="0" w:color="auto"/>
            <w:right w:val="none" w:sz="0" w:space="0" w:color="auto"/>
          </w:divBdr>
        </w:div>
      </w:divsChild>
    </w:div>
    <w:div w:id="2011521281">
      <w:bodyDiv w:val="1"/>
      <w:marLeft w:val="0"/>
      <w:marRight w:val="0"/>
      <w:marTop w:val="0"/>
      <w:marBottom w:val="0"/>
      <w:divBdr>
        <w:top w:val="none" w:sz="0" w:space="0" w:color="auto"/>
        <w:left w:val="none" w:sz="0" w:space="0" w:color="auto"/>
        <w:bottom w:val="none" w:sz="0" w:space="0" w:color="auto"/>
        <w:right w:val="none" w:sz="0" w:space="0" w:color="auto"/>
      </w:divBdr>
    </w:div>
    <w:div w:id="2088305222">
      <w:bodyDiv w:val="1"/>
      <w:marLeft w:val="0"/>
      <w:marRight w:val="0"/>
      <w:marTop w:val="0"/>
      <w:marBottom w:val="0"/>
      <w:divBdr>
        <w:top w:val="none" w:sz="0" w:space="0" w:color="auto"/>
        <w:left w:val="none" w:sz="0" w:space="0" w:color="auto"/>
        <w:bottom w:val="none" w:sz="0" w:space="0" w:color="auto"/>
        <w:right w:val="none" w:sz="0" w:space="0" w:color="auto"/>
      </w:divBdr>
      <w:divsChild>
        <w:div w:id="308439935">
          <w:marLeft w:val="144"/>
          <w:marRight w:val="0"/>
          <w:marTop w:val="240"/>
          <w:marBottom w:val="40"/>
          <w:divBdr>
            <w:top w:val="none" w:sz="0" w:space="0" w:color="auto"/>
            <w:left w:val="none" w:sz="0" w:space="0" w:color="auto"/>
            <w:bottom w:val="none" w:sz="0" w:space="0" w:color="auto"/>
            <w:right w:val="none" w:sz="0" w:space="0" w:color="auto"/>
          </w:divBdr>
        </w:div>
        <w:div w:id="1862157442">
          <w:marLeft w:val="144"/>
          <w:marRight w:val="0"/>
          <w:marTop w:val="240"/>
          <w:marBottom w:val="40"/>
          <w:divBdr>
            <w:top w:val="none" w:sz="0" w:space="0" w:color="auto"/>
            <w:left w:val="none" w:sz="0" w:space="0" w:color="auto"/>
            <w:bottom w:val="none" w:sz="0" w:space="0" w:color="auto"/>
            <w:right w:val="none" w:sz="0" w:space="0" w:color="auto"/>
          </w:divBdr>
        </w:div>
        <w:div w:id="1556349905">
          <w:marLeft w:val="144"/>
          <w:marRight w:val="0"/>
          <w:marTop w:val="240"/>
          <w:marBottom w:val="40"/>
          <w:divBdr>
            <w:top w:val="none" w:sz="0" w:space="0" w:color="auto"/>
            <w:left w:val="none" w:sz="0" w:space="0" w:color="auto"/>
            <w:bottom w:val="none" w:sz="0" w:space="0" w:color="auto"/>
            <w:right w:val="none" w:sz="0" w:space="0" w:color="auto"/>
          </w:divBdr>
        </w:div>
      </w:divsChild>
    </w:div>
    <w:div w:id="2122993323">
      <w:bodyDiv w:val="1"/>
      <w:marLeft w:val="0"/>
      <w:marRight w:val="0"/>
      <w:marTop w:val="0"/>
      <w:marBottom w:val="0"/>
      <w:divBdr>
        <w:top w:val="none" w:sz="0" w:space="0" w:color="auto"/>
        <w:left w:val="none" w:sz="0" w:space="0" w:color="auto"/>
        <w:bottom w:val="none" w:sz="0" w:space="0" w:color="auto"/>
        <w:right w:val="none" w:sz="0" w:space="0" w:color="auto"/>
      </w:divBdr>
      <w:divsChild>
        <w:div w:id="1730113297">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ugimnasiacerebral.com/mapas-conceptuales-y-mentales/que-es-un-mapa-conceptu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talia.gorosito@colegioprovidencialaserena.c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a\AppData\Roaming\Microsoft\Plantillas\Dise&#241;o%20con%20bandas%20(en%20blanco).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3.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F2EADE-CF1A-412D-8CFD-27C9F75C6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Diseño con bandas (en blanco)</Template>
  <TotalTime>277</TotalTime>
  <Pages>3</Pages>
  <Words>1443</Words>
  <Characters>7940</Characters>
  <Application>Microsoft Office Word</Application>
  <DocSecurity>0</DocSecurity>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Galleguillos y Gonzalez</cp:lastModifiedBy>
  <cp:revision>5</cp:revision>
  <cp:lastPrinted>2020-03-17T12:10:00Z</cp:lastPrinted>
  <dcterms:created xsi:type="dcterms:W3CDTF">2020-03-17T11:12:00Z</dcterms:created>
  <dcterms:modified xsi:type="dcterms:W3CDTF">2020-03-24T00:51:00Z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