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EB4A1" w14:textId="77777777" w:rsidR="00100ACE" w:rsidRPr="00282E2C" w:rsidRDefault="002B1BC9" w:rsidP="00100ACE">
      <w:pPr>
        <w:rPr>
          <w:rFonts w:ascii="Times New Roman" w:hAnsi="Times New Roman" w:cs="Times New Roman"/>
          <w:b/>
          <w:sz w:val="24"/>
          <w:szCs w:val="24"/>
        </w:rPr>
      </w:pPr>
      <w:r w:rsidRPr="00282E2C">
        <w:rPr>
          <w:rFonts w:ascii="Times New Roman" w:hAnsi="Times New Roman" w:cs="Times New Roman"/>
          <w:b/>
          <w:sz w:val="24"/>
          <w:szCs w:val="24"/>
        </w:rPr>
        <w:t>GUIA N°2</w:t>
      </w:r>
      <w:r w:rsidR="00100ACE" w:rsidRPr="00282E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0ACE" w:rsidRPr="00282E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00ACE" w:rsidRPr="00282E2C">
        <w:rPr>
          <w:rFonts w:ascii="Times New Roman" w:hAnsi="Times New Roman" w:cs="Times New Roman"/>
          <w:b/>
          <w:sz w:val="24"/>
          <w:szCs w:val="24"/>
        </w:rPr>
        <w:t>COCINA CHILENA      4° B</w:t>
      </w:r>
    </w:p>
    <w:p w14:paraId="67644BF8" w14:textId="567C1099" w:rsidR="00491CC1" w:rsidRPr="00282E2C" w:rsidRDefault="00100ACE" w:rsidP="00491CC1">
      <w:pPr>
        <w:rPr>
          <w:rFonts w:ascii="Times New Roman" w:hAnsi="Times New Roman" w:cs="Times New Roman"/>
          <w:sz w:val="24"/>
          <w:szCs w:val="24"/>
        </w:rPr>
      </w:pPr>
      <w:r w:rsidRPr="00282E2C">
        <w:rPr>
          <w:rFonts w:ascii="Times New Roman" w:hAnsi="Times New Roman" w:cs="Times New Roman"/>
          <w:b/>
          <w:sz w:val="24"/>
          <w:szCs w:val="24"/>
        </w:rPr>
        <w:t>Profesora: Carol Rodríguez</w:t>
      </w:r>
      <w:r w:rsidRPr="00282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Nombre de la alumna:                       </w:t>
      </w:r>
      <w:r w:rsidR="002B1BC9" w:rsidRPr="00282E2C">
        <w:rPr>
          <w:rFonts w:ascii="Times New Roman" w:hAnsi="Times New Roman" w:cs="Times New Roman"/>
          <w:sz w:val="24"/>
          <w:szCs w:val="24"/>
        </w:rPr>
        <w:t xml:space="preserve">                  Fecha:</w:t>
      </w:r>
      <w:r w:rsidR="00491CC1" w:rsidRPr="00282E2C">
        <w:rPr>
          <w:rFonts w:ascii="Times New Roman" w:hAnsi="Times New Roman" w:cs="Times New Roman"/>
          <w:sz w:val="24"/>
          <w:szCs w:val="24"/>
        </w:rPr>
        <w:t xml:space="preserve"> </w:t>
      </w:r>
      <w:r w:rsidR="00B55DE4" w:rsidRPr="00282E2C">
        <w:rPr>
          <w:rFonts w:ascii="Times New Roman" w:hAnsi="Times New Roman" w:cs="Times New Roman"/>
          <w:sz w:val="24"/>
          <w:szCs w:val="24"/>
        </w:rPr>
        <w:t xml:space="preserve">     </w:t>
      </w:r>
      <w:r w:rsidR="00D0756D" w:rsidRPr="00282E2C">
        <w:rPr>
          <w:rFonts w:ascii="Times New Roman" w:hAnsi="Times New Roman" w:cs="Times New Roman"/>
          <w:sz w:val="24"/>
          <w:szCs w:val="24"/>
        </w:rPr>
        <w:t xml:space="preserve">         Ptj.</w:t>
      </w:r>
      <w:r w:rsidR="00645480" w:rsidRPr="00282E2C">
        <w:rPr>
          <w:rFonts w:ascii="Times New Roman" w:hAnsi="Times New Roman" w:cs="Times New Roman"/>
          <w:sz w:val="24"/>
          <w:szCs w:val="24"/>
        </w:rPr>
        <w:t>:54</w:t>
      </w:r>
      <w:r w:rsidRPr="00282E2C">
        <w:rPr>
          <w:rFonts w:ascii="Times New Roman" w:hAnsi="Times New Roman" w:cs="Times New Roman"/>
          <w:sz w:val="24"/>
          <w:szCs w:val="24"/>
        </w:rPr>
        <w:t>/                        Nota:</w:t>
      </w:r>
      <w:r w:rsidR="002B1BC9" w:rsidRPr="00282E2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82E2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82E2C">
        <w:rPr>
          <w:rFonts w:ascii="Times New Roman" w:hAnsi="Times New Roman" w:cs="Times New Roman"/>
          <w:b/>
          <w:sz w:val="24"/>
          <w:szCs w:val="24"/>
        </w:rPr>
        <w:t>Instrucciones</w:t>
      </w:r>
      <w:r w:rsidRPr="00282E2C">
        <w:rPr>
          <w:rFonts w:ascii="Times New Roman" w:hAnsi="Times New Roman" w:cs="Times New Roman"/>
          <w:sz w:val="24"/>
          <w:szCs w:val="24"/>
        </w:rPr>
        <w:t>: Inv</w:t>
      </w:r>
      <w:r w:rsidR="002B1BC9" w:rsidRPr="00282E2C">
        <w:rPr>
          <w:rFonts w:ascii="Times New Roman" w:hAnsi="Times New Roman" w:cs="Times New Roman"/>
          <w:sz w:val="24"/>
          <w:szCs w:val="24"/>
        </w:rPr>
        <w:t xml:space="preserve">estigar las técnicas de corte en productos </w:t>
      </w:r>
      <w:r w:rsidR="00282E2C" w:rsidRPr="00282E2C">
        <w:rPr>
          <w:rFonts w:ascii="Times New Roman" w:hAnsi="Times New Roman" w:cs="Times New Roman"/>
          <w:sz w:val="24"/>
          <w:szCs w:val="24"/>
        </w:rPr>
        <w:t>cárneos,</w:t>
      </w:r>
      <w:r w:rsidR="00D0756D" w:rsidRPr="00282E2C">
        <w:rPr>
          <w:rFonts w:ascii="Times New Roman" w:hAnsi="Times New Roman" w:cs="Times New Roman"/>
          <w:sz w:val="24"/>
          <w:szCs w:val="24"/>
        </w:rPr>
        <w:t xml:space="preserve"> </w:t>
      </w:r>
      <w:r w:rsidR="002B1BC9" w:rsidRPr="00282E2C">
        <w:rPr>
          <w:rFonts w:ascii="Times New Roman" w:hAnsi="Times New Roman" w:cs="Times New Roman"/>
          <w:sz w:val="24"/>
          <w:szCs w:val="24"/>
        </w:rPr>
        <w:t xml:space="preserve">además del </w:t>
      </w:r>
      <w:proofErr w:type="gramStart"/>
      <w:r w:rsidR="002B1BC9" w:rsidRPr="00282E2C">
        <w:rPr>
          <w:rFonts w:ascii="Times New Roman" w:hAnsi="Times New Roman" w:cs="Times New Roman"/>
          <w:sz w:val="24"/>
          <w:szCs w:val="24"/>
        </w:rPr>
        <w:t>uso  del</w:t>
      </w:r>
      <w:proofErr w:type="gramEnd"/>
      <w:r w:rsidR="002B1BC9" w:rsidRPr="00282E2C">
        <w:rPr>
          <w:rFonts w:ascii="Times New Roman" w:hAnsi="Times New Roman" w:cs="Times New Roman"/>
          <w:sz w:val="24"/>
          <w:szCs w:val="24"/>
        </w:rPr>
        <w:t xml:space="preserve"> mismo en la cocina Chilena </w:t>
      </w:r>
      <w:r w:rsidRPr="00282E2C">
        <w:rPr>
          <w:rFonts w:ascii="Times New Roman" w:hAnsi="Times New Roman" w:cs="Times New Roman"/>
          <w:sz w:val="24"/>
          <w:szCs w:val="24"/>
        </w:rPr>
        <w:t xml:space="preserve">. Esta guía será evaluada con nota sumativa, una vez desarrollada debes </w:t>
      </w:r>
      <w:r w:rsidR="00491CC1" w:rsidRPr="00282E2C">
        <w:rPr>
          <w:rFonts w:ascii="Times New Roman" w:hAnsi="Times New Roman" w:cs="Times New Roman"/>
          <w:sz w:val="24"/>
          <w:szCs w:val="24"/>
        </w:rPr>
        <w:t xml:space="preserve">enviarla al siguiente correo </w:t>
      </w:r>
      <w:r w:rsidR="00491CC1" w:rsidRPr="00282E2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D0756D" w:rsidRPr="00282E2C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carol.rodriguez@colegioprovidencialaserena.cl</w:t>
        </w:r>
      </w:hyperlink>
      <w:r w:rsidR="00D0756D" w:rsidRPr="00282E2C">
        <w:rPr>
          <w:rFonts w:ascii="Times New Roman" w:hAnsi="Times New Roman" w:cs="Times New Roman"/>
          <w:b/>
          <w:sz w:val="24"/>
          <w:szCs w:val="24"/>
        </w:rPr>
        <w:t xml:space="preserve">   puedes buscar información en https://www.chilerecetas.cl&gt;index.php</w:t>
      </w:r>
    </w:p>
    <w:p w14:paraId="0DC34DE0" w14:textId="39291604" w:rsidR="00491CC1" w:rsidRPr="00282E2C" w:rsidRDefault="00491CC1" w:rsidP="00491CC1">
      <w:pPr>
        <w:rPr>
          <w:rFonts w:ascii="Times New Roman" w:hAnsi="Times New Roman" w:cs="Times New Roman"/>
          <w:b/>
          <w:sz w:val="24"/>
          <w:szCs w:val="24"/>
        </w:rPr>
      </w:pPr>
      <w:r w:rsidRPr="00282E2C">
        <w:rPr>
          <w:rFonts w:ascii="Times New Roman" w:hAnsi="Times New Roman" w:cs="Times New Roman"/>
          <w:b/>
          <w:sz w:val="24"/>
          <w:szCs w:val="24"/>
        </w:rPr>
        <w:t xml:space="preserve">I-Investigar y definir las </w:t>
      </w:r>
      <w:r w:rsidR="00282E2C" w:rsidRPr="00282E2C">
        <w:rPr>
          <w:rFonts w:ascii="Times New Roman" w:hAnsi="Times New Roman" w:cs="Times New Roman"/>
          <w:b/>
          <w:sz w:val="24"/>
          <w:szCs w:val="24"/>
        </w:rPr>
        <w:t>características de</w:t>
      </w:r>
      <w:r w:rsidRPr="00282E2C">
        <w:rPr>
          <w:rFonts w:ascii="Times New Roman" w:hAnsi="Times New Roman" w:cs="Times New Roman"/>
          <w:b/>
          <w:sz w:val="24"/>
          <w:szCs w:val="24"/>
        </w:rPr>
        <w:t xml:space="preserve"> los cortes, </w:t>
      </w:r>
      <w:r w:rsidR="00282E2C" w:rsidRPr="00282E2C">
        <w:rPr>
          <w:rFonts w:ascii="Times New Roman" w:hAnsi="Times New Roman" w:cs="Times New Roman"/>
          <w:b/>
          <w:sz w:val="24"/>
          <w:szCs w:val="24"/>
        </w:rPr>
        <w:t>ejemplificando el</w:t>
      </w:r>
      <w:r w:rsidRPr="00282E2C">
        <w:rPr>
          <w:rFonts w:ascii="Times New Roman" w:hAnsi="Times New Roman" w:cs="Times New Roman"/>
          <w:b/>
          <w:sz w:val="24"/>
          <w:szCs w:val="24"/>
        </w:rPr>
        <w:t xml:space="preserve"> uso correcto en platos de la cocina </w:t>
      </w:r>
      <w:proofErr w:type="gramStart"/>
      <w:r w:rsidRPr="00282E2C">
        <w:rPr>
          <w:rFonts w:ascii="Times New Roman" w:hAnsi="Times New Roman" w:cs="Times New Roman"/>
          <w:b/>
          <w:sz w:val="24"/>
          <w:szCs w:val="24"/>
        </w:rPr>
        <w:t>Chilena</w:t>
      </w:r>
      <w:proofErr w:type="gramEnd"/>
      <w:r w:rsidR="00B55DE4" w:rsidRPr="00282E2C">
        <w:rPr>
          <w:rFonts w:ascii="Times New Roman" w:hAnsi="Times New Roman" w:cs="Times New Roman"/>
          <w:b/>
          <w:sz w:val="24"/>
          <w:szCs w:val="24"/>
        </w:rPr>
        <w:t xml:space="preserve"> (2pts.c/u </w:t>
      </w:r>
      <w:r w:rsidR="00282E2C" w:rsidRPr="00282E2C">
        <w:rPr>
          <w:rFonts w:ascii="Times New Roman" w:hAnsi="Times New Roman" w:cs="Times New Roman"/>
          <w:b/>
          <w:sz w:val="24"/>
          <w:szCs w:val="24"/>
        </w:rPr>
        <w:t>total 14</w:t>
      </w:r>
      <w:r w:rsidR="00B55DE4" w:rsidRPr="00282E2C">
        <w:rPr>
          <w:rFonts w:ascii="Times New Roman" w:hAnsi="Times New Roman" w:cs="Times New Roman"/>
          <w:b/>
          <w:sz w:val="24"/>
          <w:szCs w:val="24"/>
        </w:rPr>
        <w:t>puntos)</w:t>
      </w:r>
    </w:p>
    <w:p w14:paraId="188F499E" w14:textId="77777777" w:rsidR="00100ACE" w:rsidRPr="00282E2C" w:rsidRDefault="00491CC1" w:rsidP="00491CC1">
      <w:pPr>
        <w:rPr>
          <w:rFonts w:ascii="Times New Roman" w:hAnsi="Times New Roman" w:cs="Times New Roman"/>
          <w:bCs/>
          <w:sz w:val="24"/>
          <w:szCs w:val="24"/>
        </w:rPr>
      </w:pPr>
      <w:r w:rsidRPr="00282E2C">
        <w:rPr>
          <w:rFonts w:ascii="Times New Roman" w:hAnsi="Times New Roman" w:cs="Times New Roman"/>
          <w:bCs/>
          <w:sz w:val="24"/>
          <w:szCs w:val="24"/>
        </w:rPr>
        <w:t>1-Sobre Costilla:</w:t>
      </w:r>
    </w:p>
    <w:p w14:paraId="4C07F190" w14:textId="77777777" w:rsidR="00100ACE" w:rsidRPr="00282E2C" w:rsidRDefault="00491CC1" w:rsidP="00100ACE">
      <w:pPr>
        <w:rPr>
          <w:rFonts w:ascii="Times New Roman" w:hAnsi="Times New Roman" w:cs="Times New Roman"/>
          <w:bCs/>
          <w:sz w:val="24"/>
          <w:szCs w:val="24"/>
        </w:rPr>
      </w:pPr>
      <w:r w:rsidRPr="00282E2C">
        <w:rPr>
          <w:rFonts w:ascii="Times New Roman" w:hAnsi="Times New Roman" w:cs="Times New Roman"/>
          <w:bCs/>
          <w:sz w:val="24"/>
          <w:szCs w:val="24"/>
        </w:rPr>
        <w:t>2</w:t>
      </w:r>
      <w:r w:rsidR="00100ACE" w:rsidRPr="00282E2C">
        <w:rPr>
          <w:rFonts w:ascii="Times New Roman" w:hAnsi="Times New Roman" w:cs="Times New Roman"/>
          <w:bCs/>
          <w:sz w:val="24"/>
          <w:szCs w:val="24"/>
        </w:rPr>
        <w:t>-</w:t>
      </w:r>
      <w:r w:rsidRPr="00282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BC9" w:rsidRPr="00282E2C">
        <w:rPr>
          <w:rFonts w:ascii="Times New Roman" w:hAnsi="Times New Roman" w:cs="Times New Roman"/>
          <w:bCs/>
          <w:sz w:val="24"/>
          <w:szCs w:val="24"/>
        </w:rPr>
        <w:t>Palanca:</w:t>
      </w:r>
    </w:p>
    <w:p w14:paraId="67CAFFDF" w14:textId="77777777" w:rsidR="00100ACE" w:rsidRPr="00282E2C" w:rsidRDefault="00491CC1" w:rsidP="00100ACE">
      <w:pPr>
        <w:rPr>
          <w:rFonts w:ascii="Times New Roman" w:hAnsi="Times New Roman" w:cs="Times New Roman"/>
          <w:bCs/>
          <w:sz w:val="24"/>
          <w:szCs w:val="24"/>
        </w:rPr>
      </w:pPr>
      <w:r w:rsidRPr="00282E2C">
        <w:rPr>
          <w:rFonts w:ascii="Times New Roman" w:hAnsi="Times New Roman" w:cs="Times New Roman"/>
          <w:bCs/>
          <w:sz w:val="24"/>
          <w:szCs w:val="24"/>
        </w:rPr>
        <w:t>3</w:t>
      </w:r>
      <w:r w:rsidR="00100ACE" w:rsidRPr="00282E2C">
        <w:rPr>
          <w:rFonts w:ascii="Times New Roman" w:hAnsi="Times New Roman" w:cs="Times New Roman"/>
          <w:bCs/>
          <w:sz w:val="24"/>
          <w:szCs w:val="24"/>
        </w:rPr>
        <w:t>-</w:t>
      </w:r>
      <w:r w:rsidRPr="00282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BC9" w:rsidRPr="00282E2C">
        <w:rPr>
          <w:rFonts w:ascii="Times New Roman" w:hAnsi="Times New Roman" w:cs="Times New Roman"/>
          <w:bCs/>
          <w:sz w:val="24"/>
          <w:szCs w:val="24"/>
        </w:rPr>
        <w:t>Entrañas:</w:t>
      </w:r>
    </w:p>
    <w:p w14:paraId="71C6F0B1" w14:textId="77777777" w:rsidR="00100ACE" w:rsidRPr="00282E2C" w:rsidRDefault="00491CC1" w:rsidP="00100ACE">
      <w:pPr>
        <w:rPr>
          <w:rFonts w:ascii="Times New Roman" w:hAnsi="Times New Roman" w:cs="Times New Roman"/>
          <w:bCs/>
          <w:sz w:val="24"/>
          <w:szCs w:val="24"/>
        </w:rPr>
      </w:pPr>
      <w:r w:rsidRPr="00282E2C">
        <w:rPr>
          <w:rFonts w:ascii="Times New Roman" w:hAnsi="Times New Roman" w:cs="Times New Roman"/>
          <w:bCs/>
          <w:sz w:val="24"/>
          <w:szCs w:val="24"/>
        </w:rPr>
        <w:t>4</w:t>
      </w:r>
      <w:r w:rsidR="00100ACE" w:rsidRPr="00282E2C">
        <w:rPr>
          <w:rFonts w:ascii="Times New Roman" w:hAnsi="Times New Roman" w:cs="Times New Roman"/>
          <w:bCs/>
          <w:sz w:val="24"/>
          <w:szCs w:val="24"/>
        </w:rPr>
        <w:t>-</w:t>
      </w:r>
      <w:r w:rsidRPr="00282E2C">
        <w:rPr>
          <w:rFonts w:ascii="Times New Roman" w:hAnsi="Times New Roman" w:cs="Times New Roman"/>
          <w:bCs/>
          <w:sz w:val="24"/>
          <w:szCs w:val="24"/>
        </w:rPr>
        <w:t xml:space="preserve"> Lomo liso:</w:t>
      </w:r>
      <w:bookmarkStart w:id="0" w:name="_GoBack"/>
      <w:bookmarkEnd w:id="0"/>
    </w:p>
    <w:p w14:paraId="780C989B" w14:textId="77777777" w:rsidR="00100ACE" w:rsidRPr="00282E2C" w:rsidRDefault="00491CC1" w:rsidP="00100ACE">
      <w:pPr>
        <w:rPr>
          <w:rFonts w:ascii="Times New Roman" w:hAnsi="Times New Roman" w:cs="Times New Roman"/>
          <w:bCs/>
          <w:sz w:val="24"/>
          <w:szCs w:val="24"/>
        </w:rPr>
      </w:pPr>
      <w:r w:rsidRPr="00282E2C">
        <w:rPr>
          <w:rFonts w:ascii="Times New Roman" w:hAnsi="Times New Roman" w:cs="Times New Roman"/>
          <w:bCs/>
          <w:sz w:val="24"/>
          <w:szCs w:val="24"/>
        </w:rPr>
        <w:t>5</w:t>
      </w:r>
      <w:r w:rsidR="00100ACE" w:rsidRPr="00282E2C">
        <w:rPr>
          <w:rFonts w:ascii="Times New Roman" w:hAnsi="Times New Roman" w:cs="Times New Roman"/>
          <w:bCs/>
          <w:sz w:val="24"/>
          <w:szCs w:val="24"/>
        </w:rPr>
        <w:t>-</w:t>
      </w:r>
      <w:r w:rsidRPr="00282E2C">
        <w:rPr>
          <w:rFonts w:ascii="Times New Roman" w:hAnsi="Times New Roman" w:cs="Times New Roman"/>
          <w:bCs/>
          <w:sz w:val="24"/>
          <w:szCs w:val="24"/>
        </w:rPr>
        <w:t>Corte americano:</w:t>
      </w:r>
    </w:p>
    <w:p w14:paraId="16475824" w14:textId="77777777" w:rsidR="00100ACE" w:rsidRPr="00282E2C" w:rsidRDefault="00491CC1" w:rsidP="00100ACE">
      <w:pPr>
        <w:rPr>
          <w:rFonts w:ascii="Times New Roman" w:hAnsi="Times New Roman" w:cs="Times New Roman"/>
          <w:bCs/>
          <w:sz w:val="24"/>
          <w:szCs w:val="24"/>
        </w:rPr>
      </w:pPr>
      <w:r w:rsidRPr="00282E2C">
        <w:rPr>
          <w:rFonts w:ascii="Times New Roman" w:hAnsi="Times New Roman" w:cs="Times New Roman"/>
          <w:bCs/>
          <w:sz w:val="24"/>
          <w:szCs w:val="24"/>
        </w:rPr>
        <w:t>6</w:t>
      </w:r>
      <w:r w:rsidR="00100ACE" w:rsidRPr="00282E2C">
        <w:rPr>
          <w:rFonts w:ascii="Times New Roman" w:hAnsi="Times New Roman" w:cs="Times New Roman"/>
          <w:bCs/>
          <w:sz w:val="24"/>
          <w:szCs w:val="24"/>
        </w:rPr>
        <w:t>-</w:t>
      </w:r>
      <w:r w:rsidRPr="00282E2C">
        <w:rPr>
          <w:rFonts w:ascii="Times New Roman" w:hAnsi="Times New Roman" w:cs="Times New Roman"/>
          <w:bCs/>
          <w:sz w:val="24"/>
          <w:szCs w:val="24"/>
        </w:rPr>
        <w:t>Solomillo</w:t>
      </w:r>
    </w:p>
    <w:p w14:paraId="4A0D0ADC" w14:textId="77777777" w:rsidR="00100ACE" w:rsidRPr="00282E2C" w:rsidRDefault="00491CC1" w:rsidP="00100ACE">
      <w:pPr>
        <w:rPr>
          <w:rFonts w:ascii="Times New Roman" w:hAnsi="Times New Roman" w:cs="Times New Roman"/>
          <w:bCs/>
          <w:sz w:val="24"/>
          <w:szCs w:val="24"/>
        </w:rPr>
      </w:pPr>
      <w:r w:rsidRPr="00282E2C">
        <w:rPr>
          <w:rFonts w:ascii="Times New Roman" w:hAnsi="Times New Roman" w:cs="Times New Roman"/>
          <w:bCs/>
          <w:sz w:val="24"/>
          <w:szCs w:val="24"/>
        </w:rPr>
        <w:t>7</w:t>
      </w:r>
      <w:r w:rsidR="00100ACE" w:rsidRPr="00282E2C">
        <w:rPr>
          <w:rFonts w:ascii="Times New Roman" w:hAnsi="Times New Roman" w:cs="Times New Roman"/>
          <w:bCs/>
          <w:sz w:val="24"/>
          <w:szCs w:val="24"/>
        </w:rPr>
        <w:t>-</w:t>
      </w:r>
      <w:r w:rsidRPr="00282E2C">
        <w:rPr>
          <w:rFonts w:ascii="Times New Roman" w:hAnsi="Times New Roman" w:cs="Times New Roman"/>
          <w:bCs/>
          <w:sz w:val="24"/>
          <w:szCs w:val="24"/>
        </w:rPr>
        <w:t>Costillas</w:t>
      </w:r>
    </w:p>
    <w:p w14:paraId="71667315" w14:textId="77736C6B" w:rsidR="00100ACE" w:rsidRPr="00282E2C" w:rsidRDefault="004B3621" w:rsidP="00100ACE">
      <w:pPr>
        <w:rPr>
          <w:rFonts w:ascii="Times New Roman" w:hAnsi="Times New Roman" w:cs="Times New Roman"/>
          <w:b/>
          <w:sz w:val="24"/>
          <w:szCs w:val="24"/>
        </w:rPr>
      </w:pPr>
      <w:r w:rsidRPr="00282E2C">
        <w:rPr>
          <w:rFonts w:ascii="Times New Roman" w:hAnsi="Times New Roman" w:cs="Times New Roman"/>
          <w:b/>
          <w:sz w:val="24"/>
          <w:szCs w:val="24"/>
        </w:rPr>
        <w:t xml:space="preserve">II-Desarrollo, describa correctamente en que consiste el proceso de </w:t>
      </w:r>
      <w:r w:rsidR="00282E2C" w:rsidRPr="00282E2C">
        <w:rPr>
          <w:rFonts w:ascii="Times New Roman" w:hAnsi="Times New Roman" w:cs="Times New Roman"/>
          <w:b/>
          <w:sz w:val="24"/>
          <w:szCs w:val="24"/>
        </w:rPr>
        <w:t>producción e</w:t>
      </w:r>
      <w:r w:rsidRPr="00282E2C">
        <w:rPr>
          <w:rFonts w:ascii="Times New Roman" w:hAnsi="Times New Roman" w:cs="Times New Roman"/>
          <w:b/>
          <w:sz w:val="24"/>
          <w:szCs w:val="24"/>
        </w:rPr>
        <w:t xml:space="preserve"> industrialización de los siguientes productos </w:t>
      </w:r>
      <w:proofErr w:type="gramStart"/>
      <w:r w:rsidRPr="00282E2C">
        <w:rPr>
          <w:rFonts w:ascii="Times New Roman" w:hAnsi="Times New Roman" w:cs="Times New Roman"/>
          <w:b/>
          <w:sz w:val="24"/>
          <w:szCs w:val="24"/>
        </w:rPr>
        <w:t xml:space="preserve">cárneos </w:t>
      </w:r>
      <w:r w:rsidR="00B375A1" w:rsidRPr="00282E2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B375A1" w:rsidRPr="00282E2C">
        <w:rPr>
          <w:rFonts w:ascii="Times New Roman" w:hAnsi="Times New Roman" w:cs="Times New Roman"/>
          <w:b/>
          <w:sz w:val="24"/>
          <w:szCs w:val="24"/>
        </w:rPr>
        <w:t>5 pts. c/u  total 15</w:t>
      </w:r>
      <w:r w:rsidRPr="00282E2C">
        <w:rPr>
          <w:rFonts w:ascii="Times New Roman" w:hAnsi="Times New Roman" w:cs="Times New Roman"/>
          <w:b/>
          <w:sz w:val="24"/>
          <w:szCs w:val="24"/>
        </w:rPr>
        <w:t xml:space="preserve"> puntos</w:t>
      </w:r>
    </w:p>
    <w:p w14:paraId="0259F2AE" w14:textId="77777777" w:rsidR="00B375A1" w:rsidRPr="00282E2C" w:rsidRDefault="004B3621" w:rsidP="00100ACE">
      <w:pPr>
        <w:rPr>
          <w:rFonts w:ascii="Times New Roman" w:hAnsi="Times New Roman" w:cs="Times New Roman"/>
          <w:bCs/>
          <w:sz w:val="24"/>
          <w:szCs w:val="24"/>
        </w:rPr>
      </w:pPr>
      <w:r w:rsidRPr="00282E2C">
        <w:rPr>
          <w:rFonts w:ascii="Times New Roman" w:hAnsi="Times New Roman" w:cs="Times New Roman"/>
          <w:bCs/>
          <w:sz w:val="24"/>
          <w:szCs w:val="24"/>
        </w:rPr>
        <w:t>1-Carne de Cerdo</w:t>
      </w:r>
    </w:p>
    <w:p w14:paraId="07AAE476" w14:textId="77777777" w:rsidR="00B375A1" w:rsidRPr="00282E2C" w:rsidRDefault="004B3621" w:rsidP="00B375A1">
      <w:pPr>
        <w:rPr>
          <w:rFonts w:ascii="Times New Roman" w:hAnsi="Times New Roman" w:cs="Times New Roman"/>
          <w:sz w:val="24"/>
          <w:szCs w:val="24"/>
        </w:rPr>
      </w:pPr>
      <w:r w:rsidRPr="00282E2C">
        <w:rPr>
          <w:rFonts w:ascii="Times New Roman" w:hAnsi="Times New Roman" w:cs="Times New Roman"/>
          <w:sz w:val="24"/>
          <w:szCs w:val="24"/>
        </w:rPr>
        <w:t>2-Carne de Vacuno</w:t>
      </w:r>
      <w:r w:rsidR="00B375A1" w:rsidRPr="00282E2C">
        <w:rPr>
          <w:rFonts w:ascii="Times New Roman" w:hAnsi="Times New Roman" w:cs="Times New Roman"/>
          <w:sz w:val="24"/>
          <w:szCs w:val="24"/>
        </w:rPr>
        <w:t>:</w:t>
      </w:r>
    </w:p>
    <w:p w14:paraId="42E8C2E0" w14:textId="77777777" w:rsidR="00B375A1" w:rsidRPr="00282E2C" w:rsidRDefault="004B3621" w:rsidP="00B375A1">
      <w:pPr>
        <w:rPr>
          <w:rFonts w:ascii="Times New Roman" w:hAnsi="Times New Roman" w:cs="Times New Roman"/>
          <w:sz w:val="24"/>
          <w:szCs w:val="24"/>
        </w:rPr>
      </w:pPr>
      <w:r w:rsidRPr="00282E2C">
        <w:rPr>
          <w:rFonts w:ascii="Times New Roman" w:hAnsi="Times New Roman" w:cs="Times New Roman"/>
          <w:sz w:val="24"/>
          <w:szCs w:val="24"/>
        </w:rPr>
        <w:t>3-Carne de Cordero</w:t>
      </w:r>
      <w:r w:rsidR="00B375A1" w:rsidRPr="00282E2C">
        <w:rPr>
          <w:rFonts w:ascii="Times New Roman" w:hAnsi="Times New Roman" w:cs="Times New Roman"/>
          <w:sz w:val="24"/>
          <w:szCs w:val="24"/>
        </w:rPr>
        <w:t>:</w:t>
      </w:r>
    </w:p>
    <w:p w14:paraId="7AEE363F" w14:textId="77777777" w:rsidR="00100ACE" w:rsidRPr="00282E2C" w:rsidRDefault="004B3621" w:rsidP="00100ACE">
      <w:pPr>
        <w:rPr>
          <w:rFonts w:ascii="Times New Roman" w:hAnsi="Times New Roman" w:cs="Times New Roman"/>
          <w:b/>
          <w:sz w:val="24"/>
          <w:szCs w:val="24"/>
        </w:rPr>
      </w:pPr>
      <w:r w:rsidRPr="00282E2C">
        <w:rPr>
          <w:rFonts w:ascii="Times New Roman" w:hAnsi="Times New Roman" w:cs="Times New Roman"/>
          <w:b/>
          <w:sz w:val="24"/>
          <w:szCs w:val="24"/>
        </w:rPr>
        <w:t xml:space="preserve">III-Describa el proceso de elaboración de los siguientes sub-productos de las </w:t>
      </w:r>
      <w:proofErr w:type="gramStart"/>
      <w:r w:rsidRPr="00282E2C">
        <w:rPr>
          <w:rFonts w:ascii="Times New Roman" w:hAnsi="Times New Roman" w:cs="Times New Roman"/>
          <w:b/>
          <w:sz w:val="24"/>
          <w:szCs w:val="24"/>
        </w:rPr>
        <w:t>carnes.</w:t>
      </w:r>
      <w:r w:rsidR="00645480" w:rsidRPr="00282E2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45480" w:rsidRPr="00282E2C">
        <w:rPr>
          <w:rFonts w:ascii="Times New Roman" w:hAnsi="Times New Roman" w:cs="Times New Roman"/>
          <w:b/>
          <w:sz w:val="24"/>
          <w:szCs w:val="24"/>
        </w:rPr>
        <w:t>2pts.c/u total 12 puntos)</w:t>
      </w:r>
    </w:p>
    <w:p w14:paraId="1FA40C65" w14:textId="77777777" w:rsidR="004B3621" w:rsidRPr="00282E2C" w:rsidRDefault="004B3621" w:rsidP="00100ACE">
      <w:pPr>
        <w:rPr>
          <w:rFonts w:ascii="Times New Roman" w:hAnsi="Times New Roman" w:cs="Times New Roman"/>
          <w:b/>
          <w:sz w:val="24"/>
          <w:szCs w:val="24"/>
        </w:rPr>
      </w:pPr>
      <w:r w:rsidRPr="00282E2C">
        <w:rPr>
          <w:rFonts w:ascii="Times New Roman" w:hAnsi="Times New Roman" w:cs="Times New Roman"/>
          <w:b/>
          <w:sz w:val="24"/>
          <w:szCs w:val="24"/>
        </w:rPr>
        <w:t>1-Pate</w:t>
      </w:r>
      <w:r w:rsidR="00645480" w:rsidRPr="00282E2C">
        <w:rPr>
          <w:rFonts w:ascii="Times New Roman" w:hAnsi="Times New Roman" w:cs="Times New Roman"/>
          <w:b/>
          <w:sz w:val="24"/>
          <w:szCs w:val="24"/>
        </w:rPr>
        <w:t>:</w:t>
      </w:r>
    </w:p>
    <w:p w14:paraId="737C3BC1" w14:textId="77777777" w:rsidR="004B3621" w:rsidRPr="00282E2C" w:rsidRDefault="004B3621" w:rsidP="00100ACE">
      <w:pPr>
        <w:rPr>
          <w:rFonts w:ascii="Times New Roman" w:hAnsi="Times New Roman" w:cs="Times New Roman"/>
          <w:b/>
          <w:sz w:val="24"/>
          <w:szCs w:val="24"/>
        </w:rPr>
      </w:pPr>
      <w:r w:rsidRPr="00282E2C">
        <w:rPr>
          <w:rFonts w:ascii="Times New Roman" w:hAnsi="Times New Roman" w:cs="Times New Roman"/>
          <w:b/>
          <w:sz w:val="24"/>
          <w:szCs w:val="24"/>
        </w:rPr>
        <w:t>2-Jamon acaramelado</w:t>
      </w:r>
      <w:r w:rsidR="00645480" w:rsidRPr="00282E2C">
        <w:rPr>
          <w:rFonts w:ascii="Times New Roman" w:hAnsi="Times New Roman" w:cs="Times New Roman"/>
          <w:b/>
          <w:sz w:val="24"/>
          <w:szCs w:val="24"/>
        </w:rPr>
        <w:t>:</w:t>
      </w:r>
    </w:p>
    <w:p w14:paraId="000D5CBE" w14:textId="77777777" w:rsidR="004B3621" w:rsidRPr="00282E2C" w:rsidRDefault="004B3621" w:rsidP="00100ACE">
      <w:pPr>
        <w:rPr>
          <w:rFonts w:ascii="Times New Roman" w:hAnsi="Times New Roman" w:cs="Times New Roman"/>
          <w:b/>
          <w:sz w:val="24"/>
          <w:szCs w:val="24"/>
        </w:rPr>
      </w:pPr>
      <w:r w:rsidRPr="00282E2C">
        <w:rPr>
          <w:rFonts w:ascii="Times New Roman" w:hAnsi="Times New Roman" w:cs="Times New Roman"/>
          <w:b/>
          <w:sz w:val="24"/>
          <w:szCs w:val="24"/>
        </w:rPr>
        <w:t>3-Arrollado</w:t>
      </w:r>
      <w:r w:rsidR="00645480" w:rsidRPr="00282E2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BABA1CB" w14:textId="77777777" w:rsidR="004B3621" w:rsidRPr="00282E2C" w:rsidRDefault="004B3621" w:rsidP="00100ACE">
      <w:pPr>
        <w:rPr>
          <w:rFonts w:ascii="Times New Roman" w:hAnsi="Times New Roman" w:cs="Times New Roman"/>
          <w:b/>
          <w:sz w:val="24"/>
          <w:szCs w:val="24"/>
        </w:rPr>
      </w:pPr>
      <w:r w:rsidRPr="00282E2C">
        <w:rPr>
          <w:rFonts w:ascii="Times New Roman" w:hAnsi="Times New Roman" w:cs="Times New Roman"/>
          <w:b/>
          <w:sz w:val="24"/>
          <w:szCs w:val="24"/>
        </w:rPr>
        <w:t>3-Jamon colonial</w:t>
      </w:r>
      <w:r w:rsidR="00645480" w:rsidRPr="00282E2C">
        <w:rPr>
          <w:rFonts w:ascii="Times New Roman" w:hAnsi="Times New Roman" w:cs="Times New Roman"/>
          <w:b/>
          <w:sz w:val="24"/>
          <w:szCs w:val="24"/>
        </w:rPr>
        <w:t>:</w:t>
      </w:r>
    </w:p>
    <w:p w14:paraId="226AA824" w14:textId="77777777" w:rsidR="004B3621" w:rsidRPr="00282E2C" w:rsidRDefault="004B3621" w:rsidP="00100ACE">
      <w:pPr>
        <w:rPr>
          <w:rFonts w:ascii="Times New Roman" w:hAnsi="Times New Roman" w:cs="Times New Roman"/>
          <w:b/>
          <w:sz w:val="24"/>
          <w:szCs w:val="24"/>
        </w:rPr>
      </w:pPr>
      <w:r w:rsidRPr="00282E2C">
        <w:rPr>
          <w:rFonts w:ascii="Times New Roman" w:hAnsi="Times New Roman" w:cs="Times New Roman"/>
          <w:b/>
          <w:sz w:val="24"/>
          <w:szCs w:val="24"/>
        </w:rPr>
        <w:t>4-Salame</w:t>
      </w:r>
      <w:r w:rsidR="00645480" w:rsidRPr="00282E2C">
        <w:rPr>
          <w:rFonts w:ascii="Times New Roman" w:hAnsi="Times New Roman" w:cs="Times New Roman"/>
          <w:b/>
          <w:sz w:val="24"/>
          <w:szCs w:val="24"/>
        </w:rPr>
        <w:t>:</w:t>
      </w:r>
      <w:r w:rsidRPr="00282E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C12173" w14:textId="1FD9C9F5" w:rsidR="004B3621" w:rsidRDefault="004B3621" w:rsidP="00100ACE">
      <w:pPr>
        <w:rPr>
          <w:rFonts w:ascii="Times New Roman" w:hAnsi="Times New Roman" w:cs="Times New Roman"/>
          <w:b/>
          <w:sz w:val="24"/>
          <w:szCs w:val="24"/>
        </w:rPr>
      </w:pPr>
      <w:r w:rsidRPr="00282E2C">
        <w:rPr>
          <w:rFonts w:ascii="Times New Roman" w:hAnsi="Times New Roman" w:cs="Times New Roman"/>
          <w:b/>
          <w:sz w:val="24"/>
          <w:szCs w:val="24"/>
        </w:rPr>
        <w:t>5-</w:t>
      </w:r>
      <w:r w:rsidR="00645480" w:rsidRPr="00282E2C">
        <w:rPr>
          <w:rFonts w:ascii="Times New Roman" w:hAnsi="Times New Roman" w:cs="Times New Roman"/>
          <w:b/>
          <w:sz w:val="24"/>
          <w:szCs w:val="24"/>
        </w:rPr>
        <w:t>Prietas:</w:t>
      </w:r>
    </w:p>
    <w:p w14:paraId="012570FB" w14:textId="77777777" w:rsidR="00F249AE" w:rsidRPr="00282E2C" w:rsidRDefault="00F249AE" w:rsidP="00100ACE">
      <w:pPr>
        <w:rPr>
          <w:rFonts w:ascii="Times New Roman" w:hAnsi="Times New Roman" w:cs="Times New Roman"/>
          <w:b/>
          <w:sz w:val="24"/>
          <w:szCs w:val="24"/>
        </w:rPr>
      </w:pPr>
    </w:p>
    <w:p w14:paraId="3C2D37B5" w14:textId="77777777" w:rsidR="00100ACE" w:rsidRPr="00282E2C" w:rsidRDefault="00645480" w:rsidP="00100ACE">
      <w:pPr>
        <w:rPr>
          <w:rFonts w:ascii="Times New Roman" w:hAnsi="Times New Roman" w:cs="Times New Roman"/>
          <w:b/>
          <w:sz w:val="24"/>
          <w:szCs w:val="24"/>
        </w:rPr>
      </w:pPr>
      <w:r w:rsidRPr="00282E2C">
        <w:rPr>
          <w:rFonts w:ascii="Times New Roman" w:hAnsi="Times New Roman" w:cs="Times New Roman"/>
          <w:b/>
          <w:sz w:val="24"/>
          <w:szCs w:val="24"/>
        </w:rPr>
        <w:t xml:space="preserve">IV-Describa el proceso de elaboración y clasificación de las Vienesas (5pts. desarrollo,3pts redacción, 5pts diez líneas mínimo) total 13 puntos </w:t>
      </w:r>
    </w:p>
    <w:sectPr w:rsidR="00100ACE" w:rsidRPr="00282E2C" w:rsidSect="00F249AE">
      <w:pgSz w:w="12242" w:h="18711" w:code="5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DF676" w14:textId="77777777" w:rsidR="00A346BB" w:rsidRDefault="00A346BB" w:rsidP="006C00DC">
      <w:pPr>
        <w:spacing w:after="0" w:line="240" w:lineRule="auto"/>
      </w:pPr>
      <w:r>
        <w:separator/>
      </w:r>
    </w:p>
  </w:endnote>
  <w:endnote w:type="continuationSeparator" w:id="0">
    <w:p w14:paraId="5ED332CF" w14:textId="77777777" w:rsidR="00A346BB" w:rsidRDefault="00A346BB" w:rsidP="006C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33E5F" w14:textId="77777777" w:rsidR="00A346BB" w:rsidRDefault="00A346BB" w:rsidP="006C00DC">
      <w:pPr>
        <w:spacing w:after="0" w:line="240" w:lineRule="auto"/>
      </w:pPr>
      <w:r>
        <w:separator/>
      </w:r>
    </w:p>
  </w:footnote>
  <w:footnote w:type="continuationSeparator" w:id="0">
    <w:p w14:paraId="1F157AD5" w14:textId="77777777" w:rsidR="00A346BB" w:rsidRDefault="00A346BB" w:rsidP="006C0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601B"/>
    <w:multiLevelType w:val="hybridMultilevel"/>
    <w:tmpl w:val="A19699AA"/>
    <w:lvl w:ilvl="0" w:tplc="CACA66E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ACE"/>
    <w:rsid w:val="00100ACE"/>
    <w:rsid w:val="00282E2C"/>
    <w:rsid w:val="002B1BC9"/>
    <w:rsid w:val="00491CC1"/>
    <w:rsid w:val="004B3621"/>
    <w:rsid w:val="00645480"/>
    <w:rsid w:val="006C00DC"/>
    <w:rsid w:val="00A346BB"/>
    <w:rsid w:val="00B375A1"/>
    <w:rsid w:val="00B55DE4"/>
    <w:rsid w:val="00D0756D"/>
    <w:rsid w:val="00EC321B"/>
    <w:rsid w:val="00EC6088"/>
    <w:rsid w:val="00F2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32FB"/>
  <w15:docId w15:val="{C148F6ED-174E-42B6-8B40-F12E005C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A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A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756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C00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0DC"/>
  </w:style>
  <w:style w:type="paragraph" w:styleId="Piedepgina">
    <w:name w:val="footer"/>
    <w:basedOn w:val="Normal"/>
    <w:link w:val="PiedepginaCar"/>
    <w:uiPriority w:val="99"/>
    <w:unhideWhenUsed/>
    <w:rsid w:val="006C00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8</cp:revision>
  <dcterms:created xsi:type="dcterms:W3CDTF">2020-03-17T14:25:00Z</dcterms:created>
  <dcterms:modified xsi:type="dcterms:W3CDTF">2020-03-28T17:18:00Z</dcterms:modified>
</cp:coreProperties>
</file>